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3CD5" w14:textId="06FF06DD" w:rsidR="469C0C2A" w:rsidRDefault="7FDBBAFA" w:rsidP="00CE0A9B">
      <w:pPr>
        <w:rPr>
          <w:b/>
          <w:bCs/>
          <w:sz w:val="28"/>
          <w:szCs w:val="28"/>
        </w:rPr>
      </w:pPr>
      <w:bookmarkStart w:id="0" w:name="_GoBack"/>
      <w:bookmarkEnd w:id="0"/>
      <w:r w:rsidRPr="4A2F03E3">
        <w:rPr>
          <w:b/>
          <w:bCs/>
          <w:sz w:val="28"/>
          <w:szCs w:val="28"/>
        </w:rPr>
        <w:t>A</w:t>
      </w:r>
      <w:r w:rsidR="003A1C9C" w:rsidRPr="4A2F03E3">
        <w:rPr>
          <w:b/>
          <w:bCs/>
          <w:sz w:val="28"/>
          <w:szCs w:val="28"/>
        </w:rPr>
        <w:t>NNEX</w:t>
      </w:r>
      <w:r w:rsidRPr="4A2F03E3">
        <w:rPr>
          <w:b/>
          <w:bCs/>
          <w:sz w:val="28"/>
          <w:szCs w:val="28"/>
        </w:rPr>
        <w:t xml:space="preserve"> </w:t>
      </w:r>
      <w:r w:rsidR="0A66F3C0" w:rsidRPr="4A2F03E3">
        <w:rPr>
          <w:b/>
          <w:bCs/>
          <w:sz w:val="28"/>
          <w:szCs w:val="28"/>
        </w:rPr>
        <w:t>D</w:t>
      </w:r>
      <w:r w:rsidR="003A1C9C">
        <w:rPr>
          <w:b/>
          <w:bCs/>
          <w:sz w:val="28"/>
          <w:szCs w:val="28"/>
        </w:rPr>
        <w:t>.</w:t>
      </w:r>
      <w:r w:rsidR="006832B1">
        <w:rPr>
          <w:b/>
          <w:bCs/>
          <w:sz w:val="28"/>
          <w:szCs w:val="28"/>
        </w:rPr>
        <w:t xml:space="preserve"> </w:t>
      </w:r>
      <w:r w:rsidRPr="4A2F03E3">
        <w:rPr>
          <w:b/>
          <w:bCs/>
          <w:sz w:val="28"/>
          <w:szCs w:val="28"/>
        </w:rPr>
        <w:t xml:space="preserve">SDG </w:t>
      </w:r>
      <w:r w:rsidR="28F3EE30" w:rsidRPr="4A2F03E3">
        <w:rPr>
          <w:b/>
          <w:bCs/>
          <w:sz w:val="28"/>
          <w:szCs w:val="28"/>
        </w:rPr>
        <w:t>RESPONSIVENESS FORM</w:t>
      </w:r>
    </w:p>
    <w:p w14:paraId="19FEF4EE" w14:textId="39CAFFB3" w:rsidR="003A1C9C" w:rsidRPr="00762550" w:rsidRDefault="003A1C9C" w:rsidP="006B1065">
      <w:pPr>
        <w:tabs>
          <w:tab w:val="left" w:pos="2790"/>
        </w:tabs>
        <w:jc w:val="both"/>
        <w:rPr>
          <w:sz w:val="24"/>
          <w:szCs w:val="24"/>
        </w:rPr>
      </w:pPr>
      <w:r w:rsidRPr="00762550">
        <w:rPr>
          <w:sz w:val="24"/>
          <w:szCs w:val="24"/>
        </w:rPr>
        <w:t>Mark “</w:t>
      </w:r>
      <w:r w:rsidRPr="00762550">
        <w:rPr>
          <w:rFonts w:ascii="Segoe UI Symbol" w:hAnsi="Segoe UI Symbol" w:cs="Segoe UI Symbol"/>
          <w:sz w:val="24"/>
          <w:szCs w:val="24"/>
        </w:rPr>
        <w:t>✓</w:t>
      </w:r>
      <w:r w:rsidRPr="00762550">
        <w:rPr>
          <w:sz w:val="24"/>
          <w:szCs w:val="24"/>
        </w:rPr>
        <w:t xml:space="preserve">” if the </w:t>
      </w:r>
      <w:r>
        <w:rPr>
          <w:sz w:val="24"/>
          <w:szCs w:val="24"/>
        </w:rPr>
        <w:t>SDG Target or Results Outcome and Indicator</w:t>
      </w:r>
      <w:r w:rsidRPr="00762550">
        <w:rPr>
          <w:sz w:val="24"/>
          <w:szCs w:val="24"/>
        </w:rPr>
        <w:t xml:space="preserve"> is part of </w:t>
      </w:r>
      <w:r>
        <w:rPr>
          <w:sz w:val="24"/>
          <w:szCs w:val="24"/>
        </w:rPr>
        <w:t>project output/outcome</w:t>
      </w:r>
      <w:r w:rsidRPr="00762550">
        <w:rPr>
          <w:sz w:val="24"/>
          <w:szCs w:val="24"/>
        </w:rPr>
        <w:t>:</w:t>
      </w:r>
    </w:p>
    <w:p w14:paraId="1E88A8B5" w14:textId="6250D7D8" w:rsidR="3298EADE" w:rsidRDefault="3298EADE" w:rsidP="00762550">
      <w:pPr>
        <w:pStyle w:val="ListParagraph"/>
        <w:numPr>
          <w:ilvl w:val="0"/>
          <w:numId w:val="129"/>
        </w:numPr>
        <w:tabs>
          <w:tab w:val="left" w:pos="2790"/>
        </w:tabs>
        <w:ind w:hanging="180"/>
        <w:jc w:val="both"/>
        <w:rPr>
          <w:b/>
          <w:bCs/>
          <w:sz w:val="24"/>
          <w:szCs w:val="24"/>
        </w:rPr>
      </w:pPr>
      <w:r w:rsidRPr="4A7A544F">
        <w:rPr>
          <w:b/>
          <w:bCs/>
          <w:sz w:val="24"/>
          <w:szCs w:val="24"/>
        </w:rPr>
        <w:t>Goal 2: Zero Hunger</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ook w:val="04A0" w:firstRow="1" w:lastRow="0" w:firstColumn="1" w:lastColumn="0" w:noHBand="0" w:noVBand="1"/>
      </w:tblPr>
      <w:tblGrid>
        <w:gridCol w:w="1189"/>
        <w:gridCol w:w="2130"/>
        <w:gridCol w:w="2212"/>
        <w:gridCol w:w="1718"/>
        <w:gridCol w:w="2095"/>
      </w:tblGrid>
      <w:tr w:rsidR="23D051EC" w14:paraId="42A6A157" w14:textId="77777777" w:rsidTr="00762550">
        <w:trPr>
          <w:trHeight w:val="1029"/>
        </w:trPr>
        <w:tc>
          <w:tcPr>
            <w:tcW w:w="1189" w:type="dxa"/>
            <w:shd w:val="clear" w:color="auto" w:fill="DDA63A"/>
            <w:tcMar>
              <w:left w:w="105" w:type="dxa"/>
              <w:right w:w="105" w:type="dxa"/>
            </w:tcMar>
          </w:tcPr>
          <w:p w14:paraId="1F88B4F8" w14:textId="5B6B3968" w:rsidR="23D051EC" w:rsidRPr="00762550" w:rsidRDefault="003A1C9C" w:rsidP="00762550">
            <w:pPr>
              <w:tabs>
                <w:tab w:val="left" w:pos="2790"/>
              </w:tabs>
              <w:jc w:val="center"/>
              <w:rPr>
                <w:rFonts w:ascii="Calibri" w:eastAsia="Calibri" w:hAnsi="Calibri" w:cs="Calibri"/>
                <w:b/>
                <w:color w:val="FFFFFF" w:themeColor="background1"/>
              </w:rPr>
            </w:pPr>
            <w:r w:rsidRPr="00762550">
              <w:rPr>
                <w:rFonts w:ascii="Calibri" w:eastAsia="Calibri" w:hAnsi="Calibri" w:cs="Calibri"/>
                <w:b/>
                <w:color w:val="FFFFFF" w:themeColor="background1"/>
              </w:rPr>
              <w:t>Mark “</w:t>
            </w:r>
            <w:r w:rsidRPr="00762550">
              <w:rPr>
                <w:rFonts w:ascii="Segoe UI Symbol" w:eastAsia="Calibri" w:hAnsi="Segoe UI Symbol" w:cs="Segoe UI Symbol"/>
                <w:b/>
                <w:color w:val="FFFFFF" w:themeColor="background1"/>
              </w:rPr>
              <w:t>✓</w:t>
            </w:r>
            <w:r w:rsidRPr="00762550">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r w:rsidRPr="006934AF">
              <w:rPr>
                <w:sz w:val="24"/>
                <w:szCs w:val="24"/>
              </w:rPr>
              <w:t xml:space="preserve"> </w:t>
            </w:r>
          </w:p>
        </w:tc>
        <w:tc>
          <w:tcPr>
            <w:tcW w:w="2130" w:type="dxa"/>
            <w:shd w:val="clear" w:color="auto" w:fill="DDA63A"/>
            <w:tcMar>
              <w:left w:w="105" w:type="dxa"/>
              <w:right w:w="105" w:type="dxa"/>
            </w:tcMar>
          </w:tcPr>
          <w:p w14:paraId="1989254E" w14:textId="577AC76C" w:rsidR="23D051EC" w:rsidRPr="00762550" w:rsidRDefault="23D051EC" w:rsidP="23D051EC">
            <w:pPr>
              <w:tabs>
                <w:tab w:val="left" w:pos="2790"/>
              </w:tabs>
              <w:rPr>
                <w:rFonts w:ascii="Calibri" w:eastAsia="Calibri" w:hAnsi="Calibri" w:cs="Calibri"/>
                <w:b/>
                <w:color w:val="FFFFFF" w:themeColor="background1"/>
              </w:rPr>
            </w:pPr>
            <w:r w:rsidRPr="00762550">
              <w:rPr>
                <w:rFonts w:ascii="Calibri" w:eastAsia="Calibri" w:hAnsi="Calibri" w:cs="Calibri"/>
                <w:b/>
                <w:color w:val="FFFFFF" w:themeColor="background1"/>
              </w:rPr>
              <w:t>Target or Results Outcome</w:t>
            </w:r>
          </w:p>
        </w:tc>
        <w:tc>
          <w:tcPr>
            <w:tcW w:w="2212" w:type="dxa"/>
            <w:shd w:val="clear" w:color="auto" w:fill="DDA63A"/>
            <w:tcMar>
              <w:left w:w="105" w:type="dxa"/>
              <w:right w:w="105" w:type="dxa"/>
            </w:tcMar>
          </w:tcPr>
          <w:p w14:paraId="4E226738" w14:textId="44EB6509" w:rsidR="23D051EC" w:rsidRPr="00762550" w:rsidRDefault="23D051EC" w:rsidP="23D051EC">
            <w:pPr>
              <w:tabs>
                <w:tab w:val="left" w:pos="2790"/>
              </w:tabs>
              <w:rPr>
                <w:rFonts w:ascii="Calibri" w:eastAsia="Calibri" w:hAnsi="Calibri" w:cs="Calibri"/>
                <w:color w:val="FFFFFF" w:themeColor="background1"/>
              </w:rPr>
            </w:pPr>
            <w:r w:rsidRPr="00762550">
              <w:rPr>
                <w:rFonts w:ascii="Calibri" w:eastAsia="Calibri" w:hAnsi="Calibri" w:cs="Calibri"/>
                <w:b/>
                <w:color w:val="FFFFFF" w:themeColor="background1"/>
              </w:rPr>
              <w:t>Indicator</w:t>
            </w:r>
          </w:p>
        </w:tc>
        <w:tc>
          <w:tcPr>
            <w:tcW w:w="1718" w:type="dxa"/>
            <w:shd w:val="clear" w:color="auto" w:fill="DDA63A"/>
            <w:tcMar>
              <w:left w:w="105" w:type="dxa"/>
              <w:right w:w="105" w:type="dxa"/>
            </w:tcMar>
          </w:tcPr>
          <w:p w14:paraId="2EEC32DD" w14:textId="088A8961" w:rsidR="23D051EC" w:rsidRPr="00762550" w:rsidRDefault="23D051EC" w:rsidP="23D051EC">
            <w:pPr>
              <w:tabs>
                <w:tab w:val="left" w:pos="2790"/>
              </w:tabs>
              <w:rPr>
                <w:rFonts w:ascii="Calibri" w:eastAsia="Calibri" w:hAnsi="Calibri" w:cs="Calibri"/>
                <w:b/>
                <w:color w:val="FFFFFF" w:themeColor="background1"/>
              </w:rPr>
            </w:pPr>
            <w:r w:rsidRPr="00762550">
              <w:rPr>
                <w:rFonts w:ascii="Calibri" w:eastAsia="Calibri" w:hAnsi="Calibri" w:cs="Calibri"/>
                <w:b/>
                <w:color w:val="FFFFFF" w:themeColor="background1"/>
              </w:rPr>
              <w:t>PDP Chapter</w:t>
            </w:r>
          </w:p>
        </w:tc>
        <w:tc>
          <w:tcPr>
            <w:tcW w:w="2095" w:type="dxa"/>
            <w:shd w:val="clear" w:color="auto" w:fill="DDA63A"/>
            <w:tcMar>
              <w:left w:w="105" w:type="dxa"/>
              <w:right w:w="105" w:type="dxa"/>
            </w:tcMar>
          </w:tcPr>
          <w:p w14:paraId="0603172D" w14:textId="02B356E9" w:rsidR="23D051EC" w:rsidRPr="00762550" w:rsidRDefault="23D051EC" w:rsidP="23D051EC">
            <w:pPr>
              <w:rPr>
                <w:rFonts w:ascii="Calibri" w:eastAsia="Calibri" w:hAnsi="Calibri" w:cs="Calibri"/>
                <w:b/>
                <w:color w:val="FFFFFF" w:themeColor="background1"/>
              </w:rPr>
            </w:pPr>
            <w:r w:rsidRPr="00762550">
              <w:rPr>
                <w:rFonts w:ascii="Calibri" w:eastAsia="Calibri" w:hAnsi="Calibri" w:cs="Calibri"/>
                <w:b/>
                <w:color w:val="FFFFFF" w:themeColor="background1"/>
              </w:rPr>
              <w:t xml:space="preserve">PDP </w:t>
            </w:r>
            <w:r w:rsidR="3C4112F6" w:rsidRPr="7A110423">
              <w:rPr>
                <w:rFonts w:ascii="Calibri" w:eastAsia="Calibri" w:hAnsi="Calibri" w:cs="Calibri"/>
                <w:b/>
                <w:bCs/>
                <w:color w:val="FFFFFF" w:themeColor="background1"/>
              </w:rPr>
              <w:t xml:space="preserve">Outcome or </w:t>
            </w:r>
            <w:r w:rsidRPr="00762550">
              <w:rPr>
                <w:rFonts w:ascii="Calibri" w:eastAsia="Calibri" w:hAnsi="Calibri" w:cs="Calibri"/>
                <w:b/>
                <w:color w:val="FFFFFF" w:themeColor="background1"/>
              </w:rPr>
              <w:t>Strategy</w:t>
            </w:r>
          </w:p>
          <w:p w14:paraId="5949AEB7" w14:textId="3B861EC7" w:rsidR="23D051EC" w:rsidRPr="00762550" w:rsidRDefault="160976F1" w:rsidP="23D051EC">
            <w:pPr>
              <w:rPr>
                <w:rFonts w:ascii="Calibri" w:eastAsia="Calibri" w:hAnsi="Calibri" w:cs="Calibri"/>
                <w:b/>
                <w:color w:val="FFFFFF" w:themeColor="background1"/>
              </w:rPr>
            </w:pPr>
            <w:r w:rsidRPr="75D93C3C">
              <w:rPr>
                <w:rFonts w:ascii="Calibri" w:eastAsia="Calibri" w:hAnsi="Calibri" w:cs="Calibri"/>
                <w:b/>
                <w:bCs/>
                <w:color w:val="FFFFFF" w:themeColor="background1"/>
              </w:rPr>
              <w:t xml:space="preserve">(if </w:t>
            </w:r>
            <w:r w:rsidR="2244387D"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tc>
      </w:tr>
      <w:tr w:rsidR="23D051EC" w14:paraId="7FACFE0F" w14:textId="77777777" w:rsidTr="75D93C3C">
        <w:trPr>
          <w:trHeight w:val="300"/>
        </w:trPr>
        <w:tc>
          <w:tcPr>
            <w:tcW w:w="1189" w:type="dxa"/>
            <w:tcMar>
              <w:left w:w="105" w:type="dxa"/>
              <w:right w:w="105" w:type="dxa"/>
            </w:tcMar>
          </w:tcPr>
          <w:p w14:paraId="0318EAA8" w14:textId="7080CE2C" w:rsidR="23D051EC" w:rsidRPr="00762550" w:rsidRDefault="23D051EC" w:rsidP="23D051EC">
            <w:pPr>
              <w:tabs>
                <w:tab w:val="left" w:pos="2790"/>
              </w:tabs>
              <w:rPr>
                <w:rFonts w:ascii="Calibri" w:eastAsia="Calibri" w:hAnsi="Calibri" w:cs="Calibri"/>
                <w:b/>
              </w:rPr>
            </w:pPr>
          </w:p>
        </w:tc>
        <w:tc>
          <w:tcPr>
            <w:tcW w:w="2130" w:type="dxa"/>
            <w:vMerge w:val="restart"/>
            <w:tcMar>
              <w:left w:w="105" w:type="dxa"/>
              <w:right w:w="105" w:type="dxa"/>
            </w:tcMar>
          </w:tcPr>
          <w:p w14:paraId="7C6DF30A" w14:textId="5C2C747C" w:rsidR="23D051EC" w:rsidRPr="00762550" w:rsidRDefault="2C597501" w:rsidP="7A110423">
            <w:pPr>
              <w:tabs>
                <w:tab w:val="left" w:pos="2790"/>
              </w:tabs>
              <w:rPr>
                <w:rFonts w:ascii="Calibri" w:eastAsia="Calibri" w:hAnsi="Calibri" w:cs="Calibri"/>
                <w:b/>
                <w:bCs/>
              </w:rPr>
            </w:pPr>
            <w:r w:rsidRPr="00762550">
              <w:rPr>
                <w:rFonts w:ascii="Calibri" w:eastAsia="Calibri" w:hAnsi="Calibri" w:cs="Calibri"/>
                <w:b/>
                <w:bCs/>
              </w:rPr>
              <w:t xml:space="preserve">2.1: Ended hunger and ensured access to safe, nutritious and sufficient food </w:t>
            </w:r>
            <w:r w:rsidRPr="00762550">
              <w:rPr>
                <w:rFonts w:ascii="Calibri" w:eastAsia="Calibri" w:hAnsi="Calibri" w:cs="Calibri"/>
              </w:rPr>
              <w:t xml:space="preserve">all year round by all people, </w:t>
            </w:r>
            <w:bookmarkStart w:id="1" w:name="_Int_QnF9zIEm"/>
            <w:r w:rsidRPr="00762550">
              <w:rPr>
                <w:rFonts w:ascii="Calibri" w:eastAsia="Calibri" w:hAnsi="Calibri" w:cs="Calibri"/>
              </w:rPr>
              <w:t>in particular the</w:t>
            </w:r>
            <w:bookmarkEnd w:id="1"/>
            <w:r w:rsidRPr="00762550">
              <w:rPr>
                <w:rFonts w:ascii="Calibri" w:eastAsia="Calibri" w:hAnsi="Calibri" w:cs="Calibri"/>
              </w:rPr>
              <w:t xml:space="preserve"> poor and people in vulnerable situations, including infants</w:t>
            </w:r>
          </w:p>
          <w:p w14:paraId="36C28B27" w14:textId="117020FB" w:rsidR="23D051EC" w:rsidRPr="00762550" w:rsidRDefault="23D051EC" w:rsidP="23D051EC">
            <w:pPr>
              <w:tabs>
                <w:tab w:val="left" w:pos="2790"/>
              </w:tabs>
              <w:rPr>
                <w:rFonts w:ascii="Calibri" w:eastAsia="Calibri" w:hAnsi="Calibri" w:cs="Calibri"/>
              </w:rPr>
            </w:pPr>
          </w:p>
        </w:tc>
        <w:tc>
          <w:tcPr>
            <w:tcW w:w="2212" w:type="dxa"/>
            <w:tcMar>
              <w:left w:w="105" w:type="dxa"/>
              <w:right w:w="105" w:type="dxa"/>
            </w:tcMar>
          </w:tcPr>
          <w:p w14:paraId="2D797684" w14:textId="60C28DB3" w:rsidR="23D051EC" w:rsidRPr="00762550" w:rsidRDefault="2808556A" w:rsidP="23D051EC">
            <w:pPr>
              <w:rPr>
                <w:rFonts w:ascii="Calibri" w:eastAsia="Calibri" w:hAnsi="Calibri" w:cs="Calibri"/>
              </w:rPr>
            </w:pPr>
            <w:r w:rsidRPr="7A110423">
              <w:rPr>
                <w:rFonts w:ascii="Calibri" w:eastAsia="Calibri" w:hAnsi="Calibri" w:cs="Calibri"/>
                <w:b/>
                <w:bCs/>
                <w:color w:val="000000" w:themeColor="text1"/>
              </w:rPr>
              <w:t xml:space="preserve">2.1.1.p1 </w:t>
            </w:r>
            <w:r w:rsidRPr="7A110423">
              <w:rPr>
                <w:rFonts w:ascii="Calibri" w:eastAsia="Calibri" w:hAnsi="Calibri" w:cs="Calibri"/>
                <w:color w:val="000000" w:themeColor="text1"/>
              </w:rPr>
              <w:t>Proportion of households meeting 100% recommended energy intake</w:t>
            </w:r>
          </w:p>
        </w:tc>
        <w:tc>
          <w:tcPr>
            <w:tcW w:w="1718" w:type="dxa"/>
            <w:tcMar>
              <w:left w:w="105" w:type="dxa"/>
              <w:right w:w="105" w:type="dxa"/>
            </w:tcMar>
          </w:tcPr>
          <w:p w14:paraId="13B3C678" w14:textId="17E5DB35" w:rsidR="23D051EC" w:rsidRDefault="499DCB12" w:rsidP="75D93C3C">
            <w:pPr>
              <w:tabs>
                <w:tab w:val="left" w:pos="2790"/>
              </w:tabs>
              <w:rPr>
                <w:rFonts w:ascii="Calibri" w:eastAsia="Calibri" w:hAnsi="Calibri" w:cs="Calibri"/>
              </w:rPr>
            </w:pPr>
            <w:r w:rsidRPr="00762550">
              <w:rPr>
                <w:rFonts w:ascii="Calibri" w:eastAsia="Calibri" w:hAnsi="Calibri" w:cs="Calibri"/>
                <w:b/>
                <w:bCs/>
              </w:rPr>
              <w:t>Chapter 3.1</w:t>
            </w:r>
            <w:r w:rsidRPr="75D93C3C">
              <w:rPr>
                <w:rFonts w:ascii="Calibri" w:eastAsia="Calibri" w:hAnsi="Calibri" w:cs="Calibri"/>
              </w:rPr>
              <w:t xml:space="preserve"> (Ensure Food Security and Proper Nutrition)</w:t>
            </w:r>
          </w:p>
          <w:p w14:paraId="6B452514" w14:textId="1E118B02" w:rsidR="23D051EC" w:rsidRPr="00762550" w:rsidRDefault="23D051EC" w:rsidP="75D93C3C">
            <w:pPr>
              <w:tabs>
                <w:tab w:val="left" w:pos="2790"/>
              </w:tabs>
              <w:rPr>
                <w:rFonts w:ascii="Calibri" w:eastAsia="Calibri" w:hAnsi="Calibri" w:cs="Calibri"/>
              </w:rPr>
            </w:pPr>
          </w:p>
        </w:tc>
        <w:tc>
          <w:tcPr>
            <w:tcW w:w="2095" w:type="dxa"/>
            <w:tcMar>
              <w:left w:w="105" w:type="dxa"/>
              <w:right w:w="105" w:type="dxa"/>
            </w:tcMar>
          </w:tcPr>
          <w:p w14:paraId="1B91BDED" w14:textId="0BFDAADF" w:rsidR="23D051EC" w:rsidRDefault="66D9BB0A" w:rsidP="75D93C3C">
            <w:pPr>
              <w:rPr>
                <w:rFonts w:ascii="Calibri" w:eastAsia="Calibri" w:hAnsi="Calibri" w:cs="Calibri"/>
              </w:rPr>
            </w:pPr>
            <w:r w:rsidRPr="75D93C3C">
              <w:rPr>
                <w:rFonts w:ascii="Calibri" w:eastAsia="Calibri" w:hAnsi="Calibri" w:cs="Calibri"/>
              </w:rPr>
              <w:t>Outcome 3</w:t>
            </w:r>
          </w:p>
          <w:p w14:paraId="753576D0" w14:textId="1DA33E25" w:rsidR="23D051EC" w:rsidRDefault="23D051EC" w:rsidP="75D93C3C">
            <w:pPr>
              <w:rPr>
                <w:rFonts w:ascii="Calibri" w:eastAsia="Calibri" w:hAnsi="Calibri" w:cs="Calibri"/>
              </w:rPr>
            </w:pPr>
          </w:p>
          <w:p w14:paraId="7312C256" w14:textId="2B0B3065" w:rsidR="23D051EC" w:rsidRPr="00762550" w:rsidRDefault="23D051EC" w:rsidP="75D93C3C">
            <w:pPr>
              <w:rPr>
                <w:rFonts w:ascii="Calibri" w:eastAsia="Calibri" w:hAnsi="Calibri" w:cs="Calibri"/>
              </w:rPr>
            </w:pPr>
          </w:p>
        </w:tc>
      </w:tr>
      <w:tr w:rsidR="23D051EC" w14:paraId="3CFAC298" w14:textId="77777777" w:rsidTr="00762550">
        <w:trPr>
          <w:trHeight w:val="300"/>
        </w:trPr>
        <w:tc>
          <w:tcPr>
            <w:tcW w:w="1189" w:type="dxa"/>
            <w:vMerge w:val="restart"/>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0FF1912D" w14:textId="77777777" w:rsidR="23D051EC" w:rsidRDefault="23D051EC"/>
        </w:tc>
        <w:tc>
          <w:tcPr>
            <w:tcW w:w="2130" w:type="dxa"/>
            <w:vMerge/>
            <w:vAlign w:val="center"/>
          </w:tcPr>
          <w:p w14:paraId="51B85C23" w14:textId="77777777" w:rsidR="23D051EC" w:rsidRDefault="23D051EC"/>
        </w:tc>
        <w:tc>
          <w:tcPr>
            <w:tcW w:w="2212"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352B171D" w14:textId="62B1531C" w:rsidR="23D051EC" w:rsidRPr="00762550" w:rsidRDefault="554E4143" w:rsidP="23D051EC">
            <w:pPr>
              <w:rPr>
                <w:rFonts w:ascii="Calibri" w:eastAsia="Calibri" w:hAnsi="Calibri" w:cs="Calibri"/>
              </w:rPr>
            </w:pPr>
            <w:r w:rsidRPr="7A110423">
              <w:rPr>
                <w:rFonts w:ascii="Calibri" w:eastAsia="Calibri" w:hAnsi="Calibri" w:cs="Calibri"/>
                <w:b/>
                <w:bCs/>
                <w:color w:val="000000" w:themeColor="text1"/>
              </w:rPr>
              <w:t xml:space="preserve">2.1.2.p1 </w:t>
            </w:r>
            <w:r w:rsidRPr="7A110423">
              <w:rPr>
                <w:rFonts w:ascii="Calibri" w:eastAsia="Calibri" w:hAnsi="Calibri" w:cs="Calibri"/>
                <w:color w:val="000000" w:themeColor="text1"/>
              </w:rPr>
              <w:t>Prevalence of moderate or severe food insecurity household (based on the Food Insecurity Experience Scale (FIES))</w:t>
            </w:r>
          </w:p>
        </w:tc>
        <w:tc>
          <w:tcPr>
            <w:tcW w:w="1718" w:type="dxa"/>
            <w:vMerge w:val="restart"/>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221C27F7" w14:textId="38F248F8" w:rsidR="006D0882" w:rsidRDefault="7B46F5F5">
            <w:r w:rsidRPr="00762550">
              <w:rPr>
                <w:b/>
                <w:bCs/>
              </w:rPr>
              <w:t>Chapter 3.1</w:t>
            </w:r>
            <w:r>
              <w:t xml:space="preserve"> (Ensure Food Security and Proper Nutrition)</w:t>
            </w:r>
          </w:p>
        </w:tc>
        <w:tc>
          <w:tcPr>
            <w:tcW w:w="2095" w:type="dxa"/>
            <w:vMerge w:val="restart"/>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213CCB30" w14:textId="2E6DC2B3" w:rsidR="006D0882" w:rsidRDefault="3BC028B9">
            <w:r>
              <w:t>Outcome 2</w:t>
            </w:r>
          </w:p>
        </w:tc>
      </w:tr>
      <w:tr w:rsidR="23D051EC" w14:paraId="71EB960A" w14:textId="77777777" w:rsidTr="00762550">
        <w:trPr>
          <w:trHeight w:val="300"/>
        </w:trPr>
        <w:tc>
          <w:tcPr>
            <w:tcW w:w="1189" w:type="dxa"/>
            <w:vMerge/>
            <w:vAlign w:val="center"/>
          </w:tcPr>
          <w:p w14:paraId="4915148E" w14:textId="77777777" w:rsidR="23D051EC" w:rsidRDefault="23D051EC"/>
        </w:tc>
        <w:tc>
          <w:tcPr>
            <w:tcW w:w="2130" w:type="dxa"/>
            <w:vMerge/>
            <w:vAlign w:val="center"/>
          </w:tcPr>
          <w:p w14:paraId="1C131393" w14:textId="77777777" w:rsidR="23D051EC" w:rsidRDefault="23D051EC"/>
        </w:tc>
        <w:tc>
          <w:tcPr>
            <w:tcW w:w="2212"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01992818" w14:textId="194CE1A2" w:rsidR="23D051EC" w:rsidRPr="00762550" w:rsidRDefault="554E4143" w:rsidP="23D051EC">
            <w:pPr>
              <w:rPr>
                <w:rFonts w:ascii="Calibri" w:eastAsia="Calibri" w:hAnsi="Calibri" w:cs="Calibri"/>
              </w:rPr>
            </w:pPr>
            <w:r w:rsidRPr="7A110423">
              <w:rPr>
                <w:rFonts w:ascii="Calibri" w:eastAsia="Calibri" w:hAnsi="Calibri" w:cs="Calibri"/>
              </w:rPr>
              <w:t>Severe food insecurity</w:t>
            </w:r>
          </w:p>
        </w:tc>
        <w:tc>
          <w:tcPr>
            <w:tcW w:w="1718" w:type="dxa"/>
            <w:vMerge/>
            <w:tcMar>
              <w:left w:w="105" w:type="dxa"/>
              <w:right w:w="105" w:type="dxa"/>
            </w:tcMar>
          </w:tcPr>
          <w:p w14:paraId="37B87033" w14:textId="77777777" w:rsidR="006D0882" w:rsidRDefault="006D0882"/>
        </w:tc>
        <w:tc>
          <w:tcPr>
            <w:tcW w:w="2095" w:type="dxa"/>
            <w:vMerge/>
            <w:tcMar>
              <w:left w:w="105" w:type="dxa"/>
              <w:right w:w="105" w:type="dxa"/>
            </w:tcMar>
          </w:tcPr>
          <w:p w14:paraId="3363370F" w14:textId="77777777" w:rsidR="006D0882" w:rsidRDefault="006D0882"/>
        </w:tc>
      </w:tr>
      <w:tr w:rsidR="23D051EC" w14:paraId="01CB304A" w14:textId="77777777" w:rsidTr="00762550">
        <w:trPr>
          <w:trHeight w:val="300"/>
        </w:trPr>
        <w:tc>
          <w:tcPr>
            <w:tcW w:w="1189" w:type="dxa"/>
            <w:vMerge/>
            <w:vAlign w:val="center"/>
          </w:tcPr>
          <w:p w14:paraId="7FC6DA16" w14:textId="77777777" w:rsidR="23D051EC" w:rsidRDefault="23D051EC"/>
        </w:tc>
        <w:tc>
          <w:tcPr>
            <w:tcW w:w="2130" w:type="dxa"/>
            <w:vMerge/>
            <w:vAlign w:val="center"/>
          </w:tcPr>
          <w:p w14:paraId="74A3ADD4" w14:textId="77777777" w:rsidR="23D051EC" w:rsidRDefault="23D051EC"/>
        </w:tc>
        <w:tc>
          <w:tcPr>
            <w:tcW w:w="2212"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44A6C4E7" w14:textId="63C41B13" w:rsidR="23D051EC" w:rsidRPr="00762550" w:rsidRDefault="554E4143" w:rsidP="23D051EC">
            <w:pPr>
              <w:rPr>
                <w:rFonts w:ascii="Calibri" w:eastAsia="Calibri" w:hAnsi="Calibri" w:cs="Calibri"/>
              </w:rPr>
            </w:pPr>
            <w:r w:rsidRPr="7A110423">
              <w:rPr>
                <w:rFonts w:ascii="Calibri" w:eastAsia="Calibri" w:hAnsi="Calibri" w:cs="Calibri"/>
              </w:rPr>
              <w:t>Moderate to severe food insecurity</w:t>
            </w:r>
          </w:p>
        </w:tc>
        <w:tc>
          <w:tcPr>
            <w:tcW w:w="1718" w:type="dxa"/>
            <w:vMerge/>
            <w:tcMar>
              <w:left w:w="105" w:type="dxa"/>
              <w:right w:w="105" w:type="dxa"/>
            </w:tcMar>
          </w:tcPr>
          <w:p w14:paraId="53B81FE7" w14:textId="77777777" w:rsidR="006D0882" w:rsidRDefault="006D0882"/>
        </w:tc>
        <w:tc>
          <w:tcPr>
            <w:tcW w:w="2095" w:type="dxa"/>
            <w:vMerge/>
            <w:tcMar>
              <w:left w:w="105" w:type="dxa"/>
              <w:right w:w="105" w:type="dxa"/>
            </w:tcMar>
          </w:tcPr>
          <w:p w14:paraId="4F89871F" w14:textId="77777777" w:rsidR="006D0882" w:rsidRDefault="006D0882"/>
        </w:tc>
      </w:tr>
      <w:tr w:rsidR="23D051EC" w14:paraId="5B2A19F4" w14:textId="77777777" w:rsidTr="75D93C3C">
        <w:trPr>
          <w:trHeight w:val="300"/>
        </w:trPr>
        <w:tc>
          <w:tcPr>
            <w:tcW w:w="1189" w:type="dxa"/>
            <w:vAlign w:val="center"/>
          </w:tcPr>
          <w:p w14:paraId="576FDA4F" w14:textId="77777777" w:rsidR="23D051EC" w:rsidRDefault="23D051EC"/>
        </w:tc>
        <w:tc>
          <w:tcPr>
            <w:tcW w:w="2130" w:type="dxa"/>
            <w:vMerge w:val="restart"/>
          </w:tcPr>
          <w:p w14:paraId="406B8293" w14:textId="2A53A87D" w:rsidR="23D051EC" w:rsidRDefault="4B181008" w:rsidP="7A110423">
            <w:r w:rsidRPr="00762550">
              <w:rPr>
                <w:b/>
                <w:bCs/>
              </w:rPr>
              <w:t xml:space="preserve">2.2: Ended all forms of malnutrition and achieved internationally agreed targets on stunting and wasting </w:t>
            </w:r>
            <w:r w:rsidRPr="7A110423">
              <w:t xml:space="preserve">in children under 5 years of age, and addressed the nutritional needs of adolescent girls, pregnant and </w:t>
            </w:r>
            <w:r w:rsidRPr="7A110423">
              <w:lastRenderedPageBreak/>
              <w:t>lactating women and older persons</w:t>
            </w:r>
          </w:p>
          <w:p w14:paraId="6B666A9C" w14:textId="523D3DDA" w:rsidR="23D051EC" w:rsidRDefault="23D051EC"/>
        </w:tc>
        <w:tc>
          <w:tcPr>
            <w:tcW w:w="2212" w:type="dxa"/>
            <w:tcMar>
              <w:left w:w="105" w:type="dxa"/>
              <w:right w:w="105" w:type="dxa"/>
            </w:tcMar>
          </w:tcPr>
          <w:p w14:paraId="0232ADAB" w14:textId="385752C9" w:rsidR="23D051EC" w:rsidRPr="00762550" w:rsidRDefault="5EE1064C" w:rsidP="23D051EC">
            <w:pPr>
              <w:rPr>
                <w:rFonts w:ascii="Calibri" w:eastAsia="Calibri" w:hAnsi="Calibri" w:cs="Calibri"/>
              </w:rPr>
            </w:pPr>
            <w:r w:rsidRPr="7A110423">
              <w:rPr>
                <w:rFonts w:ascii="Calibri" w:eastAsia="Calibri" w:hAnsi="Calibri" w:cs="Calibri"/>
                <w:b/>
                <w:bCs/>
              </w:rPr>
              <w:lastRenderedPageBreak/>
              <w:t xml:space="preserve">2.2.1 </w:t>
            </w:r>
            <w:r w:rsidRPr="7A110423">
              <w:rPr>
                <w:rFonts w:ascii="Calibri" w:eastAsia="Calibri" w:hAnsi="Calibri" w:cs="Calibri"/>
              </w:rPr>
              <w:t>Prevalence of stunting (height for age &lt;-2 standard deviation from the median of the World Health Organization Child Growth Standards) among children under 5 years of age</w:t>
            </w:r>
          </w:p>
        </w:tc>
        <w:tc>
          <w:tcPr>
            <w:tcW w:w="1718" w:type="dxa"/>
            <w:tcMar>
              <w:left w:w="105" w:type="dxa"/>
              <w:right w:w="105" w:type="dxa"/>
            </w:tcMar>
          </w:tcPr>
          <w:p w14:paraId="657FF2B3" w14:textId="27210631" w:rsidR="006D0882" w:rsidRDefault="2AE402BA">
            <w:r w:rsidRPr="75D93C3C">
              <w:rPr>
                <w:b/>
                <w:bCs/>
              </w:rPr>
              <w:t xml:space="preserve">Chapter 2.1 </w:t>
            </w:r>
            <w:r w:rsidRPr="00762550">
              <w:t>(Boost Health)</w:t>
            </w:r>
          </w:p>
          <w:p w14:paraId="0E7F4524" w14:textId="58C54FF1" w:rsidR="006D0882" w:rsidRDefault="2AE402BA" w:rsidP="75D93C3C">
            <w:pPr>
              <w:rPr>
                <w:b/>
                <w:bCs/>
              </w:rPr>
            </w:pPr>
            <w:r w:rsidRPr="75D93C3C">
              <w:rPr>
                <w:b/>
                <w:bCs/>
              </w:rPr>
              <w:t xml:space="preserve"> </w:t>
            </w:r>
          </w:p>
          <w:p w14:paraId="7897738C" w14:textId="190C4FC2" w:rsidR="006D0882" w:rsidRDefault="2AE402BA" w:rsidP="75D93C3C">
            <w:r w:rsidRPr="75D93C3C">
              <w:rPr>
                <w:b/>
                <w:bCs/>
              </w:rPr>
              <w:t xml:space="preserve">Chapter 3.1 </w:t>
            </w:r>
            <w:r w:rsidRPr="00762550">
              <w:t xml:space="preserve">(Ensure Food Security and Proper Nutrition) </w:t>
            </w:r>
          </w:p>
        </w:tc>
        <w:tc>
          <w:tcPr>
            <w:tcW w:w="2095" w:type="dxa"/>
            <w:tcMar>
              <w:left w:w="105" w:type="dxa"/>
              <w:right w:w="105" w:type="dxa"/>
            </w:tcMar>
          </w:tcPr>
          <w:p w14:paraId="15645F21" w14:textId="7717846B" w:rsidR="006D0882" w:rsidRDefault="2AE402BA">
            <w:r>
              <w:t>Outcome 1 (2.1)</w:t>
            </w:r>
          </w:p>
          <w:p w14:paraId="59F6EE09" w14:textId="612A4661" w:rsidR="006D0882" w:rsidRDefault="2AE402BA" w:rsidP="75D93C3C">
            <w:r>
              <w:t xml:space="preserve"> </w:t>
            </w:r>
          </w:p>
          <w:p w14:paraId="58E809EB" w14:textId="253D83E0" w:rsidR="006D0882" w:rsidRDefault="2AE402BA" w:rsidP="75D93C3C">
            <w:r>
              <w:t>Outcome 3 (3.1)</w:t>
            </w:r>
          </w:p>
        </w:tc>
      </w:tr>
      <w:tr w:rsidR="23D051EC" w14:paraId="2CA438C5" w14:textId="77777777" w:rsidTr="75D93C3C">
        <w:trPr>
          <w:trHeight w:val="300"/>
        </w:trPr>
        <w:tc>
          <w:tcPr>
            <w:tcW w:w="1189" w:type="dxa"/>
            <w:vAlign w:val="center"/>
          </w:tcPr>
          <w:p w14:paraId="3C7ED75E" w14:textId="77777777" w:rsidR="23D051EC" w:rsidRDefault="23D051EC"/>
        </w:tc>
        <w:tc>
          <w:tcPr>
            <w:tcW w:w="2130" w:type="dxa"/>
            <w:vMerge/>
            <w:vAlign w:val="center"/>
          </w:tcPr>
          <w:p w14:paraId="386B8620" w14:textId="77777777" w:rsidR="23D051EC" w:rsidRDefault="23D051EC"/>
        </w:tc>
        <w:tc>
          <w:tcPr>
            <w:tcW w:w="2212" w:type="dxa"/>
            <w:tcMar>
              <w:left w:w="105" w:type="dxa"/>
              <w:right w:w="105" w:type="dxa"/>
            </w:tcMar>
          </w:tcPr>
          <w:p w14:paraId="7901B2C0" w14:textId="359609AC" w:rsidR="23D051EC" w:rsidRPr="00762550" w:rsidRDefault="5EE1064C" w:rsidP="23D051EC">
            <w:pPr>
              <w:rPr>
                <w:rFonts w:ascii="Calibri" w:eastAsia="Calibri" w:hAnsi="Calibri" w:cs="Calibri"/>
              </w:rPr>
            </w:pPr>
            <w:r w:rsidRPr="7A110423">
              <w:rPr>
                <w:rFonts w:ascii="Calibri" w:eastAsia="Calibri" w:hAnsi="Calibri" w:cs="Calibri"/>
                <w:b/>
                <w:bCs/>
              </w:rPr>
              <w:t xml:space="preserve">2.2.2 </w:t>
            </w:r>
            <w:r w:rsidRPr="7A110423">
              <w:rPr>
                <w:rFonts w:ascii="Calibri" w:eastAsia="Calibri" w:hAnsi="Calibri" w:cs="Calibri"/>
              </w:rPr>
              <w:t xml:space="preserve">Prevalence of malnutrition among </w:t>
            </w:r>
            <w:r w:rsidRPr="7A110423">
              <w:rPr>
                <w:rFonts w:ascii="Calibri" w:eastAsia="Calibri" w:hAnsi="Calibri" w:cs="Calibri"/>
              </w:rPr>
              <w:lastRenderedPageBreak/>
              <w:t>children under 5 years of age</w:t>
            </w:r>
          </w:p>
        </w:tc>
        <w:tc>
          <w:tcPr>
            <w:tcW w:w="1718" w:type="dxa"/>
            <w:tcMar>
              <w:left w:w="105" w:type="dxa"/>
              <w:right w:w="105" w:type="dxa"/>
            </w:tcMar>
          </w:tcPr>
          <w:p w14:paraId="7E4388D8" w14:textId="3DF8909E" w:rsidR="3E025C6E" w:rsidRDefault="3E025C6E">
            <w:r w:rsidRPr="75D93C3C">
              <w:rPr>
                <w:b/>
                <w:bCs/>
              </w:rPr>
              <w:lastRenderedPageBreak/>
              <w:t xml:space="preserve">Chapter 3.1 </w:t>
            </w:r>
            <w:r>
              <w:t xml:space="preserve">(Ensure Food Security and </w:t>
            </w:r>
            <w:r>
              <w:lastRenderedPageBreak/>
              <w:t>Proper Nutrition)</w:t>
            </w:r>
          </w:p>
          <w:p w14:paraId="315F3EDD" w14:textId="2B08DC6F" w:rsidR="75D93C3C" w:rsidRDefault="75D93C3C" w:rsidP="75D93C3C"/>
        </w:tc>
        <w:tc>
          <w:tcPr>
            <w:tcW w:w="2095" w:type="dxa"/>
            <w:tcMar>
              <w:left w:w="105" w:type="dxa"/>
              <w:right w:w="105" w:type="dxa"/>
            </w:tcMar>
          </w:tcPr>
          <w:p w14:paraId="34F8648C" w14:textId="3B2CDEE1" w:rsidR="006D0882" w:rsidRDefault="0A367553" w:rsidP="75D93C3C">
            <w:r>
              <w:lastRenderedPageBreak/>
              <w:t xml:space="preserve"> Outcome 3 (3.1)</w:t>
            </w:r>
          </w:p>
        </w:tc>
      </w:tr>
      <w:tr w:rsidR="23D051EC" w14:paraId="7829002B" w14:textId="77777777" w:rsidTr="75D93C3C">
        <w:trPr>
          <w:trHeight w:val="300"/>
        </w:trPr>
        <w:tc>
          <w:tcPr>
            <w:tcW w:w="1189" w:type="dxa"/>
            <w:vAlign w:val="center"/>
          </w:tcPr>
          <w:p w14:paraId="4780CF9A" w14:textId="77777777" w:rsidR="23D051EC" w:rsidRDefault="23D051EC"/>
        </w:tc>
        <w:tc>
          <w:tcPr>
            <w:tcW w:w="2130" w:type="dxa"/>
            <w:vMerge/>
            <w:vAlign w:val="center"/>
          </w:tcPr>
          <w:p w14:paraId="686931CE" w14:textId="77777777" w:rsidR="23D051EC" w:rsidRDefault="23D051EC"/>
        </w:tc>
        <w:tc>
          <w:tcPr>
            <w:tcW w:w="2212" w:type="dxa"/>
            <w:tcMar>
              <w:left w:w="105" w:type="dxa"/>
              <w:right w:w="105" w:type="dxa"/>
            </w:tcMar>
          </w:tcPr>
          <w:p w14:paraId="30FE9529" w14:textId="47B26115" w:rsidR="23D051EC" w:rsidRPr="00762550" w:rsidRDefault="5AB56C84" w:rsidP="23D051EC">
            <w:pPr>
              <w:rPr>
                <w:rFonts w:ascii="Calibri" w:eastAsia="Calibri" w:hAnsi="Calibri" w:cs="Calibri"/>
              </w:rPr>
            </w:pPr>
            <w:r w:rsidRPr="7A110423">
              <w:rPr>
                <w:rFonts w:ascii="Calibri" w:eastAsia="Calibri" w:hAnsi="Calibri" w:cs="Calibri"/>
                <w:b/>
                <w:bCs/>
              </w:rPr>
              <w:t>2.2.2.1</w:t>
            </w:r>
            <w:r w:rsidRPr="7A110423">
              <w:rPr>
                <w:rFonts w:ascii="Calibri" w:eastAsia="Calibri" w:hAnsi="Calibri" w:cs="Calibri"/>
              </w:rPr>
              <w:t xml:space="preserve"> Prevalence of malnutrition for children under 5 years &lt;-2 SD from the median of the WHO CGS (wasting)</w:t>
            </w:r>
          </w:p>
        </w:tc>
        <w:tc>
          <w:tcPr>
            <w:tcW w:w="1718" w:type="dxa"/>
            <w:vMerge w:val="restart"/>
            <w:tcMar>
              <w:left w:w="105" w:type="dxa"/>
              <w:right w:w="105" w:type="dxa"/>
            </w:tcMar>
          </w:tcPr>
          <w:p w14:paraId="1CF518CD" w14:textId="29299C49" w:rsidR="3D527109" w:rsidRDefault="3D527109" w:rsidP="75D93C3C">
            <w:pPr>
              <w:rPr>
                <w:b/>
                <w:bCs/>
              </w:rPr>
            </w:pPr>
            <w:r w:rsidRPr="75D93C3C">
              <w:rPr>
                <w:b/>
                <w:bCs/>
              </w:rPr>
              <w:t xml:space="preserve">Chapter 3.1 </w:t>
            </w:r>
            <w:r>
              <w:t>(Ensure Food Security and Proper Nutrition)</w:t>
            </w:r>
          </w:p>
          <w:p w14:paraId="7C3DA1BB" w14:textId="1DF46AF8" w:rsidR="75D93C3C" w:rsidRDefault="75D93C3C" w:rsidP="75D93C3C">
            <w:pPr>
              <w:rPr>
                <w:b/>
                <w:bCs/>
              </w:rPr>
            </w:pPr>
          </w:p>
        </w:tc>
        <w:tc>
          <w:tcPr>
            <w:tcW w:w="2095" w:type="dxa"/>
            <w:tcMar>
              <w:left w:w="105" w:type="dxa"/>
              <w:right w:w="105" w:type="dxa"/>
            </w:tcMar>
          </w:tcPr>
          <w:p w14:paraId="2DD53821" w14:textId="76970A83" w:rsidR="006D0882" w:rsidRDefault="32B8F5D8">
            <w:r>
              <w:t>Outcome 3</w:t>
            </w:r>
          </w:p>
        </w:tc>
      </w:tr>
      <w:tr w:rsidR="23D051EC" w14:paraId="490E8D37" w14:textId="77777777" w:rsidTr="75D93C3C">
        <w:trPr>
          <w:trHeight w:val="300"/>
        </w:trPr>
        <w:tc>
          <w:tcPr>
            <w:tcW w:w="1189" w:type="dxa"/>
            <w:vAlign w:val="center"/>
          </w:tcPr>
          <w:p w14:paraId="3EED3CB2" w14:textId="77777777" w:rsidR="23D051EC" w:rsidRDefault="23D051EC"/>
        </w:tc>
        <w:tc>
          <w:tcPr>
            <w:tcW w:w="2130" w:type="dxa"/>
            <w:vMerge/>
            <w:vAlign w:val="center"/>
          </w:tcPr>
          <w:p w14:paraId="713004F9" w14:textId="77777777" w:rsidR="23D051EC" w:rsidRDefault="23D051EC"/>
        </w:tc>
        <w:tc>
          <w:tcPr>
            <w:tcW w:w="2212" w:type="dxa"/>
            <w:tcMar>
              <w:left w:w="105" w:type="dxa"/>
              <w:right w:w="105" w:type="dxa"/>
            </w:tcMar>
          </w:tcPr>
          <w:p w14:paraId="517B8AFD" w14:textId="5313DE6D" w:rsidR="23D051EC" w:rsidRPr="00762550" w:rsidRDefault="4202D090" w:rsidP="23D051EC">
            <w:pPr>
              <w:rPr>
                <w:rFonts w:ascii="Calibri" w:eastAsia="Calibri" w:hAnsi="Calibri" w:cs="Calibri"/>
              </w:rPr>
            </w:pPr>
            <w:r w:rsidRPr="7A110423">
              <w:rPr>
                <w:rFonts w:ascii="Calibri" w:eastAsia="Calibri" w:hAnsi="Calibri" w:cs="Calibri"/>
                <w:b/>
                <w:bCs/>
              </w:rPr>
              <w:t>2.2.2.1</w:t>
            </w:r>
            <w:r w:rsidRPr="7A110423">
              <w:rPr>
                <w:rFonts w:ascii="Calibri" w:eastAsia="Calibri" w:hAnsi="Calibri" w:cs="Calibri"/>
              </w:rPr>
              <w:t xml:space="preserve"> Prevalence of malnutrition for children under 5 years &lt;-2 SD from the median of the WHO CGS (overweight)</w:t>
            </w:r>
          </w:p>
        </w:tc>
        <w:tc>
          <w:tcPr>
            <w:tcW w:w="1718" w:type="dxa"/>
            <w:vMerge/>
            <w:tcMar>
              <w:left w:w="105" w:type="dxa"/>
              <w:right w:w="105" w:type="dxa"/>
            </w:tcMar>
          </w:tcPr>
          <w:p w14:paraId="2D1FE4CF" w14:textId="77777777" w:rsidR="006D0882" w:rsidRDefault="006D0882"/>
        </w:tc>
        <w:tc>
          <w:tcPr>
            <w:tcW w:w="2095" w:type="dxa"/>
            <w:tcMar>
              <w:left w:w="105" w:type="dxa"/>
              <w:right w:w="105" w:type="dxa"/>
            </w:tcMar>
          </w:tcPr>
          <w:p w14:paraId="14BB7052" w14:textId="7C83594A" w:rsidR="006D0882" w:rsidRDefault="07E34387">
            <w:r>
              <w:t>Outcome 3</w:t>
            </w:r>
          </w:p>
        </w:tc>
      </w:tr>
      <w:tr w:rsidR="23D051EC" w14:paraId="6F68489A" w14:textId="77777777" w:rsidTr="75D93C3C">
        <w:trPr>
          <w:trHeight w:val="300"/>
        </w:trPr>
        <w:tc>
          <w:tcPr>
            <w:tcW w:w="1189" w:type="dxa"/>
            <w:vAlign w:val="center"/>
          </w:tcPr>
          <w:p w14:paraId="6432969F" w14:textId="77777777" w:rsidR="23D051EC" w:rsidRDefault="23D051EC"/>
        </w:tc>
        <w:tc>
          <w:tcPr>
            <w:tcW w:w="2130" w:type="dxa"/>
            <w:vMerge/>
            <w:vAlign w:val="center"/>
          </w:tcPr>
          <w:p w14:paraId="35E015EE" w14:textId="77777777" w:rsidR="23D051EC" w:rsidRDefault="23D051EC"/>
        </w:tc>
        <w:tc>
          <w:tcPr>
            <w:tcW w:w="2212" w:type="dxa"/>
            <w:tcMar>
              <w:left w:w="105" w:type="dxa"/>
              <w:right w:w="105" w:type="dxa"/>
            </w:tcMar>
          </w:tcPr>
          <w:p w14:paraId="6316ADD0" w14:textId="2F3D7EED" w:rsidR="23D051EC" w:rsidRPr="00762550" w:rsidRDefault="00C85C6A" w:rsidP="23D051EC">
            <w:pPr>
              <w:rPr>
                <w:rFonts w:ascii="Calibri" w:eastAsia="Calibri" w:hAnsi="Calibri" w:cs="Calibri"/>
              </w:rPr>
            </w:pPr>
            <w:r w:rsidRPr="7A110423">
              <w:rPr>
                <w:rFonts w:ascii="Calibri" w:eastAsia="Calibri" w:hAnsi="Calibri" w:cs="Calibri"/>
                <w:b/>
                <w:bCs/>
                <w:color w:val="000000" w:themeColor="text1"/>
              </w:rPr>
              <w:t>2.2.s1</w:t>
            </w:r>
            <w:r w:rsidRPr="7A110423">
              <w:rPr>
                <w:rFonts w:ascii="Calibri" w:eastAsia="Calibri" w:hAnsi="Calibri" w:cs="Calibri"/>
                <w:color w:val="000000" w:themeColor="text1"/>
              </w:rPr>
              <w:t xml:space="preserve"> Prevalence of micronutrient deficiencies (Vitamin A and Iron)</w:t>
            </w:r>
          </w:p>
        </w:tc>
        <w:tc>
          <w:tcPr>
            <w:tcW w:w="1718" w:type="dxa"/>
            <w:vMerge w:val="restart"/>
            <w:tcMar>
              <w:left w:w="105" w:type="dxa"/>
              <w:right w:w="105" w:type="dxa"/>
            </w:tcMar>
          </w:tcPr>
          <w:p w14:paraId="128AD1D6" w14:textId="55FF1CF5" w:rsidR="006D0882" w:rsidRDefault="4ED2DF78">
            <w:r w:rsidRPr="00762550">
              <w:rPr>
                <w:b/>
                <w:bCs/>
              </w:rPr>
              <w:t>Chapter 3.1</w:t>
            </w:r>
            <w:r>
              <w:t xml:space="preserve"> (Ensure Food Security and Proper Nutrition)</w:t>
            </w:r>
          </w:p>
        </w:tc>
        <w:tc>
          <w:tcPr>
            <w:tcW w:w="2095" w:type="dxa"/>
            <w:vMerge w:val="restart"/>
            <w:tcMar>
              <w:left w:w="105" w:type="dxa"/>
              <w:right w:w="105" w:type="dxa"/>
            </w:tcMar>
          </w:tcPr>
          <w:p w14:paraId="2F7F3023" w14:textId="7C83594A" w:rsidR="006D0882" w:rsidRDefault="1F8E02E0">
            <w:r>
              <w:t>Outcome 3</w:t>
            </w:r>
          </w:p>
          <w:p w14:paraId="05F80086" w14:textId="4CB51E6A" w:rsidR="006D0882" w:rsidRDefault="006D0882" w:rsidP="75D93C3C"/>
        </w:tc>
      </w:tr>
      <w:tr w:rsidR="23D051EC" w14:paraId="6C1BADBE" w14:textId="77777777" w:rsidTr="75D93C3C">
        <w:trPr>
          <w:trHeight w:val="300"/>
        </w:trPr>
        <w:tc>
          <w:tcPr>
            <w:tcW w:w="1189" w:type="dxa"/>
            <w:vAlign w:val="center"/>
          </w:tcPr>
          <w:p w14:paraId="27B47FD3" w14:textId="77777777" w:rsidR="23D051EC" w:rsidRDefault="23D051EC"/>
        </w:tc>
        <w:tc>
          <w:tcPr>
            <w:tcW w:w="2130" w:type="dxa"/>
            <w:vMerge/>
            <w:vAlign w:val="center"/>
          </w:tcPr>
          <w:p w14:paraId="10555D42" w14:textId="77777777" w:rsidR="23D051EC" w:rsidRDefault="23D051EC"/>
        </w:tc>
        <w:tc>
          <w:tcPr>
            <w:tcW w:w="2212" w:type="dxa"/>
            <w:tcMar>
              <w:left w:w="105" w:type="dxa"/>
              <w:right w:w="105" w:type="dxa"/>
            </w:tcMar>
          </w:tcPr>
          <w:p w14:paraId="10B51191" w14:textId="67C2FD17" w:rsidR="23D051EC" w:rsidRPr="00762550" w:rsidRDefault="00C85C6A" w:rsidP="23D051EC">
            <w:pPr>
              <w:rPr>
                <w:rFonts w:ascii="Calibri" w:eastAsia="Calibri" w:hAnsi="Calibri" w:cs="Calibri"/>
              </w:rPr>
            </w:pPr>
            <w:r w:rsidRPr="7A110423">
              <w:rPr>
                <w:rFonts w:ascii="Calibri" w:eastAsia="Calibri" w:hAnsi="Calibri" w:cs="Calibri"/>
                <w:b/>
                <w:bCs/>
                <w:color w:val="000000" w:themeColor="text1"/>
              </w:rPr>
              <w:t xml:space="preserve">2.2.s1.1 </w:t>
            </w:r>
            <w:r w:rsidRPr="7A110423">
              <w:rPr>
                <w:rFonts w:ascii="Calibri" w:eastAsia="Calibri" w:hAnsi="Calibri" w:cs="Calibri"/>
                <w:color w:val="000000" w:themeColor="text1"/>
              </w:rPr>
              <w:t>Vitamin A Deficient</w:t>
            </w:r>
          </w:p>
        </w:tc>
        <w:tc>
          <w:tcPr>
            <w:tcW w:w="1718" w:type="dxa"/>
            <w:vMerge/>
            <w:tcMar>
              <w:left w:w="105" w:type="dxa"/>
              <w:right w:w="105" w:type="dxa"/>
            </w:tcMar>
          </w:tcPr>
          <w:p w14:paraId="54DA48C4" w14:textId="77777777" w:rsidR="006D0882" w:rsidRDefault="006D0882"/>
        </w:tc>
        <w:tc>
          <w:tcPr>
            <w:tcW w:w="2095" w:type="dxa"/>
            <w:vMerge/>
            <w:tcMar>
              <w:left w:w="105" w:type="dxa"/>
              <w:right w:w="105" w:type="dxa"/>
            </w:tcMar>
          </w:tcPr>
          <w:p w14:paraId="3E98E888" w14:textId="77777777" w:rsidR="006D0882" w:rsidRDefault="006D0882"/>
        </w:tc>
      </w:tr>
      <w:tr w:rsidR="23D051EC" w14:paraId="1B6D9967" w14:textId="77777777" w:rsidTr="75D93C3C">
        <w:trPr>
          <w:trHeight w:val="300"/>
        </w:trPr>
        <w:tc>
          <w:tcPr>
            <w:tcW w:w="1189" w:type="dxa"/>
            <w:vAlign w:val="center"/>
          </w:tcPr>
          <w:p w14:paraId="0CACF5DA" w14:textId="77777777" w:rsidR="23D051EC" w:rsidRDefault="23D051EC"/>
        </w:tc>
        <w:tc>
          <w:tcPr>
            <w:tcW w:w="2130" w:type="dxa"/>
            <w:vMerge/>
            <w:vAlign w:val="center"/>
          </w:tcPr>
          <w:p w14:paraId="4CDFF896" w14:textId="77777777" w:rsidR="23D051EC" w:rsidRDefault="23D051EC"/>
        </w:tc>
        <w:tc>
          <w:tcPr>
            <w:tcW w:w="2212" w:type="dxa"/>
            <w:tcMar>
              <w:left w:w="105" w:type="dxa"/>
              <w:right w:w="105" w:type="dxa"/>
            </w:tcMar>
          </w:tcPr>
          <w:p w14:paraId="2A730736" w14:textId="52673760" w:rsidR="23D051EC" w:rsidRPr="00762550" w:rsidRDefault="00C85C6A" w:rsidP="23D051EC">
            <w:pPr>
              <w:rPr>
                <w:rFonts w:ascii="Calibri" w:eastAsia="Calibri" w:hAnsi="Calibri" w:cs="Calibri"/>
              </w:rPr>
            </w:pPr>
            <w:r w:rsidRPr="7A110423">
              <w:rPr>
                <w:rFonts w:ascii="Calibri" w:eastAsia="Calibri" w:hAnsi="Calibri" w:cs="Calibri"/>
                <w:color w:val="000000" w:themeColor="text1"/>
              </w:rPr>
              <w:t>6 months to 5 years old</w:t>
            </w:r>
          </w:p>
        </w:tc>
        <w:tc>
          <w:tcPr>
            <w:tcW w:w="1718" w:type="dxa"/>
            <w:vMerge/>
            <w:tcMar>
              <w:left w:w="105" w:type="dxa"/>
              <w:right w:w="105" w:type="dxa"/>
            </w:tcMar>
          </w:tcPr>
          <w:p w14:paraId="3F7A85B3" w14:textId="77777777" w:rsidR="006D0882" w:rsidRDefault="006D0882"/>
        </w:tc>
        <w:tc>
          <w:tcPr>
            <w:tcW w:w="2095" w:type="dxa"/>
            <w:vMerge/>
            <w:tcMar>
              <w:left w:w="105" w:type="dxa"/>
              <w:right w:w="105" w:type="dxa"/>
            </w:tcMar>
          </w:tcPr>
          <w:p w14:paraId="24AA064A" w14:textId="77777777" w:rsidR="006D0882" w:rsidRDefault="006D0882"/>
        </w:tc>
      </w:tr>
      <w:tr w:rsidR="23D051EC" w14:paraId="42A78B44" w14:textId="77777777" w:rsidTr="75D93C3C">
        <w:trPr>
          <w:trHeight w:val="300"/>
        </w:trPr>
        <w:tc>
          <w:tcPr>
            <w:tcW w:w="1189" w:type="dxa"/>
            <w:vAlign w:val="center"/>
          </w:tcPr>
          <w:p w14:paraId="02D8D573" w14:textId="77777777" w:rsidR="23D051EC" w:rsidRDefault="23D051EC"/>
        </w:tc>
        <w:tc>
          <w:tcPr>
            <w:tcW w:w="2130" w:type="dxa"/>
            <w:vMerge/>
            <w:vAlign w:val="center"/>
          </w:tcPr>
          <w:p w14:paraId="7BAAB2D2" w14:textId="77777777" w:rsidR="23D051EC" w:rsidRDefault="23D051EC"/>
        </w:tc>
        <w:tc>
          <w:tcPr>
            <w:tcW w:w="2212" w:type="dxa"/>
            <w:tcMar>
              <w:left w:w="105" w:type="dxa"/>
              <w:right w:w="105" w:type="dxa"/>
            </w:tcMar>
          </w:tcPr>
          <w:p w14:paraId="459FC914" w14:textId="6815C982" w:rsidR="23D051EC" w:rsidRPr="00762550" w:rsidRDefault="00C85C6A" w:rsidP="23D051EC">
            <w:pPr>
              <w:rPr>
                <w:rFonts w:ascii="Calibri" w:eastAsia="Calibri" w:hAnsi="Calibri" w:cs="Calibri"/>
              </w:rPr>
            </w:pPr>
            <w:r w:rsidRPr="7A110423">
              <w:rPr>
                <w:rFonts w:ascii="Calibri" w:eastAsia="Calibri" w:hAnsi="Calibri" w:cs="Calibri"/>
                <w:color w:val="000000" w:themeColor="text1"/>
              </w:rPr>
              <w:t>Pregnant</w:t>
            </w:r>
          </w:p>
        </w:tc>
        <w:tc>
          <w:tcPr>
            <w:tcW w:w="1718" w:type="dxa"/>
            <w:vMerge/>
            <w:tcMar>
              <w:left w:w="105" w:type="dxa"/>
              <w:right w:w="105" w:type="dxa"/>
            </w:tcMar>
          </w:tcPr>
          <w:p w14:paraId="5FEBF048" w14:textId="77777777" w:rsidR="006D0882" w:rsidRDefault="006D0882"/>
        </w:tc>
        <w:tc>
          <w:tcPr>
            <w:tcW w:w="2095" w:type="dxa"/>
            <w:vMerge/>
            <w:tcMar>
              <w:left w:w="105" w:type="dxa"/>
              <w:right w:w="105" w:type="dxa"/>
            </w:tcMar>
          </w:tcPr>
          <w:p w14:paraId="4491E5FE" w14:textId="77777777" w:rsidR="006D0882" w:rsidRDefault="006D0882"/>
        </w:tc>
      </w:tr>
      <w:tr w:rsidR="23D051EC" w14:paraId="0D9E4FF1" w14:textId="77777777" w:rsidTr="75D93C3C">
        <w:trPr>
          <w:trHeight w:val="300"/>
        </w:trPr>
        <w:tc>
          <w:tcPr>
            <w:tcW w:w="1189" w:type="dxa"/>
            <w:vAlign w:val="center"/>
          </w:tcPr>
          <w:p w14:paraId="76513887" w14:textId="77777777" w:rsidR="23D051EC" w:rsidRDefault="23D051EC"/>
        </w:tc>
        <w:tc>
          <w:tcPr>
            <w:tcW w:w="2130" w:type="dxa"/>
            <w:vMerge/>
            <w:vAlign w:val="center"/>
          </w:tcPr>
          <w:p w14:paraId="12FF3F17" w14:textId="77777777" w:rsidR="23D051EC" w:rsidRDefault="23D051EC"/>
        </w:tc>
        <w:tc>
          <w:tcPr>
            <w:tcW w:w="2212" w:type="dxa"/>
            <w:tcMar>
              <w:left w:w="105" w:type="dxa"/>
              <w:right w:w="105" w:type="dxa"/>
            </w:tcMar>
          </w:tcPr>
          <w:p w14:paraId="769086D9" w14:textId="59B5411E" w:rsidR="23D051EC" w:rsidRPr="00762550" w:rsidRDefault="00C85C6A" w:rsidP="23D051EC">
            <w:pPr>
              <w:rPr>
                <w:rFonts w:ascii="Calibri" w:eastAsia="Calibri" w:hAnsi="Calibri" w:cs="Calibri"/>
              </w:rPr>
            </w:pPr>
            <w:r w:rsidRPr="7A110423">
              <w:rPr>
                <w:rFonts w:ascii="Calibri" w:eastAsia="Calibri" w:hAnsi="Calibri" w:cs="Calibri"/>
                <w:color w:val="000000" w:themeColor="text1"/>
              </w:rPr>
              <w:t>Lactating</w:t>
            </w:r>
          </w:p>
        </w:tc>
        <w:tc>
          <w:tcPr>
            <w:tcW w:w="1718" w:type="dxa"/>
            <w:vMerge/>
            <w:tcMar>
              <w:left w:w="105" w:type="dxa"/>
              <w:right w:w="105" w:type="dxa"/>
            </w:tcMar>
          </w:tcPr>
          <w:p w14:paraId="1DBBCCC6" w14:textId="77777777" w:rsidR="006D0882" w:rsidRDefault="006D0882"/>
        </w:tc>
        <w:tc>
          <w:tcPr>
            <w:tcW w:w="2095" w:type="dxa"/>
            <w:vMerge/>
            <w:tcMar>
              <w:left w:w="105" w:type="dxa"/>
              <w:right w:w="105" w:type="dxa"/>
            </w:tcMar>
          </w:tcPr>
          <w:p w14:paraId="36D729E1" w14:textId="77777777" w:rsidR="006D0882" w:rsidRDefault="006D0882"/>
        </w:tc>
      </w:tr>
      <w:tr w:rsidR="23D051EC" w14:paraId="028A94C1" w14:textId="77777777" w:rsidTr="75D93C3C">
        <w:trPr>
          <w:trHeight w:val="300"/>
        </w:trPr>
        <w:tc>
          <w:tcPr>
            <w:tcW w:w="1189" w:type="dxa"/>
            <w:vAlign w:val="center"/>
          </w:tcPr>
          <w:p w14:paraId="7431E471" w14:textId="77777777" w:rsidR="23D051EC" w:rsidRDefault="23D051EC"/>
        </w:tc>
        <w:tc>
          <w:tcPr>
            <w:tcW w:w="2130" w:type="dxa"/>
            <w:vMerge/>
            <w:vAlign w:val="center"/>
          </w:tcPr>
          <w:p w14:paraId="0064C239" w14:textId="77777777" w:rsidR="23D051EC" w:rsidRDefault="23D051EC"/>
        </w:tc>
        <w:tc>
          <w:tcPr>
            <w:tcW w:w="2212" w:type="dxa"/>
            <w:tcMar>
              <w:left w:w="105" w:type="dxa"/>
              <w:right w:w="105" w:type="dxa"/>
            </w:tcMar>
          </w:tcPr>
          <w:p w14:paraId="19868E1D" w14:textId="05F23441" w:rsidR="23D051EC" w:rsidRPr="00762550" w:rsidRDefault="00C85C6A" w:rsidP="23D051EC">
            <w:pPr>
              <w:rPr>
                <w:rFonts w:ascii="Calibri" w:eastAsia="Calibri" w:hAnsi="Calibri" w:cs="Calibri"/>
              </w:rPr>
            </w:pPr>
            <w:r w:rsidRPr="7A110423">
              <w:rPr>
                <w:rFonts w:ascii="Calibri" w:eastAsia="Calibri" w:hAnsi="Calibri" w:cs="Calibri"/>
                <w:color w:val="000000" w:themeColor="text1"/>
              </w:rPr>
              <w:t>60 years old and up</w:t>
            </w:r>
          </w:p>
        </w:tc>
        <w:tc>
          <w:tcPr>
            <w:tcW w:w="1718" w:type="dxa"/>
            <w:vMerge/>
            <w:tcMar>
              <w:left w:w="105" w:type="dxa"/>
              <w:right w:w="105" w:type="dxa"/>
            </w:tcMar>
          </w:tcPr>
          <w:p w14:paraId="207FC11D" w14:textId="77777777" w:rsidR="006D0882" w:rsidRDefault="006D0882"/>
        </w:tc>
        <w:tc>
          <w:tcPr>
            <w:tcW w:w="2095" w:type="dxa"/>
            <w:vMerge/>
            <w:tcMar>
              <w:left w:w="105" w:type="dxa"/>
              <w:right w:w="105" w:type="dxa"/>
            </w:tcMar>
          </w:tcPr>
          <w:p w14:paraId="16F0350F" w14:textId="77777777" w:rsidR="006D0882" w:rsidRDefault="006D0882"/>
        </w:tc>
      </w:tr>
      <w:tr w:rsidR="23D051EC" w14:paraId="2F569BEB" w14:textId="77777777" w:rsidTr="75D93C3C">
        <w:trPr>
          <w:trHeight w:val="300"/>
        </w:trPr>
        <w:tc>
          <w:tcPr>
            <w:tcW w:w="1189" w:type="dxa"/>
            <w:vAlign w:val="center"/>
          </w:tcPr>
          <w:p w14:paraId="42947C0D" w14:textId="77777777" w:rsidR="23D051EC" w:rsidRDefault="23D051EC"/>
        </w:tc>
        <w:tc>
          <w:tcPr>
            <w:tcW w:w="2130" w:type="dxa"/>
            <w:vMerge/>
            <w:vAlign w:val="center"/>
          </w:tcPr>
          <w:p w14:paraId="2C394201" w14:textId="77777777" w:rsidR="23D051EC" w:rsidRDefault="23D051EC"/>
        </w:tc>
        <w:tc>
          <w:tcPr>
            <w:tcW w:w="2212" w:type="dxa"/>
            <w:tcMar>
              <w:left w:w="105" w:type="dxa"/>
              <w:right w:w="105" w:type="dxa"/>
            </w:tcMar>
          </w:tcPr>
          <w:p w14:paraId="54C2AAF3" w14:textId="29DD2FE6" w:rsidR="23D051EC" w:rsidRPr="00762550" w:rsidRDefault="00C85C6A" w:rsidP="23D051EC">
            <w:pPr>
              <w:rPr>
                <w:rFonts w:ascii="Calibri" w:eastAsia="Calibri" w:hAnsi="Calibri" w:cs="Calibri"/>
              </w:rPr>
            </w:pPr>
            <w:r w:rsidRPr="7A110423">
              <w:rPr>
                <w:rFonts w:ascii="Calibri" w:eastAsia="Calibri" w:hAnsi="Calibri" w:cs="Calibri"/>
                <w:b/>
                <w:bCs/>
                <w:color w:val="000000" w:themeColor="text1"/>
              </w:rPr>
              <w:t xml:space="preserve">2.2.s1.2 </w:t>
            </w:r>
            <w:r w:rsidRPr="7A110423">
              <w:rPr>
                <w:rFonts w:ascii="Calibri" w:eastAsia="Calibri" w:hAnsi="Calibri" w:cs="Calibri"/>
                <w:color w:val="000000" w:themeColor="text1"/>
              </w:rPr>
              <w:t>Anemia</w:t>
            </w:r>
          </w:p>
        </w:tc>
        <w:tc>
          <w:tcPr>
            <w:tcW w:w="1718" w:type="dxa"/>
            <w:vMerge/>
            <w:tcMar>
              <w:left w:w="105" w:type="dxa"/>
              <w:right w:w="105" w:type="dxa"/>
            </w:tcMar>
          </w:tcPr>
          <w:p w14:paraId="756A181A" w14:textId="77777777" w:rsidR="006D0882" w:rsidRDefault="006D0882"/>
        </w:tc>
        <w:tc>
          <w:tcPr>
            <w:tcW w:w="2095" w:type="dxa"/>
            <w:vMerge/>
            <w:tcMar>
              <w:left w:w="105" w:type="dxa"/>
              <w:right w:w="105" w:type="dxa"/>
            </w:tcMar>
          </w:tcPr>
          <w:p w14:paraId="0FFB5AEF" w14:textId="77777777" w:rsidR="006D0882" w:rsidRDefault="006D0882"/>
        </w:tc>
      </w:tr>
      <w:tr w:rsidR="7A110423" w14:paraId="03655B57" w14:textId="77777777" w:rsidTr="75D93C3C">
        <w:trPr>
          <w:trHeight w:val="300"/>
        </w:trPr>
        <w:tc>
          <w:tcPr>
            <w:tcW w:w="1189" w:type="dxa"/>
            <w:vAlign w:val="center"/>
          </w:tcPr>
          <w:p w14:paraId="6661E0A0" w14:textId="2435AC83" w:rsidR="7A110423" w:rsidRDefault="7A110423" w:rsidP="7A110423"/>
        </w:tc>
        <w:tc>
          <w:tcPr>
            <w:tcW w:w="2130" w:type="dxa"/>
            <w:vMerge/>
            <w:vAlign w:val="center"/>
          </w:tcPr>
          <w:p w14:paraId="17C96D05" w14:textId="77777777" w:rsidR="00D60FB9" w:rsidRDefault="00D60FB9"/>
        </w:tc>
        <w:tc>
          <w:tcPr>
            <w:tcW w:w="2212" w:type="dxa"/>
            <w:tcMar>
              <w:left w:w="105" w:type="dxa"/>
              <w:right w:w="105" w:type="dxa"/>
            </w:tcMar>
          </w:tcPr>
          <w:p w14:paraId="5568A5CA" w14:textId="05C4961A" w:rsidR="00C85C6A" w:rsidRDefault="00C85C6A" w:rsidP="7A110423">
            <w:pPr>
              <w:rPr>
                <w:rFonts w:ascii="Calibri" w:eastAsia="Calibri" w:hAnsi="Calibri" w:cs="Calibri"/>
              </w:rPr>
            </w:pPr>
            <w:r w:rsidRPr="7A110423">
              <w:rPr>
                <w:rFonts w:ascii="Calibri" w:eastAsia="Calibri" w:hAnsi="Calibri" w:cs="Calibri"/>
                <w:color w:val="000000" w:themeColor="text1"/>
              </w:rPr>
              <w:t>6 months to 5 years old</w:t>
            </w:r>
          </w:p>
        </w:tc>
        <w:tc>
          <w:tcPr>
            <w:tcW w:w="1718" w:type="dxa"/>
            <w:vMerge/>
            <w:tcMar>
              <w:left w:w="105" w:type="dxa"/>
              <w:right w:w="105" w:type="dxa"/>
            </w:tcMar>
          </w:tcPr>
          <w:p w14:paraId="18A96D96" w14:textId="77777777" w:rsidR="00D60FB9" w:rsidRDefault="00D60FB9"/>
        </w:tc>
        <w:tc>
          <w:tcPr>
            <w:tcW w:w="2095" w:type="dxa"/>
            <w:vMerge/>
            <w:tcMar>
              <w:left w:w="105" w:type="dxa"/>
              <w:right w:w="105" w:type="dxa"/>
            </w:tcMar>
          </w:tcPr>
          <w:p w14:paraId="31CEADE0" w14:textId="77777777" w:rsidR="00D60FB9" w:rsidRDefault="00D60FB9"/>
        </w:tc>
      </w:tr>
      <w:tr w:rsidR="7A110423" w14:paraId="51753BBA" w14:textId="77777777" w:rsidTr="75D93C3C">
        <w:trPr>
          <w:trHeight w:val="300"/>
        </w:trPr>
        <w:tc>
          <w:tcPr>
            <w:tcW w:w="1189" w:type="dxa"/>
            <w:vAlign w:val="center"/>
          </w:tcPr>
          <w:p w14:paraId="670008A7" w14:textId="3BA7BE1C" w:rsidR="7A110423" w:rsidRDefault="7A110423" w:rsidP="7A110423"/>
        </w:tc>
        <w:tc>
          <w:tcPr>
            <w:tcW w:w="2130" w:type="dxa"/>
            <w:vMerge/>
            <w:vAlign w:val="center"/>
          </w:tcPr>
          <w:p w14:paraId="478BDB9A" w14:textId="77777777" w:rsidR="00D60FB9" w:rsidRDefault="00D60FB9"/>
        </w:tc>
        <w:tc>
          <w:tcPr>
            <w:tcW w:w="2212" w:type="dxa"/>
            <w:tcMar>
              <w:left w:w="105" w:type="dxa"/>
              <w:right w:w="105" w:type="dxa"/>
            </w:tcMar>
          </w:tcPr>
          <w:p w14:paraId="3DC33413" w14:textId="7205FCDD" w:rsidR="00C85C6A" w:rsidRDefault="00C85C6A" w:rsidP="7A110423">
            <w:pPr>
              <w:rPr>
                <w:rFonts w:ascii="Calibri" w:eastAsia="Calibri" w:hAnsi="Calibri" w:cs="Calibri"/>
              </w:rPr>
            </w:pPr>
            <w:r w:rsidRPr="7A110423">
              <w:rPr>
                <w:rFonts w:ascii="Calibri" w:eastAsia="Calibri" w:hAnsi="Calibri" w:cs="Calibri"/>
                <w:color w:val="000000" w:themeColor="text1"/>
              </w:rPr>
              <w:t>Pregnant</w:t>
            </w:r>
          </w:p>
        </w:tc>
        <w:tc>
          <w:tcPr>
            <w:tcW w:w="1718" w:type="dxa"/>
            <w:vMerge/>
            <w:tcMar>
              <w:left w:w="105" w:type="dxa"/>
              <w:right w:w="105" w:type="dxa"/>
            </w:tcMar>
          </w:tcPr>
          <w:p w14:paraId="2C6FB811" w14:textId="77777777" w:rsidR="00D60FB9" w:rsidRDefault="00D60FB9"/>
        </w:tc>
        <w:tc>
          <w:tcPr>
            <w:tcW w:w="2095" w:type="dxa"/>
            <w:vMerge/>
            <w:tcMar>
              <w:left w:w="105" w:type="dxa"/>
              <w:right w:w="105" w:type="dxa"/>
            </w:tcMar>
          </w:tcPr>
          <w:p w14:paraId="3C09BFED" w14:textId="77777777" w:rsidR="00D60FB9" w:rsidRDefault="00D60FB9"/>
        </w:tc>
      </w:tr>
      <w:tr w:rsidR="23D051EC" w14:paraId="215471BB" w14:textId="77777777" w:rsidTr="75D93C3C">
        <w:trPr>
          <w:trHeight w:val="300"/>
        </w:trPr>
        <w:tc>
          <w:tcPr>
            <w:tcW w:w="1189" w:type="dxa"/>
            <w:vAlign w:val="center"/>
          </w:tcPr>
          <w:p w14:paraId="570B15D9" w14:textId="77777777" w:rsidR="23D051EC" w:rsidRDefault="23D051EC"/>
        </w:tc>
        <w:tc>
          <w:tcPr>
            <w:tcW w:w="2130" w:type="dxa"/>
            <w:vMerge/>
            <w:vAlign w:val="center"/>
          </w:tcPr>
          <w:p w14:paraId="12688353" w14:textId="77777777" w:rsidR="23D051EC" w:rsidRDefault="23D051EC"/>
        </w:tc>
        <w:tc>
          <w:tcPr>
            <w:tcW w:w="2212" w:type="dxa"/>
            <w:tcMar>
              <w:left w:w="105" w:type="dxa"/>
              <w:right w:w="105" w:type="dxa"/>
            </w:tcMar>
          </w:tcPr>
          <w:p w14:paraId="277EF483" w14:textId="43DEE5C2" w:rsidR="23D051EC" w:rsidRPr="00762550" w:rsidRDefault="00C85C6A" w:rsidP="23D051EC">
            <w:pPr>
              <w:rPr>
                <w:rFonts w:ascii="Calibri" w:eastAsia="Calibri" w:hAnsi="Calibri" w:cs="Calibri"/>
              </w:rPr>
            </w:pPr>
            <w:r w:rsidRPr="7A110423">
              <w:rPr>
                <w:rFonts w:ascii="Calibri" w:eastAsia="Calibri" w:hAnsi="Calibri" w:cs="Calibri"/>
                <w:color w:val="000000" w:themeColor="text1"/>
              </w:rPr>
              <w:t>Lactating</w:t>
            </w:r>
          </w:p>
        </w:tc>
        <w:tc>
          <w:tcPr>
            <w:tcW w:w="1718" w:type="dxa"/>
            <w:vMerge/>
            <w:tcMar>
              <w:left w:w="105" w:type="dxa"/>
              <w:right w:w="105" w:type="dxa"/>
            </w:tcMar>
          </w:tcPr>
          <w:p w14:paraId="729F7306" w14:textId="77777777" w:rsidR="006D0882" w:rsidRDefault="006D0882"/>
        </w:tc>
        <w:tc>
          <w:tcPr>
            <w:tcW w:w="2095" w:type="dxa"/>
            <w:vMerge/>
            <w:tcMar>
              <w:left w:w="105" w:type="dxa"/>
              <w:right w:w="105" w:type="dxa"/>
            </w:tcMar>
          </w:tcPr>
          <w:p w14:paraId="5772C8E4" w14:textId="77777777" w:rsidR="006D0882" w:rsidRDefault="006D0882"/>
        </w:tc>
      </w:tr>
      <w:tr w:rsidR="23D051EC" w14:paraId="2EA1195F" w14:textId="77777777" w:rsidTr="75D93C3C">
        <w:trPr>
          <w:trHeight w:val="300"/>
        </w:trPr>
        <w:tc>
          <w:tcPr>
            <w:tcW w:w="1189" w:type="dxa"/>
            <w:vAlign w:val="center"/>
          </w:tcPr>
          <w:p w14:paraId="66C26C93" w14:textId="77777777" w:rsidR="23D051EC" w:rsidRDefault="23D051EC"/>
        </w:tc>
        <w:tc>
          <w:tcPr>
            <w:tcW w:w="2130" w:type="dxa"/>
            <w:vMerge/>
            <w:vAlign w:val="center"/>
          </w:tcPr>
          <w:p w14:paraId="6BD8D904" w14:textId="77777777" w:rsidR="23D051EC" w:rsidRDefault="23D051EC"/>
        </w:tc>
        <w:tc>
          <w:tcPr>
            <w:tcW w:w="2212" w:type="dxa"/>
            <w:tcMar>
              <w:left w:w="105" w:type="dxa"/>
              <w:right w:w="105" w:type="dxa"/>
            </w:tcMar>
          </w:tcPr>
          <w:p w14:paraId="2FF94551" w14:textId="75CD5FC2" w:rsidR="23D051EC" w:rsidRPr="00762550" w:rsidRDefault="00C85C6A" w:rsidP="23D051EC">
            <w:pPr>
              <w:rPr>
                <w:rFonts w:ascii="Calibri" w:eastAsia="Calibri" w:hAnsi="Calibri" w:cs="Calibri"/>
              </w:rPr>
            </w:pPr>
            <w:r w:rsidRPr="7A110423">
              <w:rPr>
                <w:rFonts w:ascii="Calibri" w:eastAsia="Calibri" w:hAnsi="Calibri" w:cs="Calibri"/>
                <w:color w:val="000000" w:themeColor="text1"/>
              </w:rPr>
              <w:t>60 years old and up</w:t>
            </w:r>
          </w:p>
        </w:tc>
        <w:tc>
          <w:tcPr>
            <w:tcW w:w="1718" w:type="dxa"/>
            <w:vMerge/>
            <w:tcMar>
              <w:left w:w="105" w:type="dxa"/>
              <w:right w:w="105" w:type="dxa"/>
            </w:tcMar>
          </w:tcPr>
          <w:p w14:paraId="3FFABC4A" w14:textId="77777777" w:rsidR="006D0882" w:rsidRDefault="006D0882"/>
        </w:tc>
        <w:tc>
          <w:tcPr>
            <w:tcW w:w="2095" w:type="dxa"/>
            <w:vMerge/>
            <w:tcMar>
              <w:left w:w="105" w:type="dxa"/>
              <w:right w:w="105" w:type="dxa"/>
            </w:tcMar>
          </w:tcPr>
          <w:p w14:paraId="585F01F1" w14:textId="77777777" w:rsidR="006D0882" w:rsidRDefault="006D0882"/>
        </w:tc>
      </w:tr>
      <w:tr w:rsidR="7A110423" w14:paraId="46962EE9" w14:textId="77777777" w:rsidTr="75D93C3C">
        <w:trPr>
          <w:trHeight w:val="300"/>
        </w:trPr>
        <w:tc>
          <w:tcPr>
            <w:tcW w:w="1189" w:type="dxa"/>
            <w:vAlign w:val="center"/>
          </w:tcPr>
          <w:p w14:paraId="112A003F" w14:textId="61386F6D" w:rsidR="7A110423" w:rsidRDefault="7A110423" w:rsidP="7A110423"/>
        </w:tc>
        <w:tc>
          <w:tcPr>
            <w:tcW w:w="2130" w:type="dxa"/>
            <w:vMerge/>
            <w:vAlign w:val="center"/>
          </w:tcPr>
          <w:p w14:paraId="33AA3749" w14:textId="77777777" w:rsidR="00D60FB9" w:rsidRDefault="00D60FB9"/>
        </w:tc>
        <w:tc>
          <w:tcPr>
            <w:tcW w:w="2212" w:type="dxa"/>
            <w:tcMar>
              <w:left w:w="105" w:type="dxa"/>
              <w:right w:w="105" w:type="dxa"/>
            </w:tcMar>
          </w:tcPr>
          <w:p w14:paraId="6ECA8A59" w14:textId="05F9B7E6" w:rsidR="00C85C6A" w:rsidRDefault="00C85C6A" w:rsidP="7A110423">
            <w:pPr>
              <w:rPr>
                <w:rFonts w:ascii="Calibri" w:eastAsia="Calibri" w:hAnsi="Calibri" w:cs="Calibri"/>
              </w:rPr>
            </w:pPr>
            <w:r w:rsidRPr="7A110423">
              <w:rPr>
                <w:rFonts w:ascii="Calibri" w:eastAsia="Calibri" w:hAnsi="Calibri" w:cs="Calibri"/>
                <w:b/>
                <w:bCs/>
                <w:color w:val="000000" w:themeColor="text1"/>
              </w:rPr>
              <w:t xml:space="preserve">2.2.s2 </w:t>
            </w:r>
            <w:r w:rsidRPr="7A110423">
              <w:rPr>
                <w:rFonts w:ascii="Calibri" w:eastAsia="Calibri" w:hAnsi="Calibri" w:cs="Calibri"/>
                <w:color w:val="000000" w:themeColor="text1"/>
              </w:rPr>
              <w:t xml:space="preserve">Prevalence of exclusive breastfeeding among </w:t>
            </w:r>
            <w:r w:rsidRPr="7A110423">
              <w:rPr>
                <w:rFonts w:ascii="Calibri" w:eastAsia="Calibri" w:hAnsi="Calibri" w:cs="Calibri"/>
                <w:color w:val="000000" w:themeColor="text1"/>
              </w:rPr>
              <w:lastRenderedPageBreak/>
              <w:t>children under 6 years of age</w:t>
            </w:r>
          </w:p>
        </w:tc>
        <w:tc>
          <w:tcPr>
            <w:tcW w:w="1718" w:type="dxa"/>
            <w:tcMar>
              <w:left w:w="105" w:type="dxa"/>
              <w:right w:w="105" w:type="dxa"/>
            </w:tcMar>
          </w:tcPr>
          <w:p w14:paraId="4A67891D" w14:textId="08DED4A4" w:rsidR="7A110423" w:rsidRDefault="2A1893EA" w:rsidP="7A110423">
            <w:r w:rsidRPr="00762550">
              <w:rPr>
                <w:b/>
                <w:bCs/>
              </w:rPr>
              <w:lastRenderedPageBreak/>
              <w:t>Chapter 3.1</w:t>
            </w:r>
            <w:r>
              <w:t xml:space="preserve"> (Ensure Food Security and </w:t>
            </w:r>
            <w:r>
              <w:lastRenderedPageBreak/>
              <w:t>Proper Nutrition)</w:t>
            </w:r>
          </w:p>
          <w:p w14:paraId="1C52F4FB" w14:textId="13459F55" w:rsidR="7A110423" w:rsidRDefault="7A110423" w:rsidP="75D93C3C"/>
        </w:tc>
        <w:tc>
          <w:tcPr>
            <w:tcW w:w="2095" w:type="dxa"/>
            <w:tcMar>
              <w:left w:w="105" w:type="dxa"/>
              <w:right w:w="105" w:type="dxa"/>
            </w:tcMar>
          </w:tcPr>
          <w:p w14:paraId="1D41B1E6" w14:textId="7C83594A" w:rsidR="7A110423" w:rsidRDefault="678D86E1" w:rsidP="7A110423">
            <w:r>
              <w:lastRenderedPageBreak/>
              <w:t>Outcome 3</w:t>
            </w:r>
          </w:p>
          <w:p w14:paraId="6F7D4830" w14:textId="215D18D4" w:rsidR="7A110423" w:rsidRDefault="7A110423" w:rsidP="75D93C3C"/>
        </w:tc>
      </w:tr>
    </w:tbl>
    <w:p w14:paraId="75008CDF" w14:textId="7EA8B0E3" w:rsidR="70E61D5E" w:rsidRDefault="70E61D5E"/>
    <w:p w14:paraId="6B398A44" w14:textId="4E3A69D7" w:rsidR="70E61D5E" w:rsidRDefault="57823523" w:rsidP="003A1C9C">
      <w:pPr>
        <w:pStyle w:val="ListParagraph"/>
        <w:numPr>
          <w:ilvl w:val="0"/>
          <w:numId w:val="129"/>
        </w:numPr>
        <w:tabs>
          <w:tab w:val="left" w:pos="2790"/>
        </w:tabs>
        <w:ind w:hanging="180"/>
        <w:jc w:val="both"/>
        <w:rPr>
          <w:b/>
          <w:bCs/>
          <w:sz w:val="24"/>
          <w:szCs w:val="24"/>
        </w:rPr>
      </w:pPr>
      <w:r w:rsidRPr="7A110423">
        <w:rPr>
          <w:b/>
          <w:bCs/>
          <w:sz w:val="24"/>
          <w:szCs w:val="24"/>
        </w:rPr>
        <w:t>Goal 5: Gender Equality</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1162"/>
        <w:gridCol w:w="2642"/>
        <w:gridCol w:w="2133"/>
        <w:gridCol w:w="1608"/>
        <w:gridCol w:w="1799"/>
      </w:tblGrid>
      <w:tr w:rsidR="7A110423" w14:paraId="5A351A70" w14:textId="77777777" w:rsidTr="00762550">
        <w:trPr>
          <w:trHeight w:val="300"/>
        </w:trPr>
        <w:tc>
          <w:tcPr>
            <w:tcW w:w="1162" w:type="dxa"/>
            <w:shd w:val="clear" w:color="auto" w:fill="E13A21"/>
            <w:tcMar>
              <w:left w:w="105" w:type="dxa"/>
              <w:right w:w="105" w:type="dxa"/>
            </w:tcMar>
          </w:tcPr>
          <w:p w14:paraId="03229184" w14:textId="1085F375" w:rsidR="7A110423" w:rsidRDefault="003A1C9C" w:rsidP="7A110423">
            <w:pPr>
              <w:tabs>
                <w:tab w:val="left" w:pos="2790"/>
              </w:tabs>
              <w:jc w:val="center"/>
              <w:rPr>
                <w:rFonts w:ascii="Calibri" w:eastAsia="Calibri" w:hAnsi="Calibri" w:cs="Calibri"/>
                <w:b/>
                <w:bCs/>
                <w:color w:val="FFFFFF" w:themeColor="background1"/>
              </w:rPr>
            </w:pPr>
            <w:r w:rsidRPr="006934AF">
              <w:rPr>
                <w:rFonts w:ascii="Calibri" w:eastAsia="Calibri" w:hAnsi="Calibri" w:cs="Calibri"/>
                <w:b/>
                <w:color w:val="FFFFFF" w:themeColor="background1"/>
              </w:rPr>
              <w:t>Mark “</w:t>
            </w:r>
            <w:r w:rsidRPr="006934AF">
              <w:rPr>
                <w:rFonts w:ascii="Segoe UI Symbol" w:eastAsia="Calibri" w:hAnsi="Segoe UI Symbol" w:cs="Segoe UI Symbol"/>
                <w:b/>
                <w:color w:val="FFFFFF" w:themeColor="background1"/>
              </w:rPr>
              <w:t>✓</w:t>
            </w:r>
            <w:r w:rsidRPr="006934AF">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p>
        </w:tc>
        <w:tc>
          <w:tcPr>
            <w:tcW w:w="2642" w:type="dxa"/>
            <w:shd w:val="clear" w:color="auto" w:fill="E13A21"/>
            <w:tcMar>
              <w:left w:w="105" w:type="dxa"/>
              <w:right w:w="105" w:type="dxa"/>
            </w:tcMar>
          </w:tcPr>
          <w:p w14:paraId="0232ADE5" w14:textId="577AC76C"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Target or Results Outcome</w:t>
            </w:r>
          </w:p>
        </w:tc>
        <w:tc>
          <w:tcPr>
            <w:tcW w:w="2133" w:type="dxa"/>
            <w:shd w:val="clear" w:color="auto" w:fill="E13A21"/>
            <w:tcMar>
              <w:left w:w="105" w:type="dxa"/>
              <w:right w:w="105" w:type="dxa"/>
            </w:tcMar>
          </w:tcPr>
          <w:p w14:paraId="2311EBB8" w14:textId="44EB6509" w:rsidR="7A110423" w:rsidRDefault="7A110423" w:rsidP="7A110423">
            <w:pPr>
              <w:tabs>
                <w:tab w:val="left" w:pos="2790"/>
              </w:tabs>
              <w:rPr>
                <w:rFonts w:ascii="Calibri" w:eastAsia="Calibri" w:hAnsi="Calibri" w:cs="Calibri"/>
                <w:color w:val="FFFFFF" w:themeColor="background1"/>
              </w:rPr>
            </w:pPr>
            <w:r w:rsidRPr="7A110423">
              <w:rPr>
                <w:rFonts w:ascii="Calibri" w:eastAsia="Calibri" w:hAnsi="Calibri" w:cs="Calibri"/>
                <w:b/>
                <w:bCs/>
                <w:color w:val="FFFFFF" w:themeColor="background1"/>
              </w:rPr>
              <w:t>Indicator</w:t>
            </w:r>
          </w:p>
        </w:tc>
        <w:tc>
          <w:tcPr>
            <w:tcW w:w="1608" w:type="dxa"/>
            <w:shd w:val="clear" w:color="auto" w:fill="E13A21"/>
            <w:tcMar>
              <w:left w:w="105" w:type="dxa"/>
              <w:right w:w="105" w:type="dxa"/>
            </w:tcMar>
          </w:tcPr>
          <w:p w14:paraId="7DB192B6" w14:textId="088A8961"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PDP Chapter</w:t>
            </w:r>
          </w:p>
        </w:tc>
        <w:tc>
          <w:tcPr>
            <w:tcW w:w="1799" w:type="dxa"/>
            <w:shd w:val="clear" w:color="auto" w:fill="E13A21"/>
            <w:tcMar>
              <w:left w:w="105" w:type="dxa"/>
              <w:right w:w="105" w:type="dxa"/>
            </w:tcMar>
          </w:tcPr>
          <w:p w14:paraId="3EC70359" w14:textId="02B356E9" w:rsidR="7A110423" w:rsidRDefault="7A110423" w:rsidP="7A110423">
            <w:pPr>
              <w:rPr>
                <w:rFonts w:ascii="Calibri" w:eastAsia="Calibri" w:hAnsi="Calibri" w:cs="Calibri"/>
                <w:b/>
                <w:bCs/>
                <w:color w:val="FFFFFF" w:themeColor="background1"/>
              </w:rPr>
            </w:pPr>
            <w:r w:rsidRPr="7A110423">
              <w:rPr>
                <w:rFonts w:ascii="Calibri" w:eastAsia="Calibri" w:hAnsi="Calibri" w:cs="Calibri"/>
                <w:b/>
                <w:bCs/>
                <w:color w:val="FFFFFF" w:themeColor="background1"/>
              </w:rPr>
              <w:t>PDP Outcome or Strategy</w:t>
            </w:r>
          </w:p>
          <w:p w14:paraId="042529DD" w14:textId="0FA351AF" w:rsidR="7A110423" w:rsidRDefault="67181433" w:rsidP="7A110423">
            <w:pPr>
              <w:rPr>
                <w:rFonts w:ascii="Calibri" w:eastAsia="Calibri" w:hAnsi="Calibri" w:cs="Calibri"/>
                <w:b/>
                <w:bCs/>
                <w:color w:val="FFFFFF" w:themeColor="background1"/>
              </w:rPr>
            </w:pPr>
            <w:r w:rsidRPr="75D93C3C">
              <w:rPr>
                <w:rFonts w:ascii="Calibri" w:eastAsia="Calibri" w:hAnsi="Calibri" w:cs="Calibri"/>
                <w:b/>
                <w:bCs/>
                <w:color w:val="FFFFFF" w:themeColor="background1"/>
              </w:rPr>
              <w:t xml:space="preserve">(if </w:t>
            </w:r>
            <w:r w:rsidR="67D3E634"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p w14:paraId="10B13FF2" w14:textId="5F3C0C42" w:rsidR="7A110423" w:rsidRDefault="7A110423" w:rsidP="7A110423">
            <w:pPr>
              <w:rPr>
                <w:rFonts w:ascii="Calibri" w:eastAsia="Calibri" w:hAnsi="Calibri" w:cs="Calibri"/>
                <w:b/>
                <w:bCs/>
                <w:color w:val="FFFFFF" w:themeColor="background1"/>
              </w:rPr>
            </w:pPr>
          </w:p>
        </w:tc>
      </w:tr>
      <w:tr w:rsidR="7A110423" w14:paraId="45FDA781" w14:textId="77777777" w:rsidTr="00762550">
        <w:trPr>
          <w:trHeight w:val="300"/>
        </w:trPr>
        <w:tc>
          <w:tcPr>
            <w:tcW w:w="1162" w:type="dxa"/>
            <w:tcMar>
              <w:left w:w="105" w:type="dxa"/>
              <w:right w:w="105" w:type="dxa"/>
            </w:tcMar>
          </w:tcPr>
          <w:p w14:paraId="4B8F025D" w14:textId="7080CE2C" w:rsidR="7A110423" w:rsidRDefault="7A110423" w:rsidP="7A110423">
            <w:pPr>
              <w:tabs>
                <w:tab w:val="left" w:pos="2790"/>
              </w:tabs>
              <w:rPr>
                <w:rFonts w:ascii="Calibri" w:eastAsia="Calibri" w:hAnsi="Calibri" w:cs="Calibri"/>
                <w:b/>
                <w:bCs/>
              </w:rPr>
            </w:pPr>
          </w:p>
        </w:tc>
        <w:tc>
          <w:tcPr>
            <w:tcW w:w="2642" w:type="dxa"/>
            <w:tcMar>
              <w:left w:w="105" w:type="dxa"/>
              <w:right w:w="105" w:type="dxa"/>
            </w:tcMar>
          </w:tcPr>
          <w:p w14:paraId="0322D623" w14:textId="61C1BF79" w:rsidR="0BCB45A5" w:rsidRDefault="0BCB45A5" w:rsidP="7A110423">
            <w:pPr>
              <w:tabs>
                <w:tab w:val="left" w:pos="2790"/>
              </w:tabs>
              <w:spacing w:after="0"/>
              <w:rPr>
                <w:rFonts w:ascii="Calibri" w:eastAsia="Calibri" w:hAnsi="Calibri" w:cs="Calibri"/>
              </w:rPr>
            </w:pPr>
            <w:r w:rsidRPr="7A110423">
              <w:rPr>
                <w:rFonts w:ascii="Calibri" w:eastAsia="Calibri" w:hAnsi="Calibri" w:cs="Calibri"/>
                <w:b/>
                <w:bCs/>
              </w:rPr>
              <w:t xml:space="preserve">5.1: </w:t>
            </w:r>
            <w:r w:rsidR="4E7CEAA1" w:rsidRPr="7A110423">
              <w:rPr>
                <w:rFonts w:ascii="Calibri" w:eastAsia="Calibri" w:hAnsi="Calibri" w:cs="Calibri"/>
                <w:b/>
                <w:bCs/>
              </w:rPr>
              <w:t xml:space="preserve">Ended all forms of discrimination </w:t>
            </w:r>
            <w:r w:rsidR="42A2B8A5" w:rsidRPr="7A110423">
              <w:rPr>
                <w:rFonts w:ascii="Calibri" w:eastAsia="Calibri" w:hAnsi="Calibri" w:cs="Calibri"/>
                <w:b/>
                <w:bCs/>
              </w:rPr>
              <w:t xml:space="preserve">against all women and girls </w:t>
            </w:r>
            <w:r w:rsidR="42A2B8A5" w:rsidRPr="7A110423">
              <w:rPr>
                <w:rFonts w:ascii="Calibri" w:eastAsia="Calibri" w:hAnsi="Calibri" w:cs="Calibri"/>
              </w:rPr>
              <w:t>everywhere</w:t>
            </w:r>
          </w:p>
          <w:p w14:paraId="3962C4FB" w14:textId="0557714D" w:rsidR="7A110423" w:rsidRDefault="7A110423" w:rsidP="7A110423">
            <w:pPr>
              <w:tabs>
                <w:tab w:val="left" w:pos="2790"/>
              </w:tabs>
              <w:rPr>
                <w:rFonts w:ascii="Calibri" w:eastAsia="Calibri" w:hAnsi="Calibri" w:cs="Calibri"/>
              </w:rPr>
            </w:pPr>
          </w:p>
        </w:tc>
        <w:tc>
          <w:tcPr>
            <w:tcW w:w="2133" w:type="dxa"/>
            <w:tcMar>
              <w:left w:w="105" w:type="dxa"/>
              <w:right w:w="105" w:type="dxa"/>
            </w:tcMar>
          </w:tcPr>
          <w:p w14:paraId="17648789" w14:textId="3C9A5C3F" w:rsidR="29C29D6F" w:rsidRDefault="29C29D6F" w:rsidP="7A110423">
            <w:pPr>
              <w:rPr>
                <w:rFonts w:ascii="Calibri" w:eastAsia="Calibri" w:hAnsi="Calibri" w:cs="Calibri"/>
              </w:rPr>
            </w:pPr>
            <w:r w:rsidRPr="7A110423">
              <w:rPr>
                <w:rFonts w:ascii="Calibri" w:eastAsia="Calibri" w:hAnsi="Calibri" w:cs="Calibri"/>
                <w:b/>
                <w:bCs/>
                <w:color w:val="000000" w:themeColor="text1"/>
              </w:rPr>
              <w:t xml:space="preserve">5.1.1 </w:t>
            </w:r>
            <w:r w:rsidRPr="7A110423">
              <w:rPr>
                <w:rFonts w:ascii="Calibri" w:eastAsia="Calibri" w:hAnsi="Calibri" w:cs="Calibri"/>
                <w:color w:val="000000" w:themeColor="text1"/>
              </w:rPr>
              <w:t>Frameworks are in place to promote, enforce and monitor equality and non‑discrimination on the basis of sex in the Philippines</w:t>
            </w:r>
          </w:p>
        </w:tc>
        <w:tc>
          <w:tcPr>
            <w:tcW w:w="1608" w:type="dxa"/>
            <w:tcMar>
              <w:left w:w="105" w:type="dxa"/>
              <w:right w:w="105" w:type="dxa"/>
            </w:tcMar>
          </w:tcPr>
          <w:p w14:paraId="2C1686C3" w14:textId="14A55E1E" w:rsidR="7A110423" w:rsidRDefault="0DE5C42B" w:rsidP="7A110423">
            <w:pPr>
              <w:tabs>
                <w:tab w:val="left" w:pos="2790"/>
              </w:tabs>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tc>
        <w:tc>
          <w:tcPr>
            <w:tcW w:w="1799" w:type="dxa"/>
            <w:tcMar>
              <w:left w:w="105" w:type="dxa"/>
              <w:right w:w="105" w:type="dxa"/>
            </w:tcMar>
          </w:tcPr>
          <w:p w14:paraId="2ACC46B4" w14:textId="7DA64E04" w:rsidR="7A110423" w:rsidRDefault="392BD10C" w:rsidP="7A110423">
            <w:pPr>
              <w:rPr>
                <w:rFonts w:ascii="Calibri" w:eastAsia="Calibri" w:hAnsi="Calibri" w:cs="Calibri"/>
              </w:rPr>
            </w:pPr>
            <w:r w:rsidRPr="75D93C3C">
              <w:rPr>
                <w:rFonts w:ascii="Calibri" w:eastAsia="Calibri" w:hAnsi="Calibri" w:cs="Calibri"/>
              </w:rPr>
              <w:t>Outcome</w:t>
            </w:r>
            <w:r w:rsidR="0ACA92BD" w:rsidRPr="75D93C3C">
              <w:rPr>
                <w:rFonts w:ascii="Calibri" w:eastAsia="Calibri" w:hAnsi="Calibri" w:cs="Calibri"/>
              </w:rPr>
              <w:t xml:space="preserve"> 1 and</w:t>
            </w:r>
            <w:r w:rsidRPr="75D93C3C">
              <w:rPr>
                <w:rFonts w:ascii="Calibri" w:eastAsia="Calibri" w:hAnsi="Calibri" w:cs="Calibri"/>
              </w:rPr>
              <w:t xml:space="preserve"> 2</w:t>
            </w:r>
          </w:p>
        </w:tc>
      </w:tr>
      <w:tr w:rsidR="7A110423" w14:paraId="329B1DED" w14:textId="77777777" w:rsidTr="00762550">
        <w:trPr>
          <w:trHeight w:val="300"/>
        </w:trPr>
        <w:tc>
          <w:tcPr>
            <w:tcW w:w="1162" w:type="dxa"/>
            <w:vAlign w:val="center"/>
          </w:tcPr>
          <w:p w14:paraId="38DB1B6D" w14:textId="77777777" w:rsidR="7A110423" w:rsidRDefault="7A110423" w:rsidP="7A110423"/>
        </w:tc>
        <w:tc>
          <w:tcPr>
            <w:tcW w:w="2642" w:type="dxa"/>
            <w:vMerge w:val="restart"/>
          </w:tcPr>
          <w:p w14:paraId="34A4EE2B" w14:textId="7CCAB7A9" w:rsidR="50528F18" w:rsidRDefault="50528F18" w:rsidP="7A110423">
            <w:pPr>
              <w:spacing w:after="0"/>
            </w:pPr>
            <w:r w:rsidRPr="7A110423">
              <w:rPr>
                <w:b/>
                <w:bCs/>
              </w:rPr>
              <w:t xml:space="preserve">5.2: </w:t>
            </w:r>
            <w:r w:rsidR="51A91946" w:rsidRPr="7A110423">
              <w:rPr>
                <w:b/>
                <w:bCs/>
              </w:rPr>
              <w:t xml:space="preserve">Eliminated all forms of violence against all women and girls </w:t>
            </w:r>
            <w:r w:rsidR="51A91946" w:rsidRPr="7A110423">
              <w:t>in the public and private spheres, including trafficking and sexual and other types of exploitation</w:t>
            </w:r>
          </w:p>
          <w:p w14:paraId="02D064C9" w14:textId="5105552A" w:rsidR="7A110423" w:rsidRDefault="7A110423" w:rsidP="7A110423">
            <w:pPr>
              <w:spacing w:after="0"/>
              <w:rPr>
                <w:b/>
                <w:bCs/>
              </w:rPr>
            </w:pPr>
          </w:p>
        </w:tc>
        <w:tc>
          <w:tcPr>
            <w:tcW w:w="2133" w:type="dxa"/>
            <w:tcMar>
              <w:left w:w="105" w:type="dxa"/>
              <w:right w:w="105" w:type="dxa"/>
            </w:tcMar>
          </w:tcPr>
          <w:p w14:paraId="06B24653" w14:textId="5DCF9A5B" w:rsidR="40CAC8C2" w:rsidRDefault="40CAC8C2" w:rsidP="7A110423">
            <w:pPr>
              <w:rPr>
                <w:rFonts w:ascii="Calibri" w:eastAsia="Calibri" w:hAnsi="Calibri" w:cs="Calibri"/>
              </w:rPr>
            </w:pPr>
            <w:r w:rsidRPr="7A110423">
              <w:rPr>
                <w:rFonts w:ascii="Calibri" w:eastAsia="Calibri" w:hAnsi="Calibri" w:cs="Calibri"/>
                <w:b/>
                <w:bCs/>
                <w:color w:val="000000" w:themeColor="text1"/>
              </w:rPr>
              <w:t>5.2.1</w:t>
            </w:r>
            <w:r w:rsidRPr="7A110423">
              <w:rPr>
                <w:rFonts w:ascii="Calibri" w:eastAsia="Calibri" w:hAnsi="Calibri" w:cs="Calibri"/>
                <w:color w:val="000000" w:themeColor="text1"/>
              </w:rPr>
              <w:t xml:space="preserve"> Proportion of ever-partnered women and girls aged 15 years and older subjected to physical, sexual or psychological violence by a current or former intimate partner in the previous 12 months, by form of violence and by age</w:t>
            </w:r>
          </w:p>
        </w:tc>
        <w:tc>
          <w:tcPr>
            <w:tcW w:w="1608" w:type="dxa"/>
            <w:vMerge w:val="restart"/>
            <w:tcMar>
              <w:left w:w="105" w:type="dxa"/>
              <w:right w:w="105" w:type="dxa"/>
            </w:tcMar>
          </w:tcPr>
          <w:p w14:paraId="5293BBEA" w14:textId="14A55E1E" w:rsidR="7A110423" w:rsidRDefault="2F34CD9E" w:rsidP="75D93C3C">
            <w:pPr>
              <w:tabs>
                <w:tab w:val="left" w:pos="2790"/>
              </w:tabs>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3BCC8F9F" w14:textId="7E1BFE81" w:rsidR="7A110423" w:rsidRDefault="7A110423" w:rsidP="75D93C3C"/>
        </w:tc>
        <w:tc>
          <w:tcPr>
            <w:tcW w:w="1799" w:type="dxa"/>
            <w:vMerge w:val="restart"/>
            <w:tcMar>
              <w:left w:w="105" w:type="dxa"/>
              <w:right w:w="105" w:type="dxa"/>
            </w:tcMar>
          </w:tcPr>
          <w:p w14:paraId="4FDBCD77" w14:textId="7DD9799C" w:rsidR="7A110423" w:rsidRDefault="392BD10C" w:rsidP="7A110423">
            <w:r>
              <w:t xml:space="preserve">Outcome </w:t>
            </w:r>
            <w:r w:rsidR="19954238">
              <w:t>1 and 2</w:t>
            </w:r>
          </w:p>
        </w:tc>
      </w:tr>
      <w:tr w:rsidR="7A110423" w14:paraId="34C95688" w14:textId="77777777" w:rsidTr="00762550">
        <w:trPr>
          <w:trHeight w:val="300"/>
        </w:trPr>
        <w:tc>
          <w:tcPr>
            <w:tcW w:w="1162" w:type="dxa"/>
            <w:vAlign w:val="center"/>
          </w:tcPr>
          <w:p w14:paraId="2D67206D" w14:textId="77777777" w:rsidR="7A110423" w:rsidRDefault="7A110423" w:rsidP="7A110423"/>
        </w:tc>
        <w:tc>
          <w:tcPr>
            <w:tcW w:w="2642" w:type="dxa"/>
            <w:vMerge/>
            <w:vAlign w:val="center"/>
          </w:tcPr>
          <w:p w14:paraId="5FA6F43F" w14:textId="77777777" w:rsidR="00D60FB9" w:rsidRDefault="00D60FB9"/>
        </w:tc>
        <w:tc>
          <w:tcPr>
            <w:tcW w:w="2133" w:type="dxa"/>
            <w:tcMar>
              <w:left w:w="105" w:type="dxa"/>
              <w:right w:w="105" w:type="dxa"/>
            </w:tcMar>
          </w:tcPr>
          <w:p w14:paraId="51024916" w14:textId="04235332" w:rsidR="40CAC8C2" w:rsidRDefault="40CAC8C2" w:rsidP="7A110423">
            <w:pPr>
              <w:rPr>
                <w:rFonts w:ascii="Calibri" w:eastAsia="Calibri" w:hAnsi="Calibri" w:cs="Calibri"/>
              </w:rPr>
            </w:pPr>
            <w:r w:rsidRPr="7A110423">
              <w:rPr>
                <w:rFonts w:ascii="Calibri" w:eastAsia="Calibri" w:hAnsi="Calibri" w:cs="Calibri"/>
                <w:b/>
                <w:bCs/>
                <w:color w:val="000000" w:themeColor="text1"/>
              </w:rPr>
              <w:t>5.2.1.1</w:t>
            </w:r>
            <w:r w:rsidRPr="7A110423">
              <w:rPr>
                <w:rFonts w:ascii="Calibri" w:eastAsia="Calibri" w:hAnsi="Calibri" w:cs="Calibri"/>
                <w:color w:val="000000" w:themeColor="text1"/>
              </w:rPr>
              <w:t xml:space="preserve"> Proportion of ever-partnered women and girls aged 15 years and older subjected to (physical violence) by a current or former intimate partner in </w:t>
            </w:r>
            <w:r w:rsidRPr="7A110423">
              <w:rPr>
                <w:rFonts w:ascii="Calibri" w:eastAsia="Calibri" w:hAnsi="Calibri" w:cs="Calibri"/>
                <w:color w:val="000000" w:themeColor="text1"/>
              </w:rPr>
              <w:lastRenderedPageBreak/>
              <w:t>the previous 12 months</w:t>
            </w:r>
          </w:p>
        </w:tc>
        <w:tc>
          <w:tcPr>
            <w:tcW w:w="1608" w:type="dxa"/>
            <w:vMerge/>
            <w:tcMar>
              <w:left w:w="105" w:type="dxa"/>
              <w:right w:w="105" w:type="dxa"/>
            </w:tcMar>
          </w:tcPr>
          <w:p w14:paraId="77CA771F" w14:textId="77777777" w:rsidR="7A110423" w:rsidRDefault="7A110423" w:rsidP="7A110423"/>
        </w:tc>
        <w:tc>
          <w:tcPr>
            <w:tcW w:w="1799" w:type="dxa"/>
            <w:vMerge/>
            <w:tcMar>
              <w:left w:w="105" w:type="dxa"/>
              <w:right w:w="105" w:type="dxa"/>
            </w:tcMar>
          </w:tcPr>
          <w:p w14:paraId="248FF401" w14:textId="77777777" w:rsidR="7A110423" w:rsidRDefault="7A110423" w:rsidP="7A110423"/>
        </w:tc>
      </w:tr>
      <w:tr w:rsidR="7A110423" w14:paraId="7514331B" w14:textId="77777777" w:rsidTr="00762550">
        <w:trPr>
          <w:trHeight w:val="300"/>
        </w:trPr>
        <w:tc>
          <w:tcPr>
            <w:tcW w:w="1162" w:type="dxa"/>
            <w:vAlign w:val="center"/>
          </w:tcPr>
          <w:p w14:paraId="31D8FC50" w14:textId="77777777" w:rsidR="7A110423" w:rsidRDefault="7A110423" w:rsidP="7A110423"/>
        </w:tc>
        <w:tc>
          <w:tcPr>
            <w:tcW w:w="2642" w:type="dxa"/>
            <w:vMerge/>
            <w:vAlign w:val="center"/>
          </w:tcPr>
          <w:p w14:paraId="460C27FD" w14:textId="77777777" w:rsidR="00D60FB9" w:rsidRDefault="00D60FB9"/>
        </w:tc>
        <w:tc>
          <w:tcPr>
            <w:tcW w:w="2133" w:type="dxa"/>
            <w:tcMar>
              <w:left w:w="105" w:type="dxa"/>
              <w:right w:w="105" w:type="dxa"/>
            </w:tcMar>
          </w:tcPr>
          <w:p w14:paraId="14924E2F" w14:textId="000FFB1E"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5.2.1.2 </w:t>
            </w:r>
            <w:r w:rsidRPr="7A110423">
              <w:rPr>
                <w:rFonts w:ascii="Calibri" w:eastAsia="Calibri" w:hAnsi="Calibri" w:cs="Calibri"/>
                <w:color w:val="000000" w:themeColor="text1"/>
              </w:rPr>
              <w:t>Proportion of ever-partnered women and girls aged 15 years and older subjected to (sexual violence) by a current or former intimate partner in the previous 12 months</w:t>
            </w:r>
          </w:p>
        </w:tc>
        <w:tc>
          <w:tcPr>
            <w:tcW w:w="1608" w:type="dxa"/>
            <w:vMerge/>
            <w:tcMar>
              <w:left w:w="105" w:type="dxa"/>
              <w:right w:w="105" w:type="dxa"/>
            </w:tcMar>
          </w:tcPr>
          <w:p w14:paraId="50DD2099" w14:textId="77777777" w:rsidR="7A110423" w:rsidRDefault="7A110423" w:rsidP="7A110423"/>
        </w:tc>
        <w:tc>
          <w:tcPr>
            <w:tcW w:w="1799" w:type="dxa"/>
            <w:vMerge/>
            <w:tcMar>
              <w:left w:w="105" w:type="dxa"/>
              <w:right w:w="105" w:type="dxa"/>
            </w:tcMar>
          </w:tcPr>
          <w:p w14:paraId="0FAC815F" w14:textId="77777777" w:rsidR="7A110423" w:rsidRDefault="7A110423" w:rsidP="7A110423"/>
        </w:tc>
      </w:tr>
      <w:tr w:rsidR="7A110423" w14:paraId="06F68FB9" w14:textId="77777777" w:rsidTr="00762550">
        <w:trPr>
          <w:trHeight w:val="300"/>
        </w:trPr>
        <w:tc>
          <w:tcPr>
            <w:tcW w:w="1162" w:type="dxa"/>
            <w:vAlign w:val="center"/>
          </w:tcPr>
          <w:p w14:paraId="1D8E3A21" w14:textId="77777777" w:rsidR="7A110423" w:rsidRDefault="7A110423" w:rsidP="7A110423"/>
        </w:tc>
        <w:tc>
          <w:tcPr>
            <w:tcW w:w="2642" w:type="dxa"/>
            <w:vMerge/>
            <w:vAlign w:val="center"/>
          </w:tcPr>
          <w:p w14:paraId="57FB4E63" w14:textId="77777777" w:rsidR="00D60FB9" w:rsidRDefault="00D60FB9"/>
        </w:tc>
        <w:tc>
          <w:tcPr>
            <w:tcW w:w="2133" w:type="dxa"/>
            <w:tcMar>
              <w:left w:w="105" w:type="dxa"/>
              <w:right w:w="105" w:type="dxa"/>
            </w:tcMar>
          </w:tcPr>
          <w:p w14:paraId="6D2CC9A2" w14:textId="5944E9B5"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5.2.1.3 </w:t>
            </w:r>
            <w:r w:rsidRPr="7A110423">
              <w:rPr>
                <w:rFonts w:ascii="Calibri" w:eastAsia="Calibri" w:hAnsi="Calibri" w:cs="Calibri"/>
                <w:color w:val="000000" w:themeColor="text1"/>
              </w:rPr>
              <w:t>Proportion of ever-partnered women and girls aged 15 years and older subjected to (psychological violence) by a current or former intimate partner in the previous 12 months, by form of violence and by age</w:t>
            </w:r>
          </w:p>
        </w:tc>
        <w:tc>
          <w:tcPr>
            <w:tcW w:w="1608" w:type="dxa"/>
            <w:vMerge/>
            <w:tcMar>
              <w:left w:w="105" w:type="dxa"/>
              <w:right w:w="105" w:type="dxa"/>
            </w:tcMar>
          </w:tcPr>
          <w:p w14:paraId="7DD05B4E" w14:textId="77777777" w:rsidR="7A110423" w:rsidRDefault="7A110423" w:rsidP="7A110423"/>
        </w:tc>
        <w:tc>
          <w:tcPr>
            <w:tcW w:w="1799" w:type="dxa"/>
            <w:vMerge/>
            <w:tcMar>
              <w:left w:w="105" w:type="dxa"/>
              <w:right w:w="105" w:type="dxa"/>
            </w:tcMar>
          </w:tcPr>
          <w:p w14:paraId="05F97A8C" w14:textId="77777777" w:rsidR="7A110423" w:rsidRDefault="7A110423" w:rsidP="7A110423"/>
        </w:tc>
      </w:tr>
      <w:tr w:rsidR="7A110423" w14:paraId="4C7559AF" w14:textId="77777777" w:rsidTr="00762550">
        <w:trPr>
          <w:trHeight w:val="300"/>
        </w:trPr>
        <w:tc>
          <w:tcPr>
            <w:tcW w:w="1162" w:type="dxa"/>
            <w:vAlign w:val="center"/>
          </w:tcPr>
          <w:p w14:paraId="747E53F8" w14:textId="77777777" w:rsidR="7A110423" w:rsidRDefault="7A110423" w:rsidP="7A110423"/>
        </w:tc>
        <w:tc>
          <w:tcPr>
            <w:tcW w:w="2642" w:type="dxa"/>
            <w:vMerge/>
            <w:vAlign w:val="center"/>
          </w:tcPr>
          <w:p w14:paraId="4E4BF968" w14:textId="77777777" w:rsidR="00D60FB9" w:rsidRDefault="00D60FB9"/>
        </w:tc>
        <w:tc>
          <w:tcPr>
            <w:tcW w:w="2133" w:type="dxa"/>
            <w:tcMar>
              <w:left w:w="105" w:type="dxa"/>
              <w:right w:w="105" w:type="dxa"/>
            </w:tcMar>
          </w:tcPr>
          <w:p w14:paraId="1CF6750C" w14:textId="4EC34AED"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5.2.1.4 </w:t>
            </w:r>
            <w:r w:rsidRPr="7A110423">
              <w:rPr>
                <w:rFonts w:ascii="Calibri" w:eastAsia="Calibri" w:hAnsi="Calibri" w:cs="Calibri"/>
                <w:color w:val="000000" w:themeColor="text1"/>
              </w:rPr>
              <w:t>Proportion of ever-partnered women and girls aged 15 years and older subjected to (physical or sexual violence) by a current or former intimate partner in the previous 12 months, by form of violence and by age</w:t>
            </w:r>
          </w:p>
        </w:tc>
        <w:tc>
          <w:tcPr>
            <w:tcW w:w="1608" w:type="dxa"/>
            <w:vMerge/>
            <w:tcMar>
              <w:left w:w="105" w:type="dxa"/>
              <w:right w:w="105" w:type="dxa"/>
            </w:tcMar>
          </w:tcPr>
          <w:p w14:paraId="7E49D1F3" w14:textId="77777777" w:rsidR="7A110423" w:rsidRDefault="7A110423" w:rsidP="7A110423"/>
        </w:tc>
        <w:tc>
          <w:tcPr>
            <w:tcW w:w="1799" w:type="dxa"/>
            <w:vMerge/>
            <w:tcMar>
              <w:left w:w="105" w:type="dxa"/>
              <w:right w:w="105" w:type="dxa"/>
            </w:tcMar>
          </w:tcPr>
          <w:p w14:paraId="1E31A551" w14:textId="77777777" w:rsidR="7A110423" w:rsidRDefault="7A110423" w:rsidP="7A110423"/>
        </w:tc>
      </w:tr>
      <w:tr w:rsidR="7A110423" w14:paraId="618D8A6B" w14:textId="77777777" w:rsidTr="00762550">
        <w:trPr>
          <w:trHeight w:val="300"/>
        </w:trPr>
        <w:tc>
          <w:tcPr>
            <w:tcW w:w="1162" w:type="dxa"/>
            <w:vAlign w:val="center"/>
          </w:tcPr>
          <w:p w14:paraId="61797EED" w14:textId="77777777" w:rsidR="7A110423" w:rsidRDefault="7A110423" w:rsidP="7A110423"/>
        </w:tc>
        <w:tc>
          <w:tcPr>
            <w:tcW w:w="2642" w:type="dxa"/>
            <w:vMerge/>
            <w:vAlign w:val="center"/>
          </w:tcPr>
          <w:p w14:paraId="1866D39C" w14:textId="77777777" w:rsidR="00D60FB9" w:rsidRDefault="00D60FB9"/>
        </w:tc>
        <w:tc>
          <w:tcPr>
            <w:tcW w:w="2133" w:type="dxa"/>
            <w:tcMar>
              <w:left w:w="105" w:type="dxa"/>
              <w:right w:w="105" w:type="dxa"/>
            </w:tcMar>
          </w:tcPr>
          <w:p w14:paraId="29A2B57B" w14:textId="51394BBB"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5.2.s1 </w:t>
            </w:r>
            <w:r w:rsidRPr="7A110423">
              <w:rPr>
                <w:rFonts w:ascii="Calibri" w:eastAsia="Calibri" w:hAnsi="Calibri" w:cs="Calibri"/>
                <w:color w:val="000000" w:themeColor="text1"/>
              </w:rPr>
              <w:t>Number of reported gender-based violence cases (includes e-VAW)</w:t>
            </w:r>
          </w:p>
        </w:tc>
        <w:tc>
          <w:tcPr>
            <w:tcW w:w="1608" w:type="dxa"/>
            <w:vMerge/>
            <w:tcMar>
              <w:left w:w="105" w:type="dxa"/>
              <w:right w:w="105" w:type="dxa"/>
            </w:tcMar>
          </w:tcPr>
          <w:p w14:paraId="1D53186B" w14:textId="77777777" w:rsidR="00D60FB9" w:rsidRDefault="00D60FB9"/>
        </w:tc>
        <w:tc>
          <w:tcPr>
            <w:tcW w:w="1799" w:type="dxa"/>
            <w:vMerge/>
            <w:tcMar>
              <w:left w:w="105" w:type="dxa"/>
              <w:right w:w="105" w:type="dxa"/>
            </w:tcMar>
          </w:tcPr>
          <w:p w14:paraId="0D1EA3ED" w14:textId="77777777" w:rsidR="00D60FB9" w:rsidRDefault="00D60FB9"/>
        </w:tc>
      </w:tr>
      <w:tr w:rsidR="7A110423" w14:paraId="4AF556C5" w14:textId="77777777" w:rsidTr="00762550">
        <w:trPr>
          <w:trHeight w:val="300"/>
        </w:trPr>
        <w:tc>
          <w:tcPr>
            <w:tcW w:w="1162" w:type="dxa"/>
            <w:vAlign w:val="center"/>
          </w:tcPr>
          <w:p w14:paraId="203C083E" w14:textId="77777777" w:rsidR="7A110423" w:rsidRDefault="7A110423" w:rsidP="7A110423"/>
        </w:tc>
        <w:tc>
          <w:tcPr>
            <w:tcW w:w="2642" w:type="dxa"/>
            <w:vMerge/>
            <w:vAlign w:val="center"/>
          </w:tcPr>
          <w:p w14:paraId="36248AC4" w14:textId="77777777" w:rsidR="00D60FB9" w:rsidRDefault="00D60FB9"/>
        </w:tc>
        <w:tc>
          <w:tcPr>
            <w:tcW w:w="2133" w:type="dxa"/>
            <w:tcMar>
              <w:left w:w="105" w:type="dxa"/>
              <w:right w:w="105" w:type="dxa"/>
            </w:tcMar>
          </w:tcPr>
          <w:p w14:paraId="6D342CC5" w14:textId="68E67A0E" w:rsidR="40CAC8C2" w:rsidRDefault="40CAC8C2" w:rsidP="7A110423">
            <w:pPr>
              <w:rPr>
                <w:rFonts w:ascii="Calibri" w:eastAsia="Calibri" w:hAnsi="Calibri" w:cs="Calibri"/>
              </w:rPr>
            </w:pPr>
            <w:r w:rsidRPr="7A110423">
              <w:rPr>
                <w:rFonts w:ascii="Calibri" w:eastAsia="Calibri" w:hAnsi="Calibri" w:cs="Calibri"/>
                <w:b/>
                <w:bCs/>
                <w:color w:val="000000" w:themeColor="text1"/>
              </w:rPr>
              <w:t>5.2.s2</w:t>
            </w:r>
            <w:r w:rsidRPr="7A110423">
              <w:rPr>
                <w:rFonts w:ascii="Calibri" w:eastAsia="Calibri" w:hAnsi="Calibri" w:cs="Calibri"/>
                <w:color w:val="000000" w:themeColor="text1"/>
              </w:rPr>
              <w:t xml:space="preserve"> Number of reported abuse cases among women and children</w:t>
            </w:r>
          </w:p>
        </w:tc>
        <w:tc>
          <w:tcPr>
            <w:tcW w:w="1608" w:type="dxa"/>
            <w:vMerge/>
            <w:tcMar>
              <w:left w:w="105" w:type="dxa"/>
              <w:right w:w="105" w:type="dxa"/>
            </w:tcMar>
          </w:tcPr>
          <w:p w14:paraId="4D614F99" w14:textId="77777777" w:rsidR="00D60FB9" w:rsidRDefault="00D60FB9"/>
        </w:tc>
        <w:tc>
          <w:tcPr>
            <w:tcW w:w="1799" w:type="dxa"/>
            <w:vMerge/>
            <w:tcMar>
              <w:left w:w="105" w:type="dxa"/>
              <w:right w:w="105" w:type="dxa"/>
            </w:tcMar>
          </w:tcPr>
          <w:p w14:paraId="6CCD3AAB" w14:textId="77777777" w:rsidR="00D60FB9" w:rsidRDefault="00D60FB9"/>
        </w:tc>
      </w:tr>
      <w:tr w:rsidR="7A110423" w14:paraId="187F6FC3" w14:textId="77777777" w:rsidTr="00762550">
        <w:trPr>
          <w:trHeight w:val="300"/>
        </w:trPr>
        <w:tc>
          <w:tcPr>
            <w:tcW w:w="1162" w:type="dxa"/>
            <w:vAlign w:val="center"/>
          </w:tcPr>
          <w:p w14:paraId="1EB830DE" w14:textId="77777777" w:rsidR="7A110423" w:rsidRDefault="7A110423" w:rsidP="7A110423"/>
        </w:tc>
        <w:tc>
          <w:tcPr>
            <w:tcW w:w="2642" w:type="dxa"/>
            <w:vMerge/>
            <w:vAlign w:val="center"/>
          </w:tcPr>
          <w:p w14:paraId="5A82964D" w14:textId="77777777" w:rsidR="00D60FB9" w:rsidRDefault="00D60FB9"/>
        </w:tc>
        <w:tc>
          <w:tcPr>
            <w:tcW w:w="2133" w:type="dxa"/>
            <w:tcMar>
              <w:left w:w="105" w:type="dxa"/>
              <w:right w:w="105" w:type="dxa"/>
            </w:tcMar>
          </w:tcPr>
          <w:p w14:paraId="2822824C" w14:textId="5690BFB3" w:rsidR="40CAC8C2" w:rsidRDefault="40CAC8C2" w:rsidP="7A110423">
            <w:pPr>
              <w:rPr>
                <w:rFonts w:ascii="Calibri" w:eastAsia="Calibri" w:hAnsi="Calibri" w:cs="Calibri"/>
              </w:rPr>
            </w:pPr>
            <w:r w:rsidRPr="7A110423">
              <w:rPr>
                <w:rFonts w:ascii="Calibri" w:eastAsia="Calibri" w:hAnsi="Calibri" w:cs="Calibri"/>
                <w:b/>
                <w:bCs/>
                <w:color w:val="000000" w:themeColor="text1"/>
              </w:rPr>
              <w:t>5.2.s2.1</w:t>
            </w:r>
            <w:r w:rsidRPr="7A110423">
              <w:rPr>
                <w:rFonts w:ascii="Calibri" w:eastAsia="Calibri" w:hAnsi="Calibri" w:cs="Calibri"/>
                <w:color w:val="000000" w:themeColor="text1"/>
              </w:rPr>
              <w:t xml:space="preserve"> Number of reported abuse cases among women</w:t>
            </w:r>
          </w:p>
        </w:tc>
        <w:tc>
          <w:tcPr>
            <w:tcW w:w="1608" w:type="dxa"/>
            <w:vMerge/>
            <w:tcMar>
              <w:left w:w="105" w:type="dxa"/>
              <w:right w:w="105" w:type="dxa"/>
            </w:tcMar>
          </w:tcPr>
          <w:p w14:paraId="6D4BD816" w14:textId="77777777" w:rsidR="00D60FB9" w:rsidRDefault="00D60FB9"/>
        </w:tc>
        <w:tc>
          <w:tcPr>
            <w:tcW w:w="1799" w:type="dxa"/>
            <w:vMerge/>
            <w:tcMar>
              <w:left w:w="105" w:type="dxa"/>
              <w:right w:w="105" w:type="dxa"/>
            </w:tcMar>
          </w:tcPr>
          <w:p w14:paraId="462BEC21" w14:textId="77777777" w:rsidR="00D60FB9" w:rsidRDefault="00D60FB9"/>
        </w:tc>
      </w:tr>
      <w:tr w:rsidR="7A110423" w14:paraId="4BCE6338" w14:textId="77777777" w:rsidTr="00762550">
        <w:trPr>
          <w:trHeight w:val="300"/>
        </w:trPr>
        <w:tc>
          <w:tcPr>
            <w:tcW w:w="1162" w:type="dxa"/>
            <w:vAlign w:val="center"/>
          </w:tcPr>
          <w:p w14:paraId="367CB997" w14:textId="77777777" w:rsidR="7A110423" w:rsidRDefault="7A110423" w:rsidP="7A110423"/>
        </w:tc>
        <w:tc>
          <w:tcPr>
            <w:tcW w:w="2642" w:type="dxa"/>
            <w:vMerge/>
            <w:vAlign w:val="center"/>
          </w:tcPr>
          <w:p w14:paraId="4154A282" w14:textId="77777777" w:rsidR="00D60FB9" w:rsidRDefault="00D60FB9"/>
        </w:tc>
        <w:tc>
          <w:tcPr>
            <w:tcW w:w="2133" w:type="dxa"/>
            <w:tcMar>
              <w:left w:w="105" w:type="dxa"/>
              <w:right w:w="105" w:type="dxa"/>
            </w:tcMar>
          </w:tcPr>
          <w:p w14:paraId="7F324037" w14:textId="0009FE6F"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5.2.s2.2 </w:t>
            </w:r>
            <w:r w:rsidRPr="7A110423">
              <w:rPr>
                <w:rFonts w:ascii="Calibri" w:eastAsia="Calibri" w:hAnsi="Calibri" w:cs="Calibri"/>
                <w:color w:val="000000" w:themeColor="text1"/>
              </w:rPr>
              <w:t>Number of reported abuse cases among children</w:t>
            </w:r>
          </w:p>
        </w:tc>
        <w:tc>
          <w:tcPr>
            <w:tcW w:w="1608" w:type="dxa"/>
            <w:vMerge/>
            <w:tcMar>
              <w:left w:w="105" w:type="dxa"/>
              <w:right w:w="105" w:type="dxa"/>
            </w:tcMar>
          </w:tcPr>
          <w:p w14:paraId="047119B5" w14:textId="77777777" w:rsidR="00D60FB9" w:rsidRDefault="00D60FB9"/>
        </w:tc>
        <w:tc>
          <w:tcPr>
            <w:tcW w:w="1799" w:type="dxa"/>
            <w:vMerge/>
            <w:tcMar>
              <w:left w:w="105" w:type="dxa"/>
              <w:right w:w="105" w:type="dxa"/>
            </w:tcMar>
          </w:tcPr>
          <w:p w14:paraId="459C9373" w14:textId="77777777" w:rsidR="00D60FB9" w:rsidRDefault="00D60FB9"/>
        </w:tc>
      </w:tr>
      <w:tr w:rsidR="7A110423" w14:paraId="369AA6D6" w14:textId="77777777" w:rsidTr="00762550">
        <w:trPr>
          <w:trHeight w:val="300"/>
        </w:trPr>
        <w:tc>
          <w:tcPr>
            <w:tcW w:w="1162" w:type="dxa"/>
            <w:vAlign w:val="center"/>
          </w:tcPr>
          <w:p w14:paraId="06FEED22" w14:textId="77777777" w:rsidR="7A110423" w:rsidRDefault="7A110423" w:rsidP="7A110423"/>
        </w:tc>
        <w:tc>
          <w:tcPr>
            <w:tcW w:w="2642" w:type="dxa"/>
            <w:vMerge/>
            <w:vAlign w:val="center"/>
          </w:tcPr>
          <w:p w14:paraId="39257B1C" w14:textId="77777777" w:rsidR="00D60FB9" w:rsidRDefault="00D60FB9"/>
        </w:tc>
        <w:tc>
          <w:tcPr>
            <w:tcW w:w="2133" w:type="dxa"/>
            <w:tcMar>
              <w:left w:w="105" w:type="dxa"/>
              <w:right w:w="105" w:type="dxa"/>
            </w:tcMar>
          </w:tcPr>
          <w:p w14:paraId="7345704F" w14:textId="368B99FF"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5.2.s3 </w:t>
            </w:r>
            <w:r w:rsidRPr="7A110423">
              <w:rPr>
                <w:rFonts w:ascii="Calibri" w:eastAsia="Calibri" w:hAnsi="Calibri" w:cs="Calibri"/>
                <w:color w:val="000000" w:themeColor="text1"/>
              </w:rPr>
              <w:t>Number of cases served by Department of Social Welfare and Development on violence against women and children</w:t>
            </w:r>
          </w:p>
        </w:tc>
        <w:tc>
          <w:tcPr>
            <w:tcW w:w="1608" w:type="dxa"/>
            <w:vMerge/>
            <w:tcMar>
              <w:left w:w="105" w:type="dxa"/>
              <w:right w:w="105" w:type="dxa"/>
            </w:tcMar>
          </w:tcPr>
          <w:p w14:paraId="2D76A3A9" w14:textId="77777777" w:rsidR="00D60FB9" w:rsidRDefault="00D60FB9"/>
        </w:tc>
        <w:tc>
          <w:tcPr>
            <w:tcW w:w="1799" w:type="dxa"/>
            <w:vMerge/>
            <w:tcMar>
              <w:left w:w="105" w:type="dxa"/>
              <w:right w:w="105" w:type="dxa"/>
            </w:tcMar>
          </w:tcPr>
          <w:p w14:paraId="061F4115" w14:textId="77777777" w:rsidR="00D60FB9" w:rsidRDefault="00D60FB9"/>
        </w:tc>
      </w:tr>
      <w:tr w:rsidR="7A110423" w14:paraId="2A1F58F3" w14:textId="77777777" w:rsidTr="00762550">
        <w:trPr>
          <w:trHeight w:val="300"/>
        </w:trPr>
        <w:tc>
          <w:tcPr>
            <w:tcW w:w="1162" w:type="dxa"/>
            <w:vAlign w:val="center"/>
          </w:tcPr>
          <w:p w14:paraId="00B08E71" w14:textId="77777777" w:rsidR="7A110423" w:rsidRDefault="7A110423" w:rsidP="7A110423"/>
        </w:tc>
        <w:tc>
          <w:tcPr>
            <w:tcW w:w="2642" w:type="dxa"/>
            <w:vMerge/>
            <w:vAlign w:val="center"/>
          </w:tcPr>
          <w:p w14:paraId="46F09B5C" w14:textId="77777777" w:rsidR="00D60FB9" w:rsidRDefault="00D60FB9"/>
        </w:tc>
        <w:tc>
          <w:tcPr>
            <w:tcW w:w="2133" w:type="dxa"/>
            <w:tcMar>
              <w:left w:w="105" w:type="dxa"/>
              <w:right w:w="105" w:type="dxa"/>
            </w:tcMar>
          </w:tcPr>
          <w:p w14:paraId="289EE45E" w14:textId="17B46406"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5.2.s3.1 </w:t>
            </w:r>
            <w:r w:rsidRPr="7A110423">
              <w:rPr>
                <w:rFonts w:ascii="Calibri" w:eastAsia="Calibri" w:hAnsi="Calibri" w:cs="Calibri"/>
                <w:color w:val="000000" w:themeColor="text1"/>
              </w:rPr>
              <w:t>Violence against women</w:t>
            </w:r>
          </w:p>
        </w:tc>
        <w:tc>
          <w:tcPr>
            <w:tcW w:w="1608" w:type="dxa"/>
            <w:vMerge/>
            <w:tcMar>
              <w:left w:w="105" w:type="dxa"/>
              <w:right w:w="105" w:type="dxa"/>
            </w:tcMar>
          </w:tcPr>
          <w:p w14:paraId="50538382" w14:textId="77777777" w:rsidR="00D60FB9" w:rsidRDefault="00D60FB9"/>
        </w:tc>
        <w:tc>
          <w:tcPr>
            <w:tcW w:w="1799" w:type="dxa"/>
            <w:vMerge/>
            <w:tcMar>
              <w:left w:w="105" w:type="dxa"/>
              <w:right w:w="105" w:type="dxa"/>
            </w:tcMar>
          </w:tcPr>
          <w:p w14:paraId="748D9FEE" w14:textId="77777777" w:rsidR="00D60FB9" w:rsidRDefault="00D60FB9"/>
        </w:tc>
      </w:tr>
      <w:tr w:rsidR="7A110423" w14:paraId="54F44E76" w14:textId="77777777" w:rsidTr="00762550">
        <w:trPr>
          <w:trHeight w:val="300"/>
        </w:trPr>
        <w:tc>
          <w:tcPr>
            <w:tcW w:w="1162" w:type="dxa"/>
            <w:vAlign w:val="center"/>
          </w:tcPr>
          <w:p w14:paraId="2E08AB29" w14:textId="2435AC83" w:rsidR="7A110423" w:rsidRDefault="7A110423" w:rsidP="7A110423"/>
        </w:tc>
        <w:tc>
          <w:tcPr>
            <w:tcW w:w="2642" w:type="dxa"/>
            <w:vMerge/>
            <w:vAlign w:val="center"/>
          </w:tcPr>
          <w:p w14:paraId="06E6E76E" w14:textId="77777777" w:rsidR="00D60FB9" w:rsidRDefault="00D60FB9"/>
        </w:tc>
        <w:tc>
          <w:tcPr>
            <w:tcW w:w="2133" w:type="dxa"/>
            <w:tcMar>
              <w:left w:w="105" w:type="dxa"/>
              <w:right w:w="105" w:type="dxa"/>
            </w:tcMar>
          </w:tcPr>
          <w:p w14:paraId="16286A95" w14:textId="05135188" w:rsidR="40CAC8C2" w:rsidRDefault="40CAC8C2" w:rsidP="7A110423">
            <w:pPr>
              <w:rPr>
                <w:rFonts w:ascii="Calibri" w:eastAsia="Calibri" w:hAnsi="Calibri" w:cs="Calibri"/>
              </w:rPr>
            </w:pPr>
            <w:r w:rsidRPr="7A110423">
              <w:rPr>
                <w:rFonts w:ascii="Calibri" w:eastAsia="Calibri" w:hAnsi="Calibri" w:cs="Calibri"/>
                <w:b/>
                <w:bCs/>
                <w:color w:val="000000" w:themeColor="text1"/>
              </w:rPr>
              <w:t xml:space="preserve">5.2.s3.2 </w:t>
            </w:r>
            <w:r w:rsidRPr="7A110423">
              <w:rPr>
                <w:rFonts w:ascii="Calibri" w:eastAsia="Calibri" w:hAnsi="Calibri" w:cs="Calibri"/>
                <w:color w:val="000000" w:themeColor="text1"/>
              </w:rPr>
              <w:t>Violence against children</w:t>
            </w:r>
          </w:p>
        </w:tc>
        <w:tc>
          <w:tcPr>
            <w:tcW w:w="1608" w:type="dxa"/>
            <w:vMerge/>
            <w:tcMar>
              <w:left w:w="105" w:type="dxa"/>
              <w:right w:w="105" w:type="dxa"/>
            </w:tcMar>
          </w:tcPr>
          <w:p w14:paraId="50C9CEBF" w14:textId="77777777" w:rsidR="00D60FB9" w:rsidRDefault="00D60FB9"/>
        </w:tc>
        <w:tc>
          <w:tcPr>
            <w:tcW w:w="1799" w:type="dxa"/>
            <w:vMerge/>
            <w:tcMar>
              <w:left w:w="105" w:type="dxa"/>
              <w:right w:w="105" w:type="dxa"/>
            </w:tcMar>
          </w:tcPr>
          <w:p w14:paraId="573E76D3" w14:textId="77777777" w:rsidR="00D60FB9" w:rsidRDefault="00D60FB9"/>
        </w:tc>
      </w:tr>
      <w:tr w:rsidR="7A110423" w14:paraId="1383021A" w14:textId="77777777" w:rsidTr="00762550">
        <w:trPr>
          <w:trHeight w:val="300"/>
        </w:trPr>
        <w:tc>
          <w:tcPr>
            <w:tcW w:w="1162" w:type="dxa"/>
            <w:vAlign w:val="center"/>
          </w:tcPr>
          <w:p w14:paraId="34804A43" w14:textId="61EA3C8E" w:rsidR="7A110423" w:rsidRDefault="7A110423" w:rsidP="7A110423"/>
        </w:tc>
        <w:tc>
          <w:tcPr>
            <w:tcW w:w="2642" w:type="dxa"/>
            <w:vMerge w:val="restart"/>
          </w:tcPr>
          <w:p w14:paraId="09CF312E" w14:textId="4E94F1D4" w:rsidR="28E1A285" w:rsidRDefault="28E1A285" w:rsidP="7A110423">
            <w:pPr>
              <w:spacing w:after="0"/>
            </w:pPr>
            <w:r w:rsidRPr="7A110423">
              <w:rPr>
                <w:b/>
                <w:bCs/>
              </w:rPr>
              <w:t>5.3:</w:t>
            </w:r>
            <w:r w:rsidR="6B189FE6" w:rsidRPr="7A110423">
              <w:rPr>
                <w:b/>
                <w:bCs/>
              </w:rPr>
              <w:t xml:space="preserve"> Eliminated all harmful practices, such as child, early, and forced marriage</w:t>
            </w:r>
          </w:p>
          <w:p w14:paraId="741FC901" w14:textId="2245C675" w:rsidR="7A110423" w:rsidRDefault="7A110423" w:rsidP="7A110423">
            <w:pPr>
              <w:rPr>
                <w:b/>
                <w:bCs/>
              </w:rPr>
            </w:pPr>
          </w:p>
        </w:tc>
        <w:tc>
          <w:tcPr>
            <w:tcW w:w="2133" w:type="dxa"/>
            <w:tcMar>
              <w:left w:w="105" w:type="dxa"/>
              <w:right w:w="105" w:type="dxa"/>
            </w:tcMar>
          </w:tcPr>
          <w:p w14:paraId="1D1554B8" w14:textId="7E21D552" w:rsidR="29459BAB" w:rsidRDefault="29459BAB" w:rsidP="7A110423">
            <w:pPr>
              <w:rPr>
                <w:rFonts w:ascii="Calibri" w:eastAsia="Calibri" w:hAnsi="Calibri" w:cs="Calibri"/>
              </w:rPr>
            </w:pPr>
            <w:r w:rsidRPr="7A110423">
              <w:rPr>
                <w:rFonts w:ascii="Calibri" w:eastAsia="Calibri" w:hAnsi="Calibri" w:cs="Calibri"/>
                <w:b/>
                <w:bCs/>
                <w:color w:val="000000" w:themeColor="text1"/>
              </w:rPr>
              <w:t>5.3.1</w:t>
            </w:r>
            <w:r w:rsidRPr="7A110423">
              <w:rPr>
                <w:rFonts w:ascii="Calibri" w:eastAsia="Calibri" w:hAnsi="Calibri" w:cs="Calibri"/>
                <w:color w:val="000000" w:themeColor="text1"/>
              </w:rPr>
              <w:t xml:space="preserve"> Proportion of women aged 20-24 years who were married or in a union before age 15 and before age 18</w:t>
            </w:r>
          </w:p>
        </w:tc>
        <w:tc>
          <w:tcPr>
            <w:tcW w:w="1608" w:type="dxa"/>
            <w:vMerge w:val="restart"/>
            <w:tcMar>
              <w:left w:w="105" w:type="dxa"/>
              <w:right w:w="105" w:type="dxa"/>
            </w:tcMar>
          </w:tcPr>
          <w:p w14:paraId="3D86C49C" w14:textId="14A55E1E" w:rsidR="7A110423" w:rsidRDefault="11900683" w:rsidP="75D93C3C">
            <w:pPr>
              <w:tabs>
                <w:tab w:val="left" w:pos="2790"/>
              </w:tabs>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032A3B1D" w14:textId="49C48D44" w:rsidR="7A110423" w:rsidRDefault="7A110423" w:rsidP="75D93C3C"/>
        </w:tc>
        <w:tc>
          <w:tcPr>
            <w:tcW w:w="1799" w:type="dxa"/>
            <w:vMerge w:val="restart"/>
            <w:tcMar>
              <w:left w:w="105" w:type="dxa"/>
              <w:right w:w="105" w:type="dxa"/>
            </w:tcMar>
          </w:tcPr>
          <w:p w14:paraId="5ED5BE28" w14:textId="1B1B5906" w:rsidR="7A110423" w:rsidRDefault="6E77D10E" w:rsidP="7A110423">
            <w:r>
              <w:t xml:space="preserve">Outcome </w:t>
            </w:r>
            <w:r w:rsidR="349D2F88">
              <w:t>1 and 2</w:t>
            </w:r>
          </w:p>
        </w:tc>
      </w:tr>
      <w:tr w:rsidR="7A110423" w14:paraId="35FC44FB" w14:textId="77777777" w:rsidTr="00762550">
        <w:trPr>
          <w:trHeight w:val="300"/>
        </w:trPr>
        <w:tc>
          <w:tcPr>
            <w:tcW w:w="1162" w:type="dxa"/>
            <w:vAlign w:val="center"/>
          </w:tcPr>
          <w:p w14:paraId="72460696" w14:textId="0FDFAF91" w:rsidR="7A110423" w:rsidRDefault="7A110423" w:rsidP="7A110423"/>
        </w:tc>
        <w:tc>
          <w:tcPr>
            <w:tcW w:w="2642" w:type="dxa"/>
            <w:vMerge/>
          </w:tcPr>
          <w:p w14:paraId="212AA732" w14:textId="77777777" w:rsidR="00D60FB9" w:rsidRDefault="00D60FB9"/>
        </w:tc>
        <w:tc>
          <w:tcPr>
            <w:tcW w:w="2133" w:type="dxa"/>
            <w:tcMar>
              <w:left w:w="105" w:type="dxa"/>
              <w:right w:w="105" w:type="dxa"/>
            </w:tcMar>
          </w:tcPr>
          <w:p w14:paraId="0DEC3516" w14:textId="1822E781" w:rsidR="29459BAB" w:rsidRDefault="29459BAB" w:rsidP="7A110423">
            <w:pPr>
              <w:rPr>
                <w:rFonts w:ascii="Calibri" w:eastAsia="Calibri" w:hAnsi="Calibri" w:cs="Calibri"/>
              </w:rPr>
            </w:pPr>
            <w:r w:rsidRPr="7A110423">
              <w:rPr>
                <w:rFonts w:ascii="Calibri" w:eastAsia="Calibri" w:hAnsi="Calibri" w:cs="Calibri"/>
                <w:color w:val="000000" w:themeColor="text1"/>
              </w:rPr>
              <w:t>Married or in a union before age 15</w:t>
            </w:r>
          </w:p>
        </w:tc>
        <w:tc>
          <w:tcPr>
            <w:tcW w:w="1608" w:type="dxa"/>
            <w:vMerge/>
            <w:tcMar>
              <w:left w:w="105" w:type="dxa"/>
              <w:right w:w="105" w:type="dxa"/>
            </w:tcMar>
          </w:tcPr>
          <w:p w14:paraId="403CD34A" w14:textId="1595F6C3" w:rsidR="7A110423" w:rsidRDefault="7A110423" w:rsidP="7A110423"/>
        </w:tc>
        <w:tc>
          <w:tcPr>
            <w:tcW w:w="1799" w:type="dxa"/>
            <w:vMerge/>
            <w:tcMar>
              <w:left w:w="105" w:type="dxa"/>
              <w:right w:w="105" w:type="dxa"/>
            </w:tcMar>
          </w:tcPr>
          <w:p w14:paraId="779AB8A6" w14:textId="3FC84FF3" w:rsidR="7A110423" w:rsidRDefault="7A110423" w:rsidP="7A110423"/>
        </w:tc>
      </w:tr>
      <w:tr w:rsidR="7A110423" w14:paraId="2B200A1B" w14:textId="77777777" w:rsidTr="00762550">
        <w:trPr>
          <w:trHeight w:val="300"/>
        </w:trPr>
        <w:tc>
          <w:tcPr>
            <w:tcW w:w="1162" w:type="dxa"/>
            <w:vAlign w:val="center"/>
          </w:tcPr>
          <w:p w14:paraId="2CB5C07A" w14:textId="5601F7A3" w:rsidR="7A110423" w:rsidRDefault="7A110423" w:rsidP="7A110423"/>
        </w:tc>
        <w:tc>
          <w:tcPr>
            <w:tcW w:w="2642" w:type="dxa"/>
            <w:vMerge/>
          </w:tcPr>
          <w:p w14:paraId="70E1339D" w14:textId="77777777" w:rsidR="00D60FB9" w:rsidRDefault="00D60FB9"/>
        </w:tc>
        <w:tc>
          <w:tcPr>
            <w:tcW w:w="2133" w:type="dxa"/>
            <w:tcMar>
              <w:left w:w="105" w:type="dxa"/>
              <w:right w:w="105" w:type="dxa"/>
            </w:tcMar>
          </w:tcPr>
          <w:p w14:paraId="11CF44A5" w14:textId="1453F0F3" w:rsidR="29459BAB" w:rsidRDefault="29459BAB" w:rsidP="7A110423">
            <w:pPr>
              <w:rPr>
                <w:rFonts w:ascii="Calibri" w:eastAsia="Calibri" w:hAnsi="Calibri" w:cs="Calibri"/>
              </w:rPr>
            </w:pPr>
            <w:r w:rsidRPr="7A110423">
              <w:rPr>
                <w:rFonts w:ascii="Calibri" w:eastAsia="Calibri" w:hAnsi="Calibri" w:cs="Calibri"/>
                <w:color w:val="000000" w:themeColor="text1"/>
              </w:rPr>
              <w:t>Marriage or in a union before age 18</w:t>
            </w:r>
          </w:p>
        </w:tc>
        <w:tc>
          <w:tcPr>
            <w:tcW w:w="1608" w:type="dxa"/>
            <w:vMerge/>
            <w:tcMar>
              <w:left w:w="105" w:type="dxa"/>
              <w:right w:w="105" w:type="dxa"/>
            </w:tcMar>
          </w:tcPr>
          <w:p w14:paraId="4136C88B" w14:textId="3E02FB59" w:rsidR="7A110423" w:rsidRDefault="7A110423" w:rsidP="7A110423"/>
        </w:tc>
        <w:tc>
          <w:tcPr>
            <w:tcW w:w="1799" w:type="dxa"/>
            <w:vMerge/>
            <w:tcMar>
              <w:left w:w="105" w:type="dxa"/>
              <w:right w:w="105" w:type="dxa"/>
            </w:tcMar>
          </w:tcPr>
          <w:p w14:paraId="7F97D415" w14:textId="30047A0A" w:rsidR="7A110423" w:rsidRDefault="7A110423" w:rsidP="7A110423"/>
        </w:tc>
      </w:tr>
      <w:tr w:rsidR="7A110423" w14:paraId="48BA4E0C" w14:textId="77777777" w:rsidTr="00762550">
        <w:trPr>
          <w:trHeight w:val="300"/>
        </w:trPr>
        <w:tc>
          <w:tcPr>
            <w:tcW w:w="1162" w:type="dxa"/>
            <w:vAlign w:val="center"/>
          </w:tcPr>
          <w:p w14:paraId="22A2B297" w14:textId="74E8F73D" w:rsidR="7A110423" w:rsidRDefault="7A110423" w:rsidP="7A110423"/>
        </w:tc>
        <w:tc>
          <w:tcPr>
            <w:tcW w:w="2642" w:type="dxa"/>
            <w:vMerge w:val="restart"/>
          </w:tcPr>
          <w:p w14:paraId="3E1D397D" w14:textId="7F4EACA6" w:rsidR="28E1A285" w:rsidRDefault="28E1A285" w:rsidP="7A110423">
            <w:pPr>
              <w:rPr>
                <w:b/>
                <w:bCs/>
              </w:rPr>
            </w:pPr>
            <w:r w:rsidRPr="7A110423">
              <w:rPr>
                <w:b/>
                <w:bCs/>
              </w:rPr>
              <w:t>5.5:</w:t>
            </w:r>
            <w:r w:rsidR="3BBECA66" w:rsidRPr="7A110423">
              <w:rPr>
                <w:b/>
                <w:bCs/>
              </w:rPr>
              <w:t xml:space="preserve"> Ensured women’s full and effective participation and equal opportunities for l</w:t>
            </w:r>
            <w:r w:rsidR="6B72B86E" w:rsidRPr="7A110423">
              <w:rPr>
                <w:b/>
                <w:bCs/>
              </w:rPr>
              <w:t xml:space="preserve">eadership </w:t>
            </w:r>
            <w:r w:rsidR="6B72B86E" w:rsidRPr="7A110423">
              <w:t>at all levels of decision-making in political, economic, and public life</w:t>
            </w:r>
          </w:p>
        </w:tc>
        <w:tc>
          <w:tcPr>
            <w:tcW w:w="2133" w:type="dxa"/>
            <w:tcMar>
              <w:left w:w="105" w:type="dxa"/>
              <w:right w:w="105" w:type="dxa"/>
            </w:tcMar>
          </w:tcPr>
          <w:p w14:paraId="3E5EB3C0" w14:textId="66D47938" w:rsidR="50C88820" w:rsidRDefault="50C88820" w:rsidP="7A110423">
            <w:pPr>
              <w:rPr>
                <w:rFonts w:ascii="Calibri" w:eastAsia="Calibri" w:hAnsi="Calibri" w:cs="Calibri"/>
              </w:rPr>
            </w:pPr>
            <w:r w:rsidRPr="7A110423">
              <w:rPr>
                <w:rFonts w:ascii="Calibri" w:eastAsia="Calibri" w:hAnsi="Calibri" w:cs="Calibri"/>
                <w:b/>
                <w:bCs/>
                <w:color w:val="000000" w:themeColor="text1"/>
              </w:rPr>
              <w:t xml:space="preserve">5.5.1.1 </w:t>
            </w:r>
            <w:r w:rsidRPr="7A110423">
              <w:rPr>
                <w:rFonts w:ascii="Calibri" w:eastAsia="Calibri" w:hAnsi="Calibri" w:cs="Calibri"/>
                <w:color w:val="000000" w:themeColor="text1"/>
              </w:rPr>
              <w:t>Proportion of seats held by women in national parliaments</w:t>
            </w:r>
          </w:p>
        </w:tc>
        <w:tc>
          <w:tcPr>
            <w:tcW w:w="1608" w:type="dxa"/>
            <w:vMerge w:val="restart"/>
            <w:tcMar>
              <w:left w:w="105" w:type="dxa"/>
              <w:right w:w="105" w:type="dxa"/>
            </w:tcMar>
          </w:tcPr>
          <w:p w14:paraId="734C12C3" w14:textId="092C678E" w:rsidR="7A110423" w:rsidRDefault="3F481528" w:rsidP="7A110423">
            <w:r w:rsidRPr="75D93C3C">
              <w:rPr>
                <w:b/>
                <w:bCs/>
              </w:rPr>
              <w:t>Chapter 14</w:t>
            </w:r>
          </w:p>
          <w:p w14:paraId="4F9B2B25" w14:textId="7E31CA45" w:rsidR="7A110423" w:rsidRDefault="3F481528" w:rsidP="75D93C3C">
            <w:pPr>
              <w:rPr>
                <w:b/>
                <w:bCs/>
              </w:rPr>
            </w:pPr>
            <w:r>
              <w:t>(Practice Good Governance and Improve Bureaucratic Efficiency)</w:t>
            </w:r>
          </w:p>
        </w:tc>
        <w:tc>
          <w:tcPr>
            <w:tcW w:w="1799" w:type="dxa"/>
            <w:vMerge w:val="restart"/>
            <w:tcMar>
              <w:left w:w="105" w:type="dxa"/>
              <w:right w:w="105" w:type="dxa"/>
            </w:tcMar>
          </w:tcPr>
          <w:p w14:paraId="670D46E2" w14:textId="23A11D45" w:rsidR="7A110423" w:rsidRDefault="3AED496F" w:rsidP="7A110423">
            <w:r>
              <w:t>Chapter Outcome</w:t>
            </w:r>
          </w:p>
        </w:tc>
      </w:tr>
      <w:tr w:rsidR="7A110423" w14:paraId="3718CFCA" w14:textId="77777777" w:rsidTr="00762550">
        <w:trPr>
          <w:trHeight w:val="300"/>
        </w:trPr>
        <w:tc>
          <w:tcPr>
            <w:tcW w:w="1162" w:type="dxa"/>
            <w:vAlign w:val="center"/>
          </w:tcPr>
          <w:p w14:paraId="24F8D680" w14:textId="79AC45D4" w:rsidR="7A110423" w:rsidRDefault="7A110423" w:rsidP="7A110423"/>
        </w:tc>
        <w:tc>
          <w:tcPr>
            <w:tcW w:w="2642" w:type="dxa"/>
            <w:vMerge/>
          </w:tcPr>
          <w:p w14:paraId="170B99D7" w14:textId="77777777" w:rsidR="00D60FB9" w:rsidRDefault="00D60FB9"/>
        </w:tc>
        <w:tc>
          <w:tcPr>
            <w:tcW w:w="2133" w:type="dxa"/>
            <w:tcMar>
              <w:left w:w="105" w:type="dxa"/>
              <w:right w:w="105" w:type="dxa"/>
            </w:tcMar>
          </w:tcPr>
          <w:p w14:paraId="0943E9DD" w14:textId="76B76AC2" w:rsidR="50C88820" w:rsidRDefault="50C88820" w:rsidP="7A110423">
            <w:pPr>
              <w:rPr>
                <w:rFonts w:ascii="Calibri" w:eastAsia="Calibri" w:hAnsi="Calibri" w:cs="Calibri"/>
              </w:rPr>
            </w:pPr>
            <w:r w:rsidRPr="7A110423">
              <w:rPr>
                <w:rFonts w:ascii="Calibri" w:eastAsia="Calibri" w:hAnsi="Calibri" w:cs="Calibri"/>
                <w:b/>
                <w:bCs/>
                <w:color w:val="000000" w:themeColor="text1"/>
              </w:rPr>
              <w:t xml:space="preserve">5.5.1.2 </w:t>
            </w:r>
            <w:r w:rsidRPr="7A110423">
              <w:rPr>
                <w:rFonts w:ascii="Calibri" w:eastAsia="Calibri" w:hAnsi="Calibri" w:cs="Calibri"/>
                <w:color w:val="000000" w:themeColor="text1"/>
              </w:rPr>
              <w:t>Proportion of seats held by women in local governments</w:t>
            </w:r>
          </w:p>
        </w:tc>
        <w:tc>
          <w:tcPr>
            <w:tcW w:w="1608" w:type="dxa"/>
            <w:vMerge/>
            <w:tcMar>
              <w:left w:w="105" w:type="dxa"/>
              <w:right w:w="105" w:type="dxa"/>
            </w:tcMar>
          </w:tcPr>
          <w:p w14:paraId="01894FE5" w14:textId="4DB58B0F" w:rsidR="7A110423" w:rsidRDefault="7A110423" w:rsidP="7A110423"/>
        </w:tc>
        <w:tc>
          <w:tcPr>
            <w:tcW w:w="1799" w:type="dxa"/>
            <w:vMerge/>
            <w:tcMar>
              <w:left w:w="105" w:type="dxa"/>
              <w:right w:w="105" w:type="dxa"/>
            </w:tcMar>
          </w:tcPr>
          <w:p w14:paraId="34163BEE" w14:textId="4DBB2087" w:rsidR="7A110423" w:rsidRDefault="7A110423" w:rsidP="7A110423"/>
        </w:tc>
      </w:tr>
      <w:tr w:rsidR="7A110423" w14:paraId="31C30729" w14:textId="77777777" w:rsidTr="00762550">
        <w:trPr>
          <w:trHeight w:val="300"/>
        </w:trPr>
        <w:tc>
          <w:tcPr>
            <w:tcW w:w="1162" w:type="dxa"/>
            <w:vAlign w:val="center"/>
          </w:tcPr>
          <w:p w14:paraId="07EC1221" w14:textId="7122698E" w:rsidR="7A110423" w:rsidRDefault="7A110423" w:rsidP="7A110423"/>
        </w:tc>
        <w:tc>
          <w:tcPr>
            <w:tcW w:w="2642" w:type="dxa"/>
            <w:vMerge/>
          </w:tcPr>
          <w:p w14:paraId="7C697960" w14:textId="77777777" w:rsidR="00D60FB9" w:rsidRDefault="00D60FB9"/>
        </w:tc>
        <w:tc>
          <w:tcPr>
            <w:tcW w:w="2133" w:type="dxa"/>
            <w:tcMar>
              <w:left w:w="105" w:type="dxa"/>
              <w:right w:w="105" w:type="dxa"/>
            </w:tcMar>
          </w:tcPr>
          <w:p w14:paraId="150DF11C" w14:textId="4F299368" w:rsidR="50C88820" w:rsidRDefault="50C88820" w:rsidP="7A110423">
            <w:pPr>
              <w:rPr>
                <w:rFonts w:ascii="Calibri" w:eastAsia="Calibri" w:hAnsi="Calibri" w:cs="Calibri"/>
              </w:rPr>
            </w:pPr>
            <w:r w:rsidRPr="7A110423">
              <w:rPr>
                <w:rFonts w:ascii="Calibri" w:eastAsia="Calibri" w:hAnsi="Calibri" w:cs="Calibri"/>
                <w:color w:val="000000" w:themeColor="text1"/>
              </w:rPr>
              <w:t>Provincial</w:t>
            </w:r>
          </w:p>
        </w:tc>
        <w:tc>
          <w:tcPr>
            <w:tcW w:w="1608" w:type="dxa"/>
            <w:vMerge/>
            <w:tcMar>
              <w:left w:w="105" w:type="dxa"/>
              <w:right w:w="105" w:type="dxa"/>
            </w:tcMar>
          </w:tcPr>
          <w:p w14:paraId="7BD197D9" w14:textId="61196639" w:rsidR="7A110423" w:rsidRDefault="7A110423" w:rsidP="7A110423"/>
        </w:tc>
        <w:tc>
          <w:tcPr>
            <w:tcW w:w="1799" w:type="dxa"/>
            <w:vMerge/>
            <w:tcMar>
              <w:left w:w="105" w:type="dxa"/>
              <w:right w:w="105" w:type="dxa"/>
            </w:tcMar>
          </w:tcPr>
          <w:p w14:paraId="143A40EF" w14:textId="28ECCF7E" w:rsidR="7A110423" w:rsidRDefault="7A110423" w:rsidP="7A110423"/>
        </w:tc>
      </w:tr>
      <w:tr w:rsidR="7A110423" w14:paraId="202E534A" w14:textId="77777777" w:rsidTr="00762550">
        <w:trPr>
          <w:trHeight w:val="300"/>
        </w:trPr>
        <w:tc>
          <w:tcPr>
            <w:tcW w:w="1162" w:type="dxa"/>
            <w:vAlign w:val="center"/>
          </w:tcPr>
          <w:p w14:paraId="48A76E30" w14:textId="17602F00" w:rsidR="7A110423" w:rsidRDefault="7A110423" w:rsidP="7A110423"/>
        </w:tc>
        <w:tc>
          <w:tcPr>
            <w:tcW w:w="2642" w:type="dxa"/>
            <w:vMerge/>
          </w:tcPr>
          <w:p w14:paraId="0B483BDB" w14:textId="77777777" w:rsidR="00D60FB9" w:rsidRDefault="00D60FB9"/>
        </w:tc>
        <w:tc>
          <w:tcPr>
            <w:tcW w:w="2133" w:type="dxa"/>
            <w:tcMar>
              <w:left w:w="105" w:type="dxa"/>
              <w:right w:w="105" w:type="dxa"/>
            </w:tcMar>
          </w:tcPr>
          <w:p w14:paraId="0F27CEC6" w14:textId="66AF770C" w:rsidR="50C88820" w:rsidRDefault="50C88820" w:rsidP="7A110423">
            <w:pPr>
              <w:rPr>
                <w:rFonts w:ascii="Calibri" w:eastAsia="Calibri" w:hAnsi="Calibri" w:cs="Calibri"/>
              </w:rPr>
            </w:pPr>
            <w:r w:rsidRPr="7A110423">
              <w:rPr>
                <w:rFonts w:ascii="Calibri" w:eastAsia="Calibri" w:hAnsi="Calibri" w:cs="Calibri"/>
                <w:color w:val="000000" w:themeColor="text1"/>
              </w:rPr>
              <w:t>City</w:t>
            </w:r>
          </w:p>
        </w:tc>
        <w:tc>
          <w:tcPr>
            <w:tcW w:w="1608" w:type="dxa"/>
            <w:vMerge/>
            <w:tcMar>
              <w:left w:w="105" w:type="dxa"/>
              <w:right w:w="105" w:type="dxa"/>
            </w:tcMar>
          </w:tcPr>
          <w:p w14:paraId="3AE9289B" w14:textId="7B30CE93" w:rsidR="7A110423" w:rsidRDefault="7A110423" w:rsidP="7A110423"/>
        </w:tc>
        <w:tc>
          <w:tcPr>
            <w:tcW w:w="1799" w:type="dxa"/>
            <w:vMerge/>
            <w:tcMar>
              <w:left w:w="105" w:type="dxa"/>
              <w:right w:w="105" w:type="dxa"/>
            </w:tcMar>
          </w:tcPr>
          <w:p w14:paraId="139F098B" w14:textId="47F69DF3" w:rsidR="7A110423" w:rsidRDefault="7A110423" w:rsidP="7A110423"/>
        </w:tc>
      </w:tr>
      <w:tr w:rsidR="7A110423" w14:paraId="4A29C3C9" w14:textId="77777777" w:rsidTr="00762550">
        <w:trPr>
          <w:trHeight w:val="300"/>
        </w:trPr>
        <w:tc>
          <w:tcPr>
            <w:tcW w:w="1162" w:type="dxa"/>
            <w:vAlign w:val="center"/>
          </w:tcPr>
          <w:p w14:paraId="166097FD" w14:textId="5550A112" w:rsidR="7A110423" w:rsidRDefault="7A110423" w:rsidP="7A110423"/>
        </w:tc>
        <w:tc>
          <w:tcPr>
            <w:tcW w:w="2642" w:type="dxa"/>
            <w:vMerge/>
          </w:tcPr>
          <w:p w14:paraId="402CD094" w14:textId="77777777" w:rsidR="00D60FB9" w:rsidRDefault="00D60FB9"/>
        </w:tc>
        <w:tc>
          <w:tcPr>
            <w:tcW w:w="2133" w:type="dxa"/>
            <w:tcMar>
              <w:left w:w="105" w:type="dxa"/>
              <w:right w:w="105" w:type="dxa"/>
            </w:tcMar>
          </w:tcPr>
          <w:p w14:paraId="0BDAB9B5" w14:textId="4C2F49DC" w:rsidR="50C88820" w:rsidRDefault="50C88820" w:rsidP="7A110423">
            <w:pPr>
              <w:rPr>
                <w:rFonts w:ascii="Calibri" w:eastAsia="Calibri" w:hAnsi="Calibri" w:cs="Calibri"/>
              </w:rPr>
            </w:pPr>
            <w:r w:rsidRPr="7A110423">
              <w:rPr>
                <w:rFonts w:ascii="Calibri" w:eastAsia="Calibri" w:hAnsi="Calibri" w:cs="Calibri"/>
                <w:color w:val="000000" w:themeColor="text1"/>
              </w:rPr>
              <w:t>Municipal</w:t>
            </w:r>
          </w:p>
        </w:tc>
        <w:tc>
          <w:tcPr>
            <w:tcW w:w="1608" w:type="dxa"/>
            <w:vMerge/>
            <w:tcMar>
              <w:left w:w="105" w:type="dxa"/>
              <w:right w:w="105" w:type="dxa"/>
            </w:tcMar>
          </w:tcPr>
          <w:p w14:paraId="770DECD8" w14:textId="74A31DCC" w:rsidR="7A110423" w:rsidRDefault="7A110423" w:rsidP="7A110423"/>
        </w:tc>
        <w:tc>
          <w:tcPr>
            <w:tcW w:w="1799" w:type="dxa"/>
            <w:vMerge/>
            <w:tcMar>
              <w:left w:w="105" w:type="dxa"/>
              <w:right w:w="105" w:type="dxa"/>
            </w:tcMar>
          </w:tcPr>
          <w:p w14:paraId="659C11F1" w14:textId="4476B591" w:rsidR="7A110423" w:rsidRDefault="7A110423" w:rsidP="7A110423"/>
        </w:tc>
      </w:tr>
      <w:tr w:rsidR="7A110423" w14:paraId="4FF062C0" w14:textId="77777777" w:rsidTr="00762550">
        <w:trPr>
          <w:trHeight w:val="300"/>
        </w:trPr>
        <w:tc>
          <w:tcPr>
            <w:tcW w:w="1162" w:type="dxa"/>
            <w:vAlign w:val="center"/>
          </w:tcPr>
          <w:p w14:paraId="001040A7" w14:textId="10884BBF" w:rsidR="7A110423" w:rsidRDefault="7A110423" w:rsidP="7A110423"/>
        </w:tc>
        <w:tc>
          <w:tcPr>
            <w:tcW w:w="2642" w:type="dxa"/>
            <w:vMerge/>
          </w:tcPr>
          <w:p w14:paraId="478A2488" w14:textId="77777777" w:rsidR="00D60FB9" w:rsidRDefault="00D60FB9"/>
        </w:tc>
        <w:tc>
          <w:tcPr>
            <w:tcW w:w="2133" w:type="dxa"/>
            <w:tcMar>
              <w:left w:w="105" w:type="dxa"/>
              <w:right w:w="105" w:type="dxa"/>
            </w:tcMar>
          </w:tcPr>
          <w:p w14:paraId="40E1135F" w14:textId="63517933" w:rsidR="50C88820" w:rsidRDefault="50C88820" w:rsidP="7A110423">
            <w:pPr>
              <w:rPr>
                <w:rFonts w:ascii="Calibri" w:eastAsia="Calibri" w:hAnsi="Calibri" w:cs="Calibri"/>
              </w:rPr>
            </w:pPr>
            <w:r w:rsidRPr="7A110423">
              <w:rPr>
                <w:rFonts w:ascii="Calibri" w:eastAsia="Calibri" w:hAnsi="Calibri" w:cs="Calibri"/>
                <w:color w:val="000000" w:themeColor="text1"/>
              </w:rPr>
              <w:t>Barangay</w:t>
            </w:r>
          </w:p>
        </w:tc>
        <w:tc>
          <w:tcPr>
            <w:tcW w:w="1608" w:type="dxa"/>
            <w:vMerge/>
            <w:tcMar>
              <w:left w:w="105" w:type="dxa"/>
              <w:right w:w="105" w:type="dxa"/>
            </w:tcMar>
          </w:tcPr>
          <w:p w14:paraId="2F4267AE" w14:textId="7D105D40" w:rsidR="7A110423" w:rsidRDefault="7A110423" w:rsidP="7A110423"/>
        </w:tc>
        <w:tc>
          <w:tcPr>
            <w:tcW w:w="1799" w:type="dxa"/>
            <w:vMerge/>
            <w:tcMar>
              <w:left w:w="105" w:type="dxa"/>
              <w:right w:w="105" w:type="dxa"/>
            </w:tcMar>
          </w:tcPr>
          <w:p w14:paraId="6A93CF84" w14:textId="0588BD76" w:rsidR="7A110423" w:rsidRDefault="7A110423" w:rsidP="7A110423"/>
        </w:tc>
      </w:tr>
      <w:tr w:rsidR="7A110423" w14:paraId="4008FB90" w14:textId="77777777" w:rsidTr="00762550">
        <w:trPr>
          <w:trHeight w:val="300"/>
        </w:trPr>
        <w:tc>
          <w:tcPr>
            <w:tcW w:w="1162" w:type="dxa"/>
            <w:vAlign w:val="center"/>
          </w:tcPr>
          <w:p w14:paraId="6D472BFA" w14:textId="5B8AA5ED" w:rsidR="7A110423" w:rsidRDefault="7A110423" w:rsidP="7A110423"/>
        </w:tc>
        <w:tc>
          <w:tcPr>
            <w:tcW w:w="2642" w:type="dxa"/>
            <w:vMerge/>
          </w:tcPr>
          <w:p w14:paraId="5B359F90" w14:textId="77777777" w:rsidR="00D60FB9" w:rsidRDefault="00D60FB9"/>
        </w:tc>
        <w:tc>
          <w:tcPr>
            <w:tcW w:w="2133" w:type="dxa"/>
            <w:tcMar>
              <w:left w:w="105" w:type="dxa"/>
              <w:right w:w="105" w:type="dxa"/>
            </w:tcMar>
          </w:tcPr>
          <w:p w14:paraId="11107EA8" w14:textId="072659E1" w:rsidR="50C88820" w:rsidRDefault="50C88820" w:rsidP="7A110423">
            <w:pPr>
              <w:rPr>
                <w:rFonts w:ascii="Calibri" w:eastAsia="Calibri" w:hAnsi="Calibri" w:cs="Calibri"/>
              </w:rPr>
            </w:pPr>
            <w:r w:rsidRPr="7A110423">
              <w:rPr>
                <w:rFonts w:ascii="Calibri" w:eastAsia="Calibri" w:hAnsi="Calibri" w:cs="Calibri"/>
                <w:b/>
                <w:bCs/>
                <w:color w:val="000000" w:themeColor="text1"/>
              </w:rPr>
              <w:t>5.5.2</w:t>
            </w:r>
            <w:r w:rsidRPr="7A110423">
              <w:rPr>
                <w:rFonts w:ascii="Calibri" w:eastAsia="Calibri" w:hAnsi="Calibri" w:cs="Calibri"/>
                <w:color w:val="000000" w:themeColor="text1"/>
              </w:rPr>
              <w:t xml:space="preserve"> Proportion of women in managerial positions</w:t>
            </w:r>
          </w:p>
        </w:tc>
        <w:tc>
          <w:tcPr>
            <w:tcW w:w="1608" w:type="dxa"/>
            <w:tcMar>
              <w:left w:w="105" w:type="dxa"/>
              <w:right w:w="105" w:type="dxa"/>
            </w:tcMar>
          </w:tcPr>
          <w:p w14:paraId="1E92617D" w14:textId="79D0F07D" w:rsidR="7A110423" w:rsidRDefault="64997E75" w:rsidP="7A110423">
            <w:r w:rsidRPr="75D93C3C">
              <w:rPr>
                <w:b/>
                <w:bCs/>
              </w:rPr>
              <w:t>Chapter 4</w:t>
            </w:r>
            <w:r>
              <w:t xml:space="preserve"> (Increase Income Earning Ability)</w:t>
            </w:r>
          </w:p>
          <w:p w14:paraId="48BB5A81" w14:textId="59EEBB5B" w:rsidR="7A110423" w:rsidRDefault="7A110423" w:rsidP="75D93C3C"/>
        </w:tc>
        <w:tc>
          <w:tcPr>
            <w:tcW w:w="1799" w:type="dxa"/>
            <w:tcMar>
              <w:left w:w="105" w:type="dxa"/>
              <w:right w:w="105" w:type="dxa"/>
            </w:tcMar>
          </w:tcPr>
          <w:p w14:paraId="63CDCE3F" w14:textId="1E8E5D11" w:rsidR="7A110423" w:rsidRDefault="50F6724C" w:rsidP="7A110423">
            <w:r>
              <w:t>Outcome 2</w:t>
            </w:r>
          </w:p>
          <w:p w14:paraId="3AC3BFAC" w14:textId="39F72016" w:rsidR="7A110423" w:rsidRDefault="7A110423" w:rsidP="75D93C3C"/>
        </w:tc>
      </w:tr>
      <w:tr w:rsidR="7A110423" w14:paraId="267C9A75" w14:textId="77777777" w:rsidTr="00762550">
        <w:trPr>
          <w:trHeight w:val="300"/>
        </w:trPr>
        <w:tc>
          <w:tcPr>
            <w:tcW w:w="1162" w:type="dxa"/>
            <w:vAlign w:val="center"/>
          </w:tcPr>
          <w:p w14:paraId="36D49B3E" w14:textId="5CB9A498" w:rsidR="7A110423" w:rsidRDefault="7A110423" w:rsidP="7A110423"/>
        </w:tc>
        <w:tc>
          <w:tcPr>
            <w:tcW w:w="2642" w:type="dxa"/>
            <w:vMerge w:val="restart"/>
          </w:tcPr>
          <w:p w14:paraId="00CBF101" w14:textId="1516AA56" w:rsidR="28E1A285" w:rsidRDefault="28E1A285" w:rsidP="7A110423">
            <w:r w:rsidRPr="7A110423">
              <w:rPr>
                <w:b/>
                <w:bCs/>
              </w:rPr>
              <w:t>5.6:</w:t>
            </w:r>
            <w:r w:rsidR="512BC16B" w:rsidRPr="7A110423">
              <w:rPr>
                <w:b/>
                <w:bCs/>
              </w:rPr>
              <w:t xml:space="preserve"> Ensured universal access to sexual and reproductive health and reproductive rights </w:t>
            </w:r>
          </w:p>
        </w:tc>
        <w:tc>
          <w:tcPr>
            <w:tcW w:w="2133" w:type="dxa"/>
            <w:tcMar>
              <w:left w:w="105" w:type="dxa"/>
              <w:right w:w="105" w:type="dxa"/>
            </w:tcMar>
          </w:tcPr>
          <w:p w14:paraId="7D20F002" w14:textId="0D91CDAF" w:rsidR="4503BF9C" w:rsidRDefault="4503BF9C" w:rsidP="7A110423">
            <w:pPr>
              <w:rPr>
                <w:rFonts w:ascii="Calibri" w:eastAsia="Calibri" w:hAnsi="Calibri" w:cs="Calibri"/>
                <w:color w:val="000000" w:themeColor="text1"/>
              </w:rPr>
            </w:pPr>
            <w:r w:rsidRPr="7A110423">
              <w:rPr>
                <w:rFonts w:ascii="Calibri" w:eastAsia="Calibri" w:hAnsi="Calibri" w:cs="Calibri"/>
                <w:b/>
                <w:bCs/>
                <w:color w:val="000000" w:themeColor="text1"/>
              </w:rPr>
              <w:t xml:space="preserve">5.6.1 </w:t>
            </w:r>
            <w:r w:rsidRPr="7A110423">
              <w:rPr>
                <w:rFonts w:ascii="Calibri" w:eastAsia="Calibri" w:hAnsi="Calibri" w:cs="Calibri"/>
                <w:color w:val="000000" w:themeColor="text1"/>
              </w:rPr>
              <w:t>Proportion of women aged 15-49 years and currently using contraception who make their own informed decisions regarding sexual relations, contraceptive use and reproductive health care</w:t>
            </w:r>
          </w:p>
        </w:tc>
        <w:tc>
          <w:tcPr>
            <w:tcW w:w="1608" w:type="dxa"/>
            <w:vMerge w:val="restart"/>
            <w:tcMar>
              <w:left w:w="105" w:type="dxa"/>
              <w:right w:w="105" w:type="dxa"/>
            </w:tcMar>
          </w:tcPr>
          <w:p w14:paraId="4889F540" w14:textId="27210631" w:rsidR="7A110423" w:rsidRDefault="7C107935" w:rsidP="7A110423">
            <w:r w:rsidRPr="75D93C3C">
              <w:rPr>
                <w:b/>
                <w:bCs/>
              </w:rPr>
              <w:t xml:space="preserve">Chapter 2.1 </w:t>
            </w:r>
            <w:r>
              <w:t>(Boost Health)</w:t>
            </w:r>
          </w:p>
          <w:p w14:paraId="1445B425" w14:textId="0F8AFD46" w:rsidR="7A110423" w:rsidRDefault="7A110423" w:rsidP="75D93C3C">
            <w:pPr>
              <w:tabs>
                <w:tab w:val="left" w:pos="2790"/>
              </w:tabs>
              <w:rPr>
                <w:rFonts w:ascii="Calibri" w:eastAsia="Calibri" w:hAnsi="Calibri" w:cs="Calibri"/>
                <w:b/>
                <w:bCs/>
              </w:rPr>
            </w:pPr>
          </w:p>
          <w:p w14:paraId="217C410A" w14:textId="14A55E1E" w:rsidR="7A110423" w:rsidRDefault="7C107935" w:rsidP="75D93C3C">
            <w:pPr>
              <w:tabs>
                <w:tab w:val="left" w:pos="2790"/>
              </w:tabs>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26274F82" w14:textId="581C9BAB" w:rsidR="7A110423" w:rsidRDefault="7C107935" w:rsidP="7A110423">
            <w:r w:rsidRPr="75D93C3C">
              <w:rPr>
                <w:b/>
                <w:bCs/>
              </w:rPr>
              <w:t xml:space="preserve"> </w:t>
            </w:r>
          </w:p>
        </w:tc>
        <w:tc>
          <w:tcPr>
            <w:tcW w:w="1799" w:type="dxa"/>
            <w:vMerge w:val="restart"/>
            <w:tcMar>
              <w:left w:w="105" w:type="dxa"/>
              <w:right w:w="105" w:type="dxa"/>
            </w:tcMar>
          </w:tcPr>
          <w:p w14:paraId="657B5EC6" w14:textId="6D3BE337" w:rsidR="7A110423" w:rsidRDefault="2744FFE7" w:rsidP="7A110423">
            <w:r>
              <w:t>Chapter Outcome</w:t>
            </w:r>
          </w:p>
        </w:tc>
      </w:tr>
      <w:tr w:rsidR="7A110423" w14:paraId="6303B03D" w14:textId="77777777" w:rsidTr="00762550">
        <w:trPr>
          <w:trHeight w:val="300"/>
        </w:trPr>
        <w:tc>
          <w:tcPr>
            <w:tcW w:w="1162" w:type="dxa"/>
            <w:vAlign w:val="center"/>
          </w:tcPr>
          <w:p w14:paraId="2A09602A" w14:textId="5E63082F" w:rsidR="7A110423" w:rsidRDefault="7A110423" w:rsidP="7A110423"/>
        </w:tc>
        <w:tc>
          <w:tcPr>
            <w:tcW w:w="2642" w:type="dxa"/>
            <w:vMerge/>
          </w:tcPr>
          <w:p w14:paraId="704E25FD" w14:textId="77777777" w:rsidR="00D60FB9" w:rsidRDefault="00D60FB9"/>
        </w:tc>
        <w:tc>
          <w:tcPr>
            <w:tcW w:w="2133" w:type="dxa"/>
            <w:tcMar>
              <w:left w:w="105" w:type="dxa"/>
              <w:right w:w="105" w:type="dxa"/>
            </w:tcMar>
          </w:tcPr>
          <w:p w14:paraId="00518990" w14:textId="65AB370C" w:rsidR="4503BF9C" w:rsidRDefault="4503BF9C" w:rsidP="7A110423">
            <w:pPr>
              <w:rPr>
                <w:rFonts w:ascii="Calibri" w:eastAsia="Calibri" w:hAnsi="Calibri" w:cs="Calibri"/>
                <w:color w:val="000000" w:themeColor="text1"/>
              </w:rPr>
            </w:pPr>
            <w:r w:rsidRPr="7A110423">
              <w:rPr>
                <w:rFonts w:ascii="Calibri" w:eastAsia="Calibri" w:hAnsi="Calibri" w:cs="Calibri"/>
                <w:b/>
                <w:bCs/>
                <w:color w:val="000000" w:themeColor="text1"/>
              </w:rPr>
              <w:t xml:space="preserve">5.6.2 </w:t>
            </w:r>
            <w:r w:rsidRPr="7A110423">
              <w:rPr>
                <w:rFonts w:ascii="Calibri" w:eastAsia="Calibri" w:hAnsi="Calibri" w:cs="Calibri"/>
                <w:color w:val="000000" w:themeColor="text1"/>
              </w:rPr>
              <w:t>The Philippines adopts laws and regulations that guarantee full and equal access to women and men aged 15 years and older to sexual and reproductive health care, information and education</w:t>
            </w:r>
          </w:p>
        </w:tc>
        <w:tc>
          <w:tcPr>
            <w:tcW w:w="1608" w:type="dxa"/>
            <w:vMerge/>
            <w:tcMar>
              <w:left w:w="105" w:type="dxa"/>
              <w:right w:w="105" w:type="dxa"/>
            </w:tcMar>
          </w:tcPr>
          <w:p w14:paraId="45FF8D26" w14:textId="5B6801BB" w:rsidR="7A110423" w:rsidRDefault="7A110423" w:rsidP="7A110423"/>
        </w:tc>
        <w:tc>
          <w:tcPr>
            <w:tcW w:w="1799" w:type="dxa"/>
            <w:vMerge/>
            <w:tcMar>
              <w:left w:w="105" w:type="dxa"/>
              <w:right w:w="105" w:type="dxa"/>
            </w:tcMar>
          </w:tcPr>
          <w:p w14:paraId="4604D0F0" w14:textId="6E717F9A" w:rsidR="7A110423" w:rsidRDefault="7A110423" w:rsidP="7A110423"/>
        </w:tc>
      </w:tr>
      <w:tr w:rsidR="7A110423" w14:paraId="592B3BF2" w14:textId="77777777" w:rsidTr="00762550">
        <w:trPr>
          <w:trHeight w:val="300"/>
        </w:trPr>
        <w:tc>
          <w:tcPr>
            <w:tcW w:w="1162" w:type="dxa"/>
            <w:vAlign w:val="center"/>
          </w:tcPr>
          <w:p w14:paraId="621BE558" w14:textId="01542475" w:rsidR="7A110423" w:rsidRDefault="7A110423" w:rsidP="7A110423"/>
        </w:tc>
        <w:tc>
          <w:tcPr>
            <w:tcW w:w="2642" w:type="dxa"/>
            <w:vMerge/>
          </w:tcPr>
          <w:p w14:paraId="4856F787" w14:textId="77777777" w:rsidR="00D60FB9" w:rsidRDefault="00D60FB9"/>
        </w:tc>
        <w:tc>
          <w:tcPr>
            <w:tcW w:w="2133" w:type="dxa"/>
            <w:tcMar>
              <w:left w:w="105" w:type="dxa"/>
              <w:right w:w="105" w:type="dxa"/>
            </w:tcMar>
          </w:tcPr>
          <w:p w14:paraId="0AB75B0C" w14:textId="3F3C54E8" w:rsidR="4503BF9C" w:rsidRDefault="4503BF9C" w:rsidP="7A110423">
            <w:pPr>
              <w:rPr>
                <w:rFonts w:ascii="Calibri" w:eastAsia="Calibri" w:hAnsi="Calibri" w:cs="Calibri"/>
                <w:color w:val="000000" w:themeColor="text1"/>
              </w:rPr>
            </w:pPr>
            <w:r w:rsidRPr="7A110423">
              <w:rPr>
                <w:rFonts w:ascii="Calibri" w:eastAsia="Calibri" w:hAnsi="Calibri" w:cs="Calibri"/>
                <w:b/>
                <w:bCs/>
                <w:color w:val="000000" w:themeColor="text1"/>
              </w:rPr>
              <w:t xml:space="preserve">5.6.2.1 </w:t>
            </w:r>
            <w:r w:rsidRPr="7A110423">
              <w:rPr>
                <w:rFonts w:ascii="Calibri" w:eastAsia="Calibri" w:hAnsi="Calibri" w:cs="Calibri"/>
                <w:color w:val="000000" w:themeColor="text1"/>
              </w:rPr>
              <w:t xml:space="preserve">Number of countries with laws and regulations that guarantee full and equal access to women and men (aged 15 to less than 18 years) to sexual </w:t>
            </w:r>
            <w:r w:rsidRPr="7A110423">
              <w:rPr>
                <w:rFonts w:ascii="Calibri" w:eastAsia="Calibri" w:hAnsi="Calibri" w:cs="Calibri"/>
                <w:color w:val="000000" w:themeColor="text1"/>
              </w:rPr>
              <w:lastRenderedPageBreak/>
              <w:t>and reproductive health care, information and education</w:t>
            </w:r>
          </w:p>
        </w:tc>
        <w:tc>
          <w:tcPr>
            <w:tcW w:w="1608" w:type="dxa"/>
            <w:vMerge/>
            <w:tcMar>
              <w:left w:w="105" w:type="dxa"/>
              <w:right w:w="105" w:type="dxa"/>
            </w:tcMar>
          </w:tcPr>
          <w:p w14:paraId="4059159E" w14:textId="43700AB6" w:rsidR="7A110423" w:rsidRDefault="7A110423" w:rsidP="7A110423"/>
        </w:tc>
        <w:tc>
          <w:tcPr>
            <w:tcW w:w="1799" w:type="dxa"/>
            <w:vMerge/>
            <w:tcMar>
              <w:left w:w="105" w:type="dxa"/>
              <w:right w:w="105" w:type="dxa"/>
            </w:tcMar>
          </w:tcPr>
          <w:p w14:paraId="57D27E4B" w14:textId="01E31CCF" w:rsidR="7A110423" w:rsidRDefault="7A110423" w:rsidP="7A110423"/>
        </w:tc>
      </w:tr>
      <w:tr w:rsidR="7A110423" w14:paraId="2B15268C" w14:textId="77777777" w:rsidTr="00762550">
        <w:trPr>
          <w:trHeight w:val="300"/>
        </w:trPr>
        <w:tc>
          <w:tcPr>
            <w:tcW w:w="1162" w:type="dxa"/>
            <w:vAlign w:val="center"/>
          </w:tcPr>
          <w:p w14:paraId="78CC6877" w14:textId="026943A4" w:rsidR="7A110423" w:rsidRDefault="7A110423" w:rsidP="7A110423"/>
        </w:tc>
        <w:tc>
          <w:tcPr>
            <w:tcW w:w="2642" w:type="dxa"/>
            <w:vMerge/>
          </w:tcPr>
          <w:p w14:paraId="5AD3D25A" w14:textId="77777777" w:rsidR="00D60FB9" w:rsidRDefault="00D60FB9"/>
        </w:tc>
        <w:tc>
          <w:tcPr>
            <w:tcW w:w="2133" w:type="dxa"/>
            <w:tcMar>
              <w:left w:w="105" w:type="dxa"/>
              <w:right w:w="105" w:type="dxa"/>
            </w:tcMar>
          </w:tcPr>
          <w:p w14:paraId="63BD8838" w14:textId="7F9B4715" w:rsidR="4503BF9C" w:rsidRDefault="4503BF9C" w:rsidP="7A110423">
            <w:pPr>
              <w:rPr>
                <w:rFonts w:ascii="Calibri" w:eastAsia="Calibri" w:hAnsi="Calibri" w:cs="Calibri"/>
                <w:color w:val="000000" w:themeColor="text1"/>
              </w:rPr>
            </w:pPr>
            <w:r w:rsidRPr="7A110423">
              <w:rPr>
                <w:rFonts w:ascii="Calibri" w:eastAsia="Calibri" w:hAnsi="Calibri" w:cs="Calibri"/>
                <w:b/>
                <w:bCs/>
                <w:color w:val="000000" w:themeColor="text1"/>
              </w:rPr>
              <w:t>5.6.2.2</w:t>
            </w:r>
            <w:r w:rsidRPr="7A110423">
              <w:rPr>
                <w:rFonts w:ascii="Calibri" w:eastAsia="Calibri" w:hAnsi="Calibri" w:cs="Calibri"/>
                <w:color w:val="000000" w:themeColor="text1"/>
              </w:rPr>
              <w:t xml:space="preserve"> Number of countries with laws and regulations that guarantee full and equal access to women and men (aged 18 years and older) to sexual and reproductive health care, information and education</w:t>
            </w:r>
          </w:p>
        </w:tc>
        <w:tc>
          <w:tcPr>
            <w:tcW w:w="1608" w:type="dxa"/>
            <w:vMerge/>
            <w:tcMar>
              <w:left w:w="105" w:type="dxa"/>
              <w:right w:w="105" w:type="dxa"/>
            </w:tcMar>
          </w:tcPr>
          <w:p w14:paraId="7E975EB3" w14:textId="10BDDA5B" w:rsidR="7A110423" w:rsidRDefault="7A110423" w:rsidP="7A110423"/>
        </w:tc>
        <w:tc>
          <w:tcPr>
            <w:tcW w:w="1799" w:type="dxa"/>
            <w:vMerge/>
            <w:tcMar>
              <w:left w:w="105" w:type="dxa"/>
              <w:right w:w="105" w:type="dxa"/>
            </w:tcMar>
          </w:tcPr>
          <w:p w14:paraId="2984AE12" w14:textId="7BE43AC7" w:rsidR="7A110423" w:rsidRDefault="7A110423" w:rsidP="7A110423"/>
        </w:tc>
      </w:tr>
      <w:tr w:rsidR="7A110423" w14:paraId="2568B42B" w14:textId="77777777" w:rsidTr="00762550">
        <w:trPr>
          <w:trHeight w:val="300"/>
        </w:trPr>
        <w:tc>
          <w:tcPr>
            <w:tcW w:w="1162" w:type="dxa"/>
            <w:vAlign w:val="center"/>
          </w:tcPr>
          <w:p w14:paraId="362264DC" w14:textId="1C50DE1E" w:rsidR="7A110423" w:rsidRDefault="7A110423" w:rsidP="7A110423"/>
        </w:tc>
        <w:tc>
          <w:tcPr>
            <w:tcW w:w="2642" w:type="dxa"/>
            <w:vMerge w:val="restart"/>
          </w:tcPr>
          <w:p w14:paraId="61930DC3" w14:textId="77231F13" w:rsidR="28E1A285" w:rsidRDefault="28E1A285" w:rsidP="7A110423">
            <w:r w:rsidRPr="7A110423">
              <w:rPr>
                <w:b/>
                <w:bCs/>
              </w:rPr>
              <w:t>5.a:</w:t>
            </w:r>
            <w:r w:rsidR="274D8C25" w:rsidRPr="7A110423">
              <w:rPr>
                <w:b/>
                <w:bCs/>
              </w:rPr>
              <w:t xml:space="preserve"> Undertook reforms to give women equal rights to economic resources,</w:t>
            </w:r>
            <w:r w:rsidR="274D8C25" w:rsidRPr="7A110423">
              <w:t xml:space="preserve"> as well as access to ownership and control over land and other forms of property, in accordance with national laws</w:t>
            </w:r>
          </w:p>
        </w:tc>
        <w:tc>
          <w:tcPr>
            <w:tcW w:w="2133" w:type="dxa"/>
            <w:tcMar>
              <w:left w:w="105" w:type="dxa"/>
              <w:right w:w="105" w:type="dxa"/>
            </w:tcMar>
          </w:tcPr>
          <w:p w14:paraId="7770FD38" w14:textId="74B24B09" w:rsidR="3B782AF1" w:rsidRDefault="3B782AF1" w:rsidP="7A110423">
            <w:pPr>
              <w:rPr>
                <w:rFonts w:ascii="Calibri" w:eastAsia="Calibri" w:hAnsi="Calibri" w:cs="Calibri"/>
              </w:rPr>
            </w:pPr>
            <w:r w:rsidRPr="7A110423">
              <w:rPr>
                <w:rFonts w:ascii="Calibri" w:eastAsia="Calibri" w:hAnsi="Calibri" w:cs="Calibri"/>
                <w:b/>
                <w:bCs/>
                <w:color w:val="000000" w:themeColor="text1"/>
              </w:rPr>
              <w:t xml:space="preserve">5.a.1.p1 </w:t>
            </w:r>
            <w:r w:rsidRPr="7A110423">
              <w:rPr>
                <w:rFonts w:ascii="Calibri" w:eastAsia="Calibri" w:hAnsi="Calibri" w:cs="Calibri"/>
                <w:color w:val="000000" w:themeColor="text1"/>
              </w:rPr>
              <w:t>Number agricultural and residential land free patents issued to women and men</w:t>
            </w:r>
          </w:p>
        </w:tc>
        <w:tc>
          <w:tcPr>
            <w:tcW w:w="1608" w:type="dxa"/>
            <w:vMerge w:val="restart"/>
            <w:tcMar>
              <w:left w:w="105" w:type="dxa"/>
              <w:right w:w="105" w:type="dxa"/>
            </w:tcMar>
          </w:tcPr>
          <w:p w14:paraId="6785441F" w14:textId="104A8F0D" w:rsidR="7A110423" w:rsidRDefault="4F6099D6" w:rsidP="75D93C3C">
            <w:pPr>
              <w:tabs>
                <w:tab w:val="left" w:pos="2790"/>
              </w:tabs>
              <w:rPr>
                <w:rFonts w:ascii="Calibri" w:eastAsia="Calibri" w:hAnsi="Calibri" w:cs="Calibri"/>
              </w:rPr>
            </w:pPr>
            <w:r w:rsidRPr="75D93C3C">
              <w:rPr>
                <w:rFonts w:ascii="Calibri" w:eastAsia="Calibri" w:hAnsi="Calibri" w:cs="Calibri"/>
                <w:b/>
                <w:bCs/>
              </w:rPr>
              <w:t>Chapter 15</w:t>
            </w:r>
            <w:r w:rsidRPr="75D93C3C">
              <w:rPr>
                <w:rFonts w:ascii="Calibri" w:eastAsia="Calibri" w:hAnsi="Calibri" w:cs="Calibri"/>
              </w:rPr>
              <w:t xml:space="preserve"> (Accelerate Climate Action and Strengthen Disaster Resilience)</w:t>
            </w:r>
          </w:p>
          <w:p w14:paraId="439082A2" w14:textId="6D765394" w:rsidR="7A110423" w:rsidRDefault="7A110423" w:rsidP="75D93C3C"/>
        </w:tc>
        <w:tc>
          <w:tcPr>
            <w:tcW w:w="1799" w:type="dxa"/>
            <w:vMerge w:val="restart"/>
            <w:tcMar>
              <w:left w:w="105" w:type="dxa"/>
              <w:right w:w="105" w:type="dxa"/>
            </w:tcMar>
          </w:tcPr>
          <w:p w14:paraId="451E318E" w14:textId="554232AA" w:rsidR="7A110423" w:rsidRDefault="4F6099D6" w:rsidP="7A110423">
            <w:r>
              <w:t>Outcome 2</w:t>
            </w:r>
          </w:p>
        </w:tc>
      </w:tr>
      <w:tr w:rsidR="7A110423" w14:paraId="6C7D57E3" w14:textId="77777777" w:rsidTr="00762550">
        <w:trPr>
          <w:trHeight w:val="300"/>
        </w:trPr>
        <w:tc>
          <w:tcPr>
            <w:tcW w:w="1162" w:type="dxa"/>
            <w:vAlign w:val="center"/>
          </w:tcPr>
          <w:p w14:paraId="5DBE8888" w14:textId="4119BAE2" w:rsidR="7A110423" w:rsidRDefault="7A110423" w:rsidP="7A110423"/>
        </w:tc>
        <w:tc>
          <w:tcPr>
            <w:tcW w:w="2642" w:type="dxa"/>
            <w:vMerge/>
          </w:tcPr>
          <w:p w14:paraId="26E99194" w14:textId="77777777" w:rsidR="00D60FB9" w:rsidRDefault="00D60FB9"/>
        </w:tc>
        <w:tc>
          <w:tcPr>
            <w:tcW w:w="2133" w:type="dxa"/>
            <w:tcMar>
              <w:left w:w="105" w:type="dxa"/>
              <w:right w:w="105" w:type="dxa"/>
            </w:tcMar>
          </w:tcPr>
          <w:p w14:paraId="5A91A843" w14:textId="33667569" w:rsidR="3B782AF1" w:rsidRDefault="3B782AF1" w:rsidP="7A110423">
            <w:pPr>
              <w:rPr>
                <w:rFonts w:ascii="Calibri" w:eastAsia="Calibri" w:hAnsi="Calibri" w:cs="Calibri"/>
              </w:rPr>
            </w:pPr>
            <w:r w:rsidRPr="7A110423">
              <w:rPr>
                <w:rFonts w:ascii="Calibri" w:eastAsia="Calibri" w:hAnsi="Calibri" w:cs="Calibri"/>
                <w:b/>
                <w:bCs/>
                <w:color w:val="000000" w:themeColor="text1"/>
              </w:rPr>
              <w:t xml:space="preserve">5.a.1.p1.1 </w:t>
            </w:r>
            <w:r w:rsidRPr="7A110423">
              <w:rPr>
                <w:rFonts w:ascii="Calibri" w:eastAsia="Calibri" w:hAnsi="Calibri" w:cs="Calibri"/>
                <w:color w:val="000000" w:themeColor="text1"/>
              </w:rPr>
              <w:t>Number agricultural and residential land free patents issued to women</w:t>
            </w:r>
          </w:p>
        </w:tc>
        <w:tc>
          <w:tcPr>
            <w:tcW w:w="1608" w:type="dxa"/>
            <w:vMerge/>
            <w:tcMar>
              <w:left w:w="105" w:type="dxa"/>
              <w:right w:w="105" w:type="dxa"/>
            </w:tcMar>
          </w:tcPr>
          <w:p w14:paraId="7FB157B9" w14:textId="4CB38812" w:rsidR="7A110423" w:rsidRDefault="7A110423" w:rsidP="7A110423"/>
        </w:tc>
        <w:tc>
          <w:tcPr>
            <w:tcW w:w="1799" w:type="dxa"/>
            <w:vMerge/>
            <w:tcMar>
              <w:left w:w="105" w:type="dxa"/>
              <w:right w:w="105" w:type="dxa"/>
            </w:tcMar>
          </w:tcPr>
          <w:p w14:paraId="27F4D09A" w14:textId="0351F707" w:rsidR="7A110423" w:rsidRDefault="7A110423" w:rsidP="7A110423"/>
        </w:tc>
      </w:tr>
      <w:tr w:rsidR="7A110423" w14:paraId="0DAEB5F6" w14:textId="77777777" w:rsidTr="00762550">
        <w:trPr>
          <w:trHeight w:val="300"/>
        </w:trPr>
        <w:tc>
          <w:tcPr>
            <w:tcW w:w="1162" w:type="dxa"/>
            <w:vAlign w:val="center"/>
          </w:tcPr>
          <w:p w14:paraId="24F9846B" w14:textId="3718A43D" w:rsidR="7A110423" w:rsidRDefault="7A110423" w:rsidP="7A110423"/>
        </w:tc>
        <w:tc>
          <w:tcPr>
            <w:tcW w:w="2642" w:type="dxa"/>
            <w:vMerge/>
          </w:tcPr>
          <w:p w14:paraId="3BA05F99" w14:textId="77777777" w:rsidR="00D60FB9" w:rsidRDefault="00D60FB9"/>
        </w:tc>
        <w:tc>
          <w:tcPr>
            <w:tcW w:w="2133" w:type="dxa"/>
            <w:tcMar>
              <w:left w:w="105" w:type="dxa"/>
              <w:right w:w="105" w:type="dxa"/>
            </w:tcMar>
          </w:tcPr>
          <w:p w14:paraId="38172764" w14:textId="40149A20" w:rsidR="3B782AF1" w:rsidRDefault="3B782AF1" w:rsidP="7A110423">
            <w:pPr>
              <w:rPr>
                <w:rFonts w:ascii="Calibri" w:eastAsia="Calibri" w:hAnsi="Calibri" w:cs="Calibri"/>
              </w:rPr>
            </w:pPr>
            <w:r w:rsidRPr="7A110423">
              <w:rPr>
                <w:rFonts w:ascii="Calibri" w:eastAsia="Calibri" w:hAnsi="Calibri" w:cs="Calibri"/>
                <w:b/>
                <w:bCs/>
                <w:color w:val="000000" w:themeColor="text1"/>
              </w:rPr>
              <w:t xml:space="preserve">5.a.1.p1.2 </w:t>
            </w:r>
            <w:r w:rsidRPr="7A110423">
              <w:rPr>
                <w:rFonts w:ascii="Calibri" w:eastAsia="Calibri" w:hAnsi="Calibri" w:cs="Calibri"/>
                <w:color w:val="000000" w:themeColor="text1"/>
              </w:rPr>
              <w:t>Number agricultural and residential land free patents issued to men</w:t>
            </w:r>
          </w:p>
        </w:tc>
        <w:tc>
          <w:tcPr>
            <w:tcW w:w="1608" w:type="dxa"/>
            <w:vMerge/>
            <w:tcMar>
              <w:left w:w="105" w:type="dxa"/>
              <w:right w:w="105" w:type="dxa"/>
            </w:tcMar>
          </w:tcPr>
          <w:p w14:paraId="22F7B6E1" w14:textId="346BD86A" w:rsidR="7A110423" w:rsidRDefault="7A110423" w:rsidP="7A110423"/>
        </w:tc>
        <w:tc>
          <w:tcPr>
            <w:tcW w:w="1799" w:type="dxa"/>
            <w:vMerge/>
            <w:tcMar>
              <w:left w:w="105" w:type="dxa"/>
              <w:right w:w="105" w:type="dxa"/>
            </w:tcMar>
          </w:tcPr>
          <w:p w14:paraId="42C84F18" w14:textId="06BF1173" w:rsidR="7A110423" w:rsidRDefault="7A110423" w:rsidP="7A110423"/>
        </w:tc>
      </w:tr>
      <w:tr w:rsidR="7A110423" w14:paraId="67BFA520" w14:textId="77777777" w:rsidTr="00762550">
        <w:trPr>
          <w:trHeight w:val="300"/>
        </w:trPr>
        <w:tc>
          <w:tcPr>
            <w:tcW w:w="1162" w:type="dxa"/>
            <w:vAlign w:val="center"/>
          </w:tcPr>
          <w:p w14:paraId="4E1312CC" w14:textId="4C4F8CCC" w:rsidR="7A110423" w:rsidRDefault="7A110423" w:rsidP="7A110423"/>
        </w:tc>
        <w:tc>
          <w:tcPr>
            <w:tcW w:w="2642" w:type="dxa"/>
            <w:vMerge/>
          </w:tcPr>
          <w:p w14:paraId="3C2650AD" w14:textId="77777777" w:rsidR="00D60FB9" w:rsidRDefault="00D60FB9"/>
        </w:tc>
        <w:tc>
          <w:tcPr>
            <w:tcW w:w="2133" w:type="dxa"/>
            <w:tcMar>
              <w:left w:w="105" w:type="dxa"/>
              <w:right w:w="105" w:type="dxa"/>
            </w:tcMar>
          </w:tcPr>
          <w:p w14:paraId="7D3A8422" w14:textId="57B1D002" w:rsidR="06B3DA9C" w:rsidRDefault="06B3DA9C" w:rsidP="7A110423">
            <w:pPr>
              <w:rPr>
                <w:rFonts w:ascii="Calibri" w:eastAsia="Calibri" w:hAnsi="Calibri" w:cs="Calibri"/>
              </w:rPr>
            </w:pPr>
            <w:r w:rsidRPr="7A110423">
              <w:rPr>
                <w:rFonts w:ascii="Calibri" w:eastAsia="Calibri" w:hAnsi="Calibri" w:cs="Calibri"/>
                <w:b/>
                <w:bCs/>
                <w:color w:val="000000" w:themeColor="text1"/>
              </w:rPr>
              <w:t>5.a.1.p2</w:t>
            </w:r>
            <w:r w:rsidRPr="7A110423">
              <w:rPr>
                <w:rFonts w:ascii="Calibri" w:eastAsia="Calibri" w:hAnsi="Calibri" w:cs="Calibri"/>
                <w:color w:val="000000" w:themeColor="text1"/>
              </w:rPr>
              <w:t xml:space="preserve"> Number of holders of emancipation patents and certificates of land ownership</w:t>
            </w:r>
          </w:p>
        </w:tc>
        <w:tc>
          <w:tcPr>
            <w:tcW w:w="1608" w:type="dxa"/>
            <w:vMerge/>
            <w:tcMar>
              <w:left w:w="105" w:type="dxa"/>
              <w:right w:w="105" w:type="dxa"/>
            </w:tcMar>
          </w:tcPr>
          <w:p w14:paraId="6B7C3671" w14:textId="16264F2B" w:rsidR="7A110423" w:rsidRDefault="7A110423" w:rsidP="7A110423"/>
        </w:tc>
        <w:tc>
          <w:tcPr>
            <w:tcW w:w="1799" w:type="dxa"/>
            <w:vMerge/>
            <w:tcMar>
              <w:left w:w="105" w:type="dxa"/>
              <w:right w:w="105" w:type="dxa"/>
            </w:tcMar>
          </w:tcPr>
          <w:p w14:paraId="2D9C20FC" w14:textId="571A807A" w:rsidR="7A110423" w:rsidRDefault="7A110423" w:rsidP="7A110423"/>
        </w:tc>
      </w:tr>
      <w:tr w:rsidR="7A110423" w14:paraId="1E1DA610" w14:textId="77777777" w:rsidTr="00762550">
        <w:trPr>
          <w:trHeight w:val="300"/>
        </w:trPr>
        <w:tc>
          <w:tcPr>
            <w:tcW w:w="1162" w:type="dxa"/>
            <w:vAlign w:val="center"/>
          </w:tcPr>
          <w:p w14:paraId="416B021D" w14:textId="3623FFD3" w:rsidR="7A110423" w:rsidRDefault="7A110423" w:rsidP="7A110423"/>
        </w:tc>
        <w:tc>
          <w:tcPr>
            <w:tcW w:w="2642" w:type="dxa"/>
            <w:vMerge/>
          </w:tcPr>
          <w:p w14:paraId="38476196" w14:textId="77777777" w:rsidR="00D60FB9" w:rsidRDefault="00D60FB9"/>
        </w:tc>
        <w:tc>
          <w:tcPr>
            <w:tcW w:w="2133" w:type="dxa"/>
            <w:tcMar>
              <w:left w:w="105" w:type="dxa"/>
              <w:right w:w="105" w:type="dxa"/>
            </w:tcMar>
          </w:tcPr>
          <w:p w14:paraId="7B00E0E7" w14:textId="6688E43D" w:rsidR="06B3DA9C" w:rsidRDefault="06B3DA9C" w:rsidP="7A110423">
            <w:pPr>
              <w:rPr>
                <w:rFonts w:ascii="Calibri" w:eastAsia="Calibri" w:hAnsi="Calibri" w:cs="Calibri"/>
              </w:rPr>
            </w:pPr>
            <w:r w:rsidRPr="7A110423">
              <w:rPr>
                <w:rFonts w:ascii="Calibri" w:eastAsia="Calibri" w:hAnsi="Calibri" w:cs="Calibri"/>
                <w:b/>
                <w:bCs/>
                <w:color w:val="000000" w:themeColor="text1"/>
              </w:rPr>
              <w:t xml:space="preserve">5.a.1.p2.1 </w:t>
            </w:r>
            <w:r w:rsidRPr="7A110423">
              <w:rPr>
                <w:rFonts w:ascii="Calibri" w:eastAsia="Calibri" w:hAnsi="Calibri" w:cs="Calibri"/>
                <w:color w:val="000000" w:themeColor="text1"/>
              </w:rPr>
              <w:t>Number of holders of Emancipation Patents, Total</w:t>
            </w:r>
          </w:p>
        </w:tc>
        <w:tc>
          <w:tcPr>
            <w:tcW w:w="1608" w:type="dxa"/>
            <w:vMerge/>
            <w:tcMar>
              <w:left w:w="105" w:type="dxa"/>
              <w:right w:w="105" w:type="dxa"/>
            </w:tcMar>
          </w:tcPr>
          <w:p w14:paraId="0339A615" w14:textId="00848218" w:rsidR="7A110423" w:rsidRDefault="7A110423" w:rsidP="7A110423"/>
        </w:tc>
        <w:tc>
          <w:tcPr>
            <w:tcW w:w="1799" w:type="dxa"/>
            <w:vMerge/>
            <w:tcMar>
              <w:left w:w="105" w:type="dxa"/>
              <w:right w:w="105" w:type="dxa"/>
            </w:tcMar>
          </w:tcPr>
          <w:p w14:paraId="5ACB9CAE" w14:textId="125CA58C" w:rsidR="7A110423" w:rsidRDefault="7A110423" w:rsidP="7A110423"/>
        </w:tc>
      </w:tr>
      <w:tr w:rsidR="7A110423" w14:paraId="71FFBFC4" w14:textId="77777777" w:rsidTr="00762550">
        <w:trPr>
          <w:trHeight w:val="300"/>
        </w:trPr>
        <w:tc>
          <w:tcPr>
            <w:tcW w:w="1162" w:type="dxa"/>
            <w:vAlign w:val="center"/>
          </w:tcPr>
          <w:p w14:paraId="13B55FAF" w14:textId="3B97DAB4" w:rsidR="7A110423" w:rsidRDefault="7A110423" w:rsidP="7A110423"/>
        </w:tc>
        <w:tc>
          <w:tcPr>
            <w:tcW w:w="2642" w:type="dxa"/>
            <w:vMerge/>
          </w:tcPr>
          <w:p w14:paraId="56B8D78A" w14:textId="77777777" w:rsidR="00D60FB9" w:rsidRDefault="00D60FB9"/>
        </w:tc>
        <w:tc>
          <w:tcPr>
            <w:tcW w:w="2133" w:type="dxa"/>
            <w:tcMar>
              <w:left w:w="105" w:type="dxa"/>
              <w:right w:w="105" w:type="dxa"/>
            </w:tcMar>
          </w:tcPr>
          <w:p w14:paraId="4A620FFD" w14:textId="680FF705" w:rsidR="06B3DA9C" w:rsidRDefault="06B3DA9C" w:rsidP="7A110423">
            <w:pPr>
              <w:rPr>
                <w:rFonts w:ascii="Calibri" w:eastAsia="Calibri" w:hAnsi="Calibri" w:cs="Calibri"/>
                <w:b/>
                <w:bCs/>
                <w:color w:val="000000" w:themeColor="text1"/>
              </w:rPr>
            </w:pPr>
            <w:r w:rsidRPr="7A110423">
              <w:rPr>
                <w:rFonts w:ascii="Calibri" w:eastAsia="Calibri" w:hAnsi="Calibri" w:cs="Calibri"/>
                <w:color w:val="000000" w:themeColor="text1"/>
              </w:rPr>
              <w:t>Female</w:t>
            </w:r>
          </w:p>
        </w:tc>
        <w:tc>
          <w:tcPr>
            <w:tcW w:w="1608" w:type="dxa"/>
            <w:vMerge/>
            <w:tcMar>
              <w:left w:w="105" w:type="dxa"/>
              <w:right w:w="105" w:type="dxa"/>
            </w:tcMar>
          </w:tcPr>
          <w:p w14:paraId="6E23EEAD" w14:textId="072C3001" w:rsidR="7A110423" w:rsidRDefault="7A110423" w:rsidP="7A110423"/>
        </w:tc>
        <w:tc>
          <w:tcPr>
            <w:tcW w:w="1799" w:type="dxa"/>
            <w:vMerge/>
            <w:tcMar>
              <w:left w:w="105" w:type="dxa"/>
              <w:right w:w="105" w:type="dxa"/>
            </w:tcMar>
          </w:tcPr>
          <w:p w14:paraId="08473AC8" w14:textId="6077ED09" w:rsidR="7A110423" w:rsidRDefault="7A110423" w:rsidP="7A110423"/>
        </w:tc>
      </w:tr>
      <w:tr w:rsidR="7A110423" w14:paraId="201DA48C" w14:textId="77777777" w:rsidTr="00762550">
        <w:trPr>
          <w:trHeight w:val="300"/>
        </w:trPr>
        <w:tc>
          <w:tcPr>
            <w:tcW w:w="1162" w:type="dxa"/>
            <w:vAlign w:val="center"/>
          </w:tcPr>
          <w:p w14:paraId="105841F7" w14:textId="7A06F694" w:rsidR="7A110423" w:rsidRDefault="7A110423" w:rsidP="7A110423"/>
        </w:tc>
        <w:tc>
          <w:tcPr>
            <w:tcW w:w="2642" w:type="dxa"/>
            <w:vMerge/>
          </w:tcPr>
          <w:p w14:paraId="6D3597F5" w14:textId="77777777" w:rsidR="00D60FB9" w:rsidRDefault="00D60FB9"/>
        </w:tc>
        <w:tc>
          <w:tcPr>
            <w:tcW w:w="2133" w:type="dxa"/>
            <w:tcMar>
              <w:left w:w="105" w:type="dxa"/>
              <w:right w:w="105" w:type="dxa"/>
            </w:tcMar>
          </w:tcPr>
          <w:p w14:paraId="4C2737CD" w14:textId="4DB98DB5" w:rsidR="06B3DA9C" w:rsidRDefault="06B3DA9C" w:rsidP="7A110423">
            <w:pPr>
              <w:rPr>
                <w:rFonts w:ascii="Calibri" w:eastAsia="Calibri" w:hAnsi="Calibri" w:cs="Calibri"/>
                <w:b/>
                <w:bCs/>
                <w:color w:val="000000" w:themeColor="text1"/>
              </w:rPr>
            </w:pPr>
            <w:r w:rsidRPr="7A110423">
              <w:rPr>
                <w:rFonts w:ascii="Calibri" w:eastAsia="Calibri" w:hAnsi="Calibri" w:cs="Calibri"/>
                <w:color w:val="000000" w:themeColor="text1"/>
              </w:rPr>
              <w:t>Male</w:t>
            </w:r>
          </w:p>
        </w:tc>
        <w:tc>
          <w:tcPr>
            <w:tcW w:w="1608" w:type="dxa"/>
            <w:vMerge/>
            <w:tcMar>
              <w:left w:w="105" w:type="dxa"/>
              <w:right w:w="105" w:type="dxa"/>
            </w:tcMar>
          </w:tcPr>
          <w:p w14:paraId="302AEB51" w14:textId="26C08129" w:rsidR="7A110423" w:rsidRDefault="7A110423" w:rsidP="7A110423"/>
        </w:tc>
        <w:tc>
          <w:tcPr>
            <w:tcW w:w="1799" w:type="dxa"/>
            <w:vMerge/>
            <w:tcMar>
              <w:left w:w="105" w:type="dxa"/>
              <w:right w:w="105" w:type="dxa"/>
            </w:tcMar>
          </w:tcPr>
          <w:p w14:paraId="2F4C5C63" w14:textId="619288EC" w:rsidR="7A110423" w:rsidRDefault="7A110423" w:rsidP="7A110423"/>
        </w:tc>
      </w:tr>
      <w:tr w:rsidR="7A110423" w14:paraId="2168FFE6" w14:textId="77777777" w:rsidTr="00762550">
        <w:trPr>
          <w:trHeight w:val="300"/>
        </w:trPr>
        <w:tc>
          <w:tcPr>
            <w:tcW w:w="1162" w:type="dxa"/>
            <w:vAlign w:val="center"/>
          </w:tcPr>
          <w:p w14:paraId="626DDC1A" w14:textId="2C2A35DF" w:rsidR="7A110423" w:rsidRDefault="7A110423" w:rsidP="7A110423"/>
        </w:tc>
        <w:tc>
          <w:tcPr>
            <w:tcW w:w="2642" w:type="dxa"/>
            <w:vMerge/>
          </w:tcPr>
          <w:p w14:paraId="583F49B8" w14:textId="77777777" w:rsidR="00D60FB9" w:rsidRDefault="00D60FB9"/>
        </w:tc>
        <w:tc>
          <w:tcPr>
            <w:tcW w:w="2133" w:type="dxa"/>
            <w:tcMar>
              <w:left w:w="105" w:type="dxa"/>
              <w:right w:w="105" w:type="dxa"/>
            </w:tcMar>
          </w:tcPr>
          <w:p w14:paraId="47F8A7D6" w14:textId="524A78A0" w:rsidR="7A110423" w:rsidRDefault="7A110423" w:rsidP="7A110423">
            <w:pPr>
              <w:rPr>
                <w:rFonts w:ascii="Calibri" w:eastAsia="Calibri" w:hAnsi="Calibri" w:cs="Calibri"/>
                <w:color w:val="000000" w:themeColor="text1"/>
              </w:rPr>
            </w:pPr>
            <w:r w:rsidRPr="7A110423">
              <w:rPr>
                <w:rFonts w:ascii="Calibri" w:eastAsia="Calibri" w:hAnsi="Calibri" w:cs="Calibri"/>
                <w:b/>
                <w:bCs/>
                <w:color w:val="000000" w:themeColor="text1"/>
              </w:rPr>
              <w:t>5.a.1.p2.1</w:t>
            </w:r>
            <w:r w:rsidRPr="7A110423">
              <w:rPr>
                <w:rFonts w:ascii="Calibri" w:eastAsia="Calibri" w:hAnsi="Calibri" w:cs="Calibri"/>
                <w:color w:val="000000" w:themeColor="text1"/>
              </w:rPr>
              <w:t xml:space="preserve"> Number of holders of </w:t>
            </w:r>
            <w:r w:rsidR="51A1BA73" w:rsidRPr="7A110423">
              <w:rPr>
                <w:rFonts w:ascii="Calibri" w:eastAsia="Calibri" w:hAnsi="Calibri" w:cs="Calibri"/>
                <w:color w:val="000000" w:themeColor="text1"/>
              </w:rPr>
              <w:t>Certificates of Land Ownership</w:t>
            </w:r>
            <w:r w:rsidRPr="7A110423">
              <w:rPr>
                <w:rFonts w:ascii="Calibri" w:eastAsia="Calibri" w:hAnsi="Calibri" w:cs="Calibri"/>
                <w:color w:val="000000" w:themeColor="text1"/>
              </w:rPr>
              <w:t>, Total</w:t>
            </w:r>
          </w:p>
        </w:tc>
        <w:tc>
          <w:tcPr>
            <w:tcW w:w="1608" w:type="dxa"/>
            <w:vMerge/>
            <w:tcMar>
              <w:left w:w="105" w:type="dxa"/>
              <w:right w:w="105" w:type="dxa"/>
            </w:tcMar>
          </w:tcPr>
          <w:p w14:paraId="0F5CE3B0" w14:textId="6B1574C7" w:rsidR="7A110423" w:rsidRDefault="7A110423" w:rsidP="7A110423"/>
        </w:tc>
        <w:tc>
          <w:tcPr>
            <w:tcW w:w="1799" w:type="dxa"/>
            <w:vMerge/>
            <w:tcMar>
              <w:left w:w="105" w:type="dxa"/>
              <w:right w:w="105" w:type="dxa"/>
            </w:tcMar>
          </w:tcPr>
          <w:p w14:paraId="2A269CD2" w14:textId="74B2D1ED" w:rsidR="7A110423" w:rsidRDefault="7A110423" w:rsidP="7A110423"/>
        </w:tc>
      </w:tr>
      <w:tr w:rsidR="7A110423" w14:paraId="06BDE554" w14:textId="77777777" w:rsidTr="00762550">
        <w:trPr>
          <w:trHeight w:val="300"/>
        </w:trPr>
        <w:tc>
          <w:tcPr>
            <w:tcW w:w="1162" w:type="dxa"/>
            <w:vAlign w:val="center"/>
          </w:tcPr>
          <w:p w14:paraId="0A1BAB6D" w14:textId="234D0260" w:rsidR="7A110423" w:rsidRDefault="7A110423" w:rsidP="7A110423"/>
        </w:tc>
        <w:tc>
          <w:tcPr>
            <w:tcW w:w="2642" w:type="dxa"/>
            <w:vMerge/>
          </w:tcPr>
          <w:p w14:paraId="667B68E5" w14:textId="77777777" w:rsidR="00D60FB9" w:rsidRDefault="00D60FB9"/>
        </w:tc>
        <w:tc>
          <w:tcPr>
            <w:tcW w:w="2133" w:type="dxa"/>
            <w:tcMar>
              <w:left w:w="105" w:type="dxa"/>
              <w:right w:w="105" w:type="dxa"/>
            </w:tcMar>
          </w:tcPr>
          <w:p w14:paraId="25E866CE" w14:textId="680FF705" w:rsidR="7A110423" w:rsidRDefault="7A110423" w:rsidP="7A110423">
            <w:pPr>
              <w:rPr>
                <w:rFonts w:ascii="Calibri" w:eastAsia="Calibri" w:hAnsi="Calibri" w:cs="Calibri"/>
                <w:b/>
                <w:bCs/>
                <w:color w:val="000000" w:themeColor="text1"/>
              </w:rPr>
            </w:pPr>
            <w:r w:rsidRPr="7A110423">
              <w:rPr>
                <w:rFonts w:ascii="Calibri" w:eastAsia="Calibri" w:hAnsi="Calibri" w:cs="Calibri"/>
                <w:color w:val="000000" w:themeColor="text1"/>
              </w:rPr>
              <w:t>Female</w:t>
            </w:r>
          </w:p>
        </w:tc>
        <w:tc>
          <w:tcPr>
            <w:tcW w:w="1608" w:type="dxa"/>
            <w:vMerge/>
            <w:tcMar>
              <w:left w:w="105" w:type="dxa"/>
              <w:right w:w="105" w:type="dxa"/>
            </w:tcMar>
          </w:tcPr>
          <w:p w14:paraId="5C679AD3" w14:textId="1E090306" w:rsidR="7A110423" w:rsidRDefault="7A110423" w:rsidP="7A110423"/>
        </w:tc>
        <w:tc>
          <w:tcPr>
            <w:tcW w:w="1799" w:type="dxa"/>
            <w:vMerge/>
            <w:tcMar>
              <w:left w:w="105" w:type="dxa"/>
              <w:right w:w="105" w:type="dxa"/>
            </w:tcMar>
          </w:tcPr>
          <w:p w14:paraId="6620D21D" w14:textId="388D406B" w:rsidR="7A110423" w:rsidRDefault="7A110423" w:rsidP="7A110423"/>
        </w:tc>
      </w:tr>
      <w:tr w:rsidR="7A110423" w14:paraId="52A592B3" w14:textId="77777777" w:rsidTr="00762550">
        <w:trPr>
          <w:trHeight w:val="300"/>
        </w:trPr>
        <w:tc>
          <w:tcPr>
            <w:tcW w:w="1162" w:type="dxa"/>
            <w:vAlign w:val="center"/>
          </w:tcPr>
          <w:p w14:paraId="3718312E" w14:textId="7EAEBD36" w:rsidR="7A110423" w:rsidRDefault="7A110423" w:rsidP="7A110423"/>
        </w:tc>
        <w:tc>
          <w:tcPr>
            <w:tcW w:w="2642" w:type="dxa"/>
            <w:vMerge/>
          </w:tcPr>
          <w:p w14:paraId="7577BA30" w14:textId="77777777" w:rsidR="00D60FB9" w:rsidRDefault="00D60FB9"/>
        </w:tc>
        <w:tc>
          <w:tcPr>
            <w:tcW w:w="2133" w:type="dxa"/>
            <w:tcMar>
              <w:left w:w="105" w:type="dxa"/>
              <w:right w:w="105" w:type="dxa"/>
            </w:tcMar>
          </w:tcPr>
          <w:p w14:paraId="31D4C341" w14:textId="4DB98DB5" w:rsidR="7A110423" w:rsidRDefault="7A110423" w:rsidP="7A110423">
            <w:pPr>
              <w:rPr>
                <w:rFonts w:ascii="Calibri" w:eastAsia="Calibri" w:hAnsi="Calibri" w:cs="Calibri"/>
                <w:b/>
                <w:bCs/>
                <w:color w:val="000000" w:themeColor="text1"/>
              </w:rPr>
            </w:pPr>
            <w:r w:rsidRPr="7A110423">
              <w:rPr>
                <w:rFonts w:ascii="Calibri" w:eastAsia="Calibri" w:hAnsi="Calibri" w:cs="Calibri"/>
                <w:color w:val="000000" w:themeColor="text1"/>
              </w:rPr>
              <w:t>Male</w:t>
            </w:r>
          </w:p>
        </w:tc>
        <w:tc>
          <w:tcPr>
            <w:tcW w:w="1608" w:type="dxa"/>
            <w:vMerge/>
            <w:tcMar>
              <w:left w:w="105" w:type="dxa"/>
              <w:right w:w="105" w:type="dxa"/>
            </w:tcMar>
          </w:tcPr>
          <w:p w14:paraId="079C68A0" w14:textId="7C1CE792" w:rsidR="7A110423" w:rsidRDefault="7A110423" w:rsidP="7A110423"/>
        </w:tc>
        <w:tc>
          <w:tcPr>
            <w:tcW w:w="1799" w:type="dxa"/>
            <w:vMerge/>
            <w:tcMar>
              <w:left w:w="105" w:type="dxa"/>
              <w:right w:w="105" w:type="dxa"/>
            </w:tcMar>
          </w:tcPr>
          <w:p w14:paraId="1997C8E8" w14:textId="2C6B9348" w:rsidR="7A110423" w:rsidRDefault="7A110423" w:rsidP="7A110423"/>
        </w:tc>
      </w:tr>
      <w:tr w:rsidR="7A110423" w14:paraId="695DB490" w14:textId="77777777" w:rsidTr="00762550">
        <w:trPr>
          <w:trHeight w:val="300"/>
        </w:trPr>
        <w:tc>
          <w:tcPr>
            <w:tcW w:w="1162" w:type="dxa"/>
            <w:vAlign w:val="center"/>
          </w:tcPr>
          <w:p w14:paraId="70786F68" w14:textId="36ED2560" w:rsidR="7A110423" w:rsidRDefault="7A110423" w:rsidP="7A110423"/>
        </w:tc>
        <w:tc>
          <w:tcPr>
            <w:tcW w:w="2642" w:type="dxa"/>
            <w:vMerge/>
          </w:tcPr>
          <w:p w14:paraId="26EC6644" w14:textId="77777777" w:rsidR="00D60FB9" w:rsidRDefault="00D60FB9"/>
        </w:tc>
        <w:tc>
          <w:tcPr>
            <w:tcW w:w="2133" w:type="dxa"/>
            <w:tcMar>
              <w:left w:w="105" w:type="dxa"/>
              <w:right w:w="105" w:type="dxa"/>
            </w:tcMar>
          </w:tcPr>
          <w:p w14:paraId="3AE814AB" w14:textId="05ED9DB8" w:rsidR="1DBC963E" w:rsidRDefault="1DBC963E" w:rsidP="7A110423">
            <w:pPr>
              <w:rPr>
                <w:rFonts w:ascii="Calibri" w:eastAsia="Calibri" w:hAnsi="Calibri" w:cs="Calibri"/>
                <w:b/>
                <w:bCs/>
                <w:color w:val="000000" w:themeColor="text1"/>
              </w:rPr>
            </w:pPr>
            <w:r w:rsidRPr="7A110423">
              <w:rPr>
                <w:rFonts w:ascii="Calibri" w:eastAsia="Calibri" w:hAnsi="Calibri" w:cs="Calibri"/>
                <w:b/>
                <w:bCs/>
                <w:color w:val="000000" w:themeColor="text1"/>
              </w:rPr>
              <w:t xml:space="preserve">5.a.1.p3 </w:t>
            </w:r>
            <w:r w:rsidRPr="7A110423">
              <w:rPr>
                <w:rFonts w:ascii="Calibri" w:eastAsia="Calibri" w:hAnsi="Calibri" w:cs="Calibri"/>
                <w:color w:val="000000" w:themeColor="text1"/>
              </w:rPr>
              <w:t>Number of women beneficiaries with secure land tenure in residential areas</w:t>
            </w:r>
            <w:r w:rsidRPr="7A110423">
              <w:rPr>
                <w:rFonts w:ascii="Calibri" w:eastAsia="Calibri" w:hAnsi="Calibri" w:cs="Calibri"/>
                <w:b/>
                <w:bCs/>
                <w:color w:val="000000" w:themeColor="text1"/>
              </w:rPr>
              <w:t xml:space="preserve"> </w:t>
            </w:r>
          </w:p>
        </w:tc>
        <w:tc>
          <w:tcPr>
            <w:tcW w:w="1608" w:type="dxa"/>
            <w:vMerge/>
            <w:tcMar>
              <w:left w:w="105" w:type="dxa"/>
              <w:right w:w="105" w:type="dxa"/>
            </w:tcMar>
          </w:tcPr>
          <w:p w14:paraId="4B1F7E31" w14:textId="3F6796FB" w:rsidR="7A110423" w:rsidRDefault="7A110423" w:rsidP="7A110423"/>
        </w:tc>
        <w:tc>
          <w:tcPr>
            <w:tcW w:w="1799" w:type="dxa"/>
            <w:vMerge/>
            <w:tcMar>
              <w:left w:w="105" w:type="dxa"/>
              <w:right w:w="105" w:type="dxa"/>
            </w:tcMar>
          </w:tcPr>
          <w:p w14:paraId="0F60084D" w14:textId="40DCD8B4" w:rsidR="7A110423" w:rsidRDefault="7A110423" w:rsidP="7A110423"/>
        </w:tc>
      </w:tr>
      <w:tr w:rsidR="7A110423" w14:paraId="2A87A2E5" w14:textId="77777777" w:rsidTr="00762550">
        <w:trPr>
          <w:trHeight w:val="300"/>
        </w:trPr>
        <w:tc>
          <w:tcPr>
            <w:tcW w:w="1162" w:type="dxa"/>
            <w:vAlign w:val="center"/>
          </w:tcPr>
          <w:p w14:paraId="5FCF1B1E" w14:textId="7AEDF11F" w:rsidR="7A110423" w:rsidRDefault="7A110423" w:rsidP="7A110423"/>
        </w:tc>
        <w:tc>
          <w:tcPr>
            <w:tcW w:w="2642" w:type="dxa"/>
          </w:tcPr>
          <w:p w14:paraId="6A3878CB" w14:textId="3EBA8361" w:rsidR="1DBC963E" w:rsidRDefault="1DBC963E" w:rsidP="7A110423">
            <w:r w:rsidRPr="7A110423">
              <w:rPr>
                <w:b/>
                <w:bCs/>
              </w:rPr>
              <w:t>5.c:</w:t>
            </w:r>
            <w:r w:rsidR="0BA34412" w:rsidRPr="7A110423">
              <w:rPr>
                <w:b/>
                <w:bCs/>
              </w:rPr>
              <w:t xml:space="preserve"> Adopted and strengthened sound policies and enforceable legislation for the promotion of gender equality and the empowerment of all women and girls </w:t>
            </w:r>
            <w:r w:rsidR="0BA34412" w:rsidRPr="7A110423">
              <w:t>at all levels</w:t>
            </w:r>
          </w:p>
          <w:p w14:paraId="4061F644" w14:textId="64F71994" w:rsidR="7A110423" w:rsidRDefault="7A110423" w:rsidP="7A110423"/>
        </w:tc>
        <w:tc>
          <w:tcPr>
            <w:tcW w:w="2133" w:type="dxa"/>
            <w:tcMar>
              <w:left w:w="105" w:type="dxa"/>
              <w:right w:w="105" w:type="dxa"/>
            </w:tcMar>
          </w:tcPr>
          <w:p w14:paraId="01E490DB" w14:textId="0CFE941D" w:rsidR="1DBC963E" w:rsidRDefault="1DBC963E" w:rsidP="7A110423">
            <w:pPr>
              <w:rPr>
                <w:rFonts w:ascii="Calibri" w:eastAsia="Calibri" w:hAnsi="Calibri" w:cs="Calibri"/>
              </w:rPr>
            </w:pPr>
            <w:proofErr w:type="gramStart"/>
            <w:r w:rsidRPr="7A110423">
              <w:rPr>
                <w:rFonts w:ascii="Calibri" w:eastAsia="Calibri" w:hAnsi="Calibri" w:cs="Calibri"/>
                <w:b/>
                <w:bCs/>
                <w:color w:val="000000" w:themeColor="text1"/>
              </w:rPr>
              <w:t>5.c.1</w:t>
            </w:r>
            <w:proofErr w:type="gramEnd"/>
            <w:r w:rsidRPr="7A110423">
              <w:rPr>
                <w:rFonts w:ascii="Calibri" w:eastAsia="Calibri" w:hAnsi="Calibri" w:cs="Calibri"/>
                <w:b/>
                <w:bCs/>
                <w:color w:val="000000" w:themeColor="text1"/>
              </w:rPr>
              <w:t xml:space="preserve"> </w:t>
            </w:r>
            <w:r w:rsidRPr="7A110423">
              <w:rPr>
                <w:rFonts w:ascii="Calibri" w:eastAsia="Calibri" w:hAnsi="Calibri" w:cs="Calibri"/>
                <w:color w:val="000000" w:themeColor="text1"/>
              </w:rPr>
              <w:t>Philippines has systems to track and make public allocations for gender equality and women’s empowerment.</w:t>
            </w:r>
          </w:p>
          <w:p w14:paraId="216FFBBF" w14:textId="5CDD4015" w:rsidR="7A110423" w:rsidRDefault="7A110423" w:rsidP="7A110423">
            <w:pPr>
              <w:rPr>
                <w:rFonts w:ascii="Calibri" w:eastAsia="Calibri" w:hAnsi="Calibri" w:cs="Calibri"/>
                <w:b/>
                <w:bCs/>
                <w:color w:val="000000" w:themeColor="text1"/>
              </w:rPr>
            </w:pPr>
          </w:p>
        </w:tc>
        <w:tc>
          <w:tcPr>
            <w:tcW w:w="1608" w:type="dxa"/>
            <w:tcMar>
              <w:left w:w="105" w:type="dxa"/>
              <w:right w:w="105" w:type="dxa"/>
            </w:tcMar>
          </w:tcPr>
          <w:p w14:paraId="0DAA372C" w14:textId="70AE5027" w:rsidR="75D93C3C" w:rsidRDefault="75D93C3C" w:rsidP="75D93C3C">
            <w:pPr>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tc>
        <w:tc>
          <w:tcPr>
            <w:tcW w:w="1799" w:type="dxa"/>
            <w:tcMar>
              <w:left w:w="105" w:type="dxa"/>
              <w:right w:w="105" w:type="dxa"/>
            </w:tcMar>
          </w:tcPr>
          <w:p w14:paraId="36E9BD7A" w14:textId="0332FEB2" w:rsidR="75D93C3C" w:rsidRDefault="75D93C3C">
            <w:r>
              <w:t xml:space="preserve">Outcome </w:t>
            </w:r>
            <w:r w:rsidR="67E3D17C">
              <w:t>1 and 2</w:t>
            </w:r>
          </w:p>
        </w:tc>
      </w:tr>
    </w:tbl>
    <w:p w14:paraId="7B5DE62C" w14:textId="2C865D17" w:rsidR="70E61D5E" w:rsidRDefault="70E61D5E" w:rsidP="7A110423"/>
    <w:p w14:paraId="6C954806" w14:textId="77777777" w:rsidR="003A1C9C" w:rsidRDefault="003A1C9C" w:rsidP="7A110423"/>
    <w:p w14:paraId="35F8F4E8" w14:textId="77777777" w:rsidR="003A1C9C" w:rsidRDefault="003A1C9C" w:rsidP="7A110423"/>
    <w:p w14:paraId="2AD84352" w14:textId="77777777" w:rsidR="003A1C9C" w:rsidRDefault="003A1C9C" w:rsidP="7A110423"/>
    <w:p w14:paraId="459B6EDD" w14:textId="77777777" w:rsidR="003A1C9C" w:rsidRDefault="003A1C9C" w:rsidP="7A110423"/>
    <w:p w14:paraId="09C20524" w14:textId="77777777" w:rsidR="00D54E1B" w:rsidRDefault="00D54E1B" w:rsidP="7A110423"/>
    <w:p w14:paraId="734BE55B" w14:textId="77777777" w:rsidR="00D54E1B" w:rsidRDefault="00D54E1B" w:rsidP="7A110423"/>
    <w:p w14:paraId="41AAC580" w14:textId="77777777" w:rsidR="00D54E1B" w:rsidRDefault="00D54E1B" w:rsidP="7A110423"/>
    <w:p w14:paraId="4F6799A3" w14:textId="77777777" w:rsidR="00D54E1B" w:rsidRDefault="00D54E1B" w:rsidP="7A110423"/>
    <w:p w14:paraId="547DEFC2" w14:textId="77777777" w:rsidR="00D54E1B" w:rsidRDefault="00D54E1B" w:rsidP="7A110423"/>
    <w:p w14:paraId="76F8F876" w14:textId="77777777" w:rsidR="003A1C9C" w:rsidRDefault="003A1C9C" w:rsidP="7A110423"/>
    <w:p w14:paraId="6CC5900A" w14:textId="7809E386" w:rsidR="70E61D5E" w:rsidRDefault="3DD20D33" w:rsidP="003A1C9C">
      <w:pPr>
        <w:pStyle w:val="ListParagraph"/>
        <w:numPr>
          <w:ilvl w:val="0"/>
          <w:numId w:val="129"/>
        </w:numPr>
        <w:tabs>
          <w:tab w:val="left" w:pos="2790"/>
        </w:tabs>
        <w:ind w:hanging="90"/>
        <w:jc w:val="both"/>
        <w:rPr>
          <w:b/>
          <w:bCs/>
          <w:sz w:val="24"/>
          <w:szCs w:val="24"/>
        </w:rPr>
      </w:pPr>
      <w:r w:rsidRPr="7A110423">
        <w:rPr>
          <w:b/>
          <w:bCs/>
          <w:sz w:val="24"/>
          <w:szCs w:val="24"/>
        </w:rPr>
        <w:lastRenderedPageBreak/>
        <w:t>Goal 7: Affordable and Clean Energy</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1342"/>
        <w:gridCol w:w="2469"/>
        <w:gridCol w:w="2018"/>
        <w:gridCol w:w="1655"/>
        <w:gridCol w:w="1860"/>
      </w:tblGrid>
      <w:tr w:rsidR="7A110423" w14:paraId="020FEC7B" w14:textId="77777777" w:rsidTr="00762550">
        <w:trPr>
          <w:trHeight w:val="300"/>
        </w:trPr>
        <w:tc>
          <w:tcPr>
            <w:tcW w:w="1342" w:type="dxa"/>
            <w:shd w:val="clear" w:color="auto" w:fill="FCC30B"/>
            <w:tcMar>
              <w:left w:w="105" w:type="dxa"/>
              <w:right w:w="105" w:type="dxa"/>
            </w:tcMar>
          </w:tcPr>
          <w:p w14:paraId="41EE2AE9" w14:textId="06E24748" w:rsidR="7A110423" w:rsidRDefault="003A1C9C" w:rsidP="7A110423">
            <w:pPr>
              <w:tabs>
                <w:tab w:val="left" w:pos="2790"/>
              </w:tabs>
              <w:jc w:val="center"/>
              <w:rPr>
                <w:rFonts w:ascii="Calibri" w:eastAsia="Calibri" w:hAnsi="Calibri" w:cs="Calibri"/>
                <w:b/>
                <w:bCs/>
                <w:color w:val="FFFFFF" w:themeColor="background1"/>
              </w:rPr>
            </w:pPr>
            <w:r w:rsidRPr="006934AF">
              <w:rPr>
                <w:rFonts w:ascii="Calibri" w:eastAsia="Calibri" w:hAnsi="Calibri" w:cs="Calibri"/>
                <w:b/>
                <w:color w:val="FFFFFF" w:themeColor="background1"/>
              </w:rPr>
              <w:t>Mark “</w:t>
            </w:r>
            <w:r w:rsidRPr="006934AF">
              <w:rPr>
                <w:rFonts w:ascii="Segoe UI Symbol" w:eastAsia="Calibri" w:hAnsi="Segoe UI Symbol" w:cs="Segoe UI Symbol"/>
                <w:b/>
                <w:color w:val="FFFFFF" w:themeColor="background1"/>
              </w:rPr>
              <w:t>✓</w:t>
            </w:r>
            <w:r w:rsidRPr="006934AF">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p>
        </w:tc>
        <w:tc>
          <w:tcPr>
            <w:tcW w:w="2469" w:type="dxa"/>
            <w:shd w:val="clear" w:color="auto" w:fill="FCC30B"/>
            <w:tcMar>
              <w:left w:w="105" w:type="dxa"/>
              <w:right w:w="105" w:type="dxa"/>
            </w:tcMar>
          </w:tcPr>
          <w:p w14:paraId="18614628" w14:textId="577AC76C"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Target or Results Outcome</w:t>
            </w:r>
          </w:p>
        </w:tc>
        <w:tc>
          <w:tcPr>
            <w:tcW w:w="2018" w:type="dxa"/>
            <w:shd w:val="clear" w:color="auto" w:fill="FCC30B"/>
            <w:tcMar>
              <w:left w:w="105" w:type="dxa"/>
              <w:right w:w="105" w:type="dxa"/>
            </w:tcMar>
          </w:tcPr>
          <w:p w14:paraId="3943CC11" w14:textId="44EB6509" w:rsidR="7A110423" w:rsidRDefault="7A110423" w:rsidP="7A110423">
            <w:pPr>
              <w:tabs>
                <w:tab w:val="left" w:pos="2790"/>
              </w:tabs>
              <w:rPr>
                <w:rFonts w:ascii="Calibri" w:eastAsia="Calibri" w:hAnsi="Calibri" w:cs="Calibri"/>
                <w:color w:val="FFFFFF" w:themeColor="background1"/>
              </w:rPr>
            </w:pPr>
            <w:r w:rsidRPr="7A110423">
              <w:rPr>
                <w:rFonts w:ascii="Calibri" w:eastAsia="Calibri" w:hAnsi="Calibri" w:cs="Calibri"/>
                <w:b/>
                <w:bCs/>
                <w:color w:val="FFFFFF" w:themeColor="background1"/>
              </w:rPr>
              <w:t>Indicator</w:t>
            </w:r>
          </w:p>
        </w:tc>
        <w:tc>
          <w:tcPr>
            <w:tcW w:w="1655" w:type="dxa"/>
            <w:shd w:val="clear" w:color="auto" w:fill="FCC30B"/>
            <w:tcMar>
              <w:left w:w="105" w:type="dxa"/>
              <w:right w:w="105" w:type="dxa"/>
            </w:tcMar>
          </w:tcPr>
          <w:p w14:paraId="218F81E3" w14:textId="088A8961"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PDP Chapter</w:t>
            </w:r>
          </w:p>
        </w:tc>
        <w:tc>
          <w:tcPr>
            <w:tcW w:w="1860" w:type="dxa"/>
            <w:shd w:val="clear" w:color="auto" w:fill="FCC30B"/>
            <w:tcMar>
              <w:left w:w="105" w:type="dxa"/>
              <w:right w:w="105" w:type="dxa"/>
            </w:tcMar>
          </w:tcPr>
          <w:p w14:paraId="5430D434" w14:textId="02B356E9" w:rsidR="7A110423" w:rsidRDefault="7A110423" w:rsidP="7A110423">
            <w:pPr>
              <w:rPr>
                <w:rFonts w:ascii="Calibri" w:eastAsia="Calibri" w:hAnsi="Calibri" w:cs="Calibri"/>
                <w:b/>
                <w:bCs/>
                <w:color w:val="FFFFFF" w:themeColor="background1"/>
              </w:rPr>
            </w:pPr>
            <w:r w:rsidRPr="7A110423">
              <w:rPr>
                <w:rFonts w:ascii="Calibri" w:eastAsia="Calibri" w:hAnsi="Calibri" w:cs="Calibri"/>
                <w:b/>
                <w:bCs/>
                <w:color w:val="FFFFFF" w:themeColor="background1"/>
              </w:rPr>
              <w:t>PDP Outcome or Strategy</w:t>
            </w:r>
          </w:p>
          <w:p w14:paraId="338B7CD7" w14:textId="3FE1D814" w:rsidR="7A110423" w:rsidRDefault="67181433" w:rsidP="7A110423">
            <w:pPr>
              <w:rPr>
                <w:rFonts w:ascii="Calibri" w:eastAsia="Calibri" w:hAnsi="Calibri" w:cs="Calibri"/>
                <w:b/>
                <w:bCs/>
                <w:color w:val="FFFFFF" w:themeColor="background1"/>
              </w:rPr>
            </w:pPr>
            <w:r w:rsidRPr="75D93C3C">
              <w:rPr>
                <w:rFonts w:ascii="Calibri" w:eastAsia="Calibri" w:hAnsi="Calibri" w:cs="Calibri"/>
                <w:b/>
                <w:bCs/>
                <w:color w:val="FFFFFF" w:themeColor="background1"/>
              </w:rPr>
              <w:t xml:space="preserve">(if </w:t>
            </w:r>
            <w:r w:rsidR="1A4E79AE"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p w14:paraId="63A03609" w14:textId="5F3C0C42" w:rsidR="7A110423" w:rsidRDefault="7A110423" w:rsidP="7A110423">
            <w:pPr>
              <w:rPr>
                <w:rFonts w:ascii="Calibri" w:eastAsia="Calibri" w:hAnsi="Calibri" w:cs="Calibri"/>
                <w:b/>
                <w:bCs/>
                <w:color w:val="FFFFFF" w:themeColor="background1"/>
              </w:rPr>
            </w:pPr>
          </w:p>
        </w:tc>
      </w:tr>
      <w:tr w:rsidR="7A110423" w14:paraId="6FD58509" w14:textId="77777777" w:rsidTr="00762550">
        <w:trPr>
          <w:trHeight w:val="300"/>
        </w:trPr>
        <w:tc>
          <w:tcPr>
            <w:tcW w:w="1342" w:type="dxa"/>
            <w:tcMar>
              <w:left w:w="105" w:type="dxa"/>
              <w:right w:w="105" w:type="dxa"/>
            </w:tcMar>
          </w:tcPr>
          <w:p w14:paraId="39B276E1" w14:textId="7080CE2C" w:rsidR="7A110423" w:rsidRDefault="7A110423" w:rsidP="7A110423">
            <w:pPr>
              <w:tabs>
                <w:tab w:val="left" w:pos="2790"/>
              </w:tabs>
              <w:rPr>
                <w:rFonts w:ascii="Calibri" w:eastAsia="Calibri" w:hAnsi="Calibri" w:cs="Calibri"/>
                <w:b/>
                <w:bCs/>
              </w:rPr>
            </w:pPr>
          </w:p>
        </w:tc>
        <w:tc>
          <w:tcPr>
            <w:tcW w:w="2469" w:type="dxa"/>
            <w:vMerge w:val="restart"/>
            <w:tcMar>
              <w:left w:w="105" w:type="dxa"/>
              <w:right w:w="105" w:type="dxa"/>
            </w:tcMar>
          </w:tcPr>
          <w:p w14:paraId="6B587D1D" w14:textId="472A1257" w:rsidR="77B4AA58" w:rsidRDefault="77B4AA58" w:rsidP="7A110423">
            <w:pPr>
              <w:tabs>
                <w:tab w:val="left" w:pos="2790"/>
              </w:tabs>
              <w:rPr>
                <w:rFonts w:ascii="Calibri" w:eastAsia="Calibri" w:hAnsi="Calibri" w:cs="Calibri"/>
              </w:rPr>
            </w:pPr>
            <w:r w:rsidRPr="7A110423">
              <w:rPr>
                <w:rFonts w:ascii="Calibri" w:eastAsia="Calibri" w:hAnsi="Calibri" w:cs="Calibri"/>
                <w:b/>
                <w:bCs/>
              </w:rPr>
              <w:t>7.1: Ensured universal access to affordable, reliable and modern energy services</w:t>
            </w:r>
          </w:p>
        </w:tc>
        <w:tc>
          <w:tcPr>
            <w:tcW w:w="2018" w:type="dxa"/>
            <w:tcMar>
              <w:left w:w="105" w:type="dxa"/>
              <w:right w:w="105" w:type="dxa"/>
            </w:tcMar>
          </w:tcPr>
          <w:p w14:paraId="22020015" w14:textId="60CD7EE8" w:rsidR="7AE0D8FD" w:rsidRDefault="7AE0D8FD" w:rsidP="7A110423">
            <w:pPr>
              <w:rPr>
                <w:rFonts w:ascii="Calibri" w:eastAsia="Calibri" w:hAnsi="Calibri" w:cs="Calibri"/>
              </w:rPr>
            </w:pPr>
            <w:r w:rsidRPr="7A110423">
              <w:rPr>
                <w:rFonts w:ascii="Calibri" w:eastAsia="Calibri" w:hAnsi="Calibri" w:cs="Calibri"/>
                <w:b/>
                <w:bCs/>
                <w:color w:val="000000" w:themeColor="text1"/>
              </w:rPr>
              <w:t>7.1.1</w:t>
            </w:r>
            <w:r w:rsidRPr="7A110423">
              <w:rPr>
                <w:rFonts w:ascii="Calibri" w:eastAsia="Calibri" w:hAnsi="Calibri" w:cs="Calibri"/>
                <w:color w:val="000000" w:themeColor="text1"/>
              </w:rPr>
              <w:t xml:space="preserve"> Proportion of population with access to electricity</w:t>
            </w:r>
          </w:p>
          <w:p w14:paraId="339721FF" w14:textId="41A4C729" w:rsidR="7A110423" w:rsidRDefault="7A110423" w:rsidP="7A110423">
            <w:pPr>
              <w:rPr>
                <w:rFonts w:ascii="Calibri" w:eastAsia="Calibri" w:hAnsi="Calibri" w:cs="Calibri"/>
                <w:color w:val="000000" w:themeColor="text1"/>
              </w:rPr>
            </w:pPr>
          </w:p>
        </w:tc>
        <w:tc>
          <w:tcPr>
            <w:tcW w:w="1655" w:type="dxa"/>
            <w:tcMar>
              <w:left w:w="105" w:type="dxa"/>
              <w:right w:w="105" w:type="dxa"/>
            </w:tcMar>
          </w:tcPr>
          <w:p w14:paraId="5D3EB2D6" w14:textId="6E7BD2FC" w:rsidR="7A110423" w:rsidRDefault="19DFB104" w:rsidP="75D93C3C">
            <w:pPr>
              <w:tabs>
                <w:tab w:val="left" w:pos="2790"/>
              </w:tabs>
              <w:rPr>
                <w:rFonts w:ascii="Calibri" w:eastAsia="Calibri" w:hAnsi="Calibri" w:cs="Calibri"/>
              </w:rPr>
            </w:pPr>
            <w:r w:rsidRPr="75D93C3C">
              <w:rPr>
                <w:rFonts w:ascii="Calibri" w:eastAsia="Calibri" w:hAnsi="Calibri" w:cs="Calibri"/>
                <w:b/>
                <w:bCs/>
              </w:rPr>
              <w:t>Chapter 12</w:t>
            </w:r>
            <w:r w:rsidRPr="75D93C3C">
              <w:rPr>
                <w:rFonts w:ascii="Calibri" w:eastAsia="Calibri" w:hAnsi="Calibri" w:cs="Calibri"/>
              </w:rPr>
              <w:t xml:space="preserve"> (Expand and Upgrade Infrastructure (Energy))</w:t>
            </w:r>
          </w:p>
          <w:p w14:paraId="6DED783B" w14:textId="4D16F492" w:rsidR="7A110423" w:rsidRDefault="7A110423" w:rsidP="75D93C3C">
            <w:pPr>
              <w:tabs>
                <w:tab w:val="left" w:pos="2790"/>
              </w:tabs>
              <w:rPr>
                <w:rFonts w:ascii="Calibri" w:eastAsia="Calibri" w:hAnsi="Calibri" w:cs="Calibri"/>
              </w:rPr>
            </w:pPr>
          </w:p>
        </w:tc>
        <w:tc>
          <w:tcPr>
            <w:tcW w:w="1860" w:type="dxa"/>
            <w:tcMar>
              <w:left w:w="105" w:type="dxa"/>
              <w:right w:w="105" w:type="dxa"/>
            </w:tcMar>
          </w:tcPr>
          <w:p w14:paraId="2F22FCCF" w14:textId="3D4871BA" w:rsidR="7A110423" w:rsidRDefault="19DFB104" w:rsidP="7A110423">
            <w:pPr>
              <w:rPr>
                <w:rFonts w:ascii="Calibri" w:eastAsia="Calibri" w:hAnsi="Calibri" w:cs="Calibri"/>
              </w:rPr>
            </w:pPr>
            <w:r w:rsidRPr="75D93C3C">
              <w:rPr>
                <w:rFonts w:ascii="Calibri" w:eastAsia="Calibri" w:hAnsi="Calibri" w:cs="Calibri"/>
              </w:rPr>
              <w:t>Outcome 4</w:t>
            </w:r>
          </w:p>
        </w:tc>
      </w:tr>
      <w:tr w:rsidR="7A110423" w14:paraId="7035B157" w14:textId="77777777" w:rsidTr="00762550">
        <w:trPr>
          <w:trHeight w:val="300"/>
        </w:trPr>
        <w:tc>
          <w:tcPr>
            <w:tcW w:w="1342"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195C6FCC" w14:textId="77777777" w:rsidR="7A110423" w:rsidRDefault="7A110423" w:rsidP="7A110423"/>
        </w:tc>
        <w:tc>
          <w:tcPr>
            <w:tcW w:w="2469" w:type="dxa"/>
            <w:vMerge/>
            <w:vAlign w:val="center"/>
          </w:tcPr>
          <w:p w14:paraId="518A0170" w14:textId="77777777" w:rsidR="00D60FB9" w:rsidRDefault="00D60FB9"/>
        </w:tc>
        <w:tc>
          <w:tcPr>
            <w:tcW w:w="2018"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6C4D3827" w14:textId="05FA8462" w:rsidR="7AE0D8FD" w:rsidRDefault="7AE0D8FD" w:rsidP="7A110423">
            <w:pPr>
              <w:rPr>
                <w:rFonts w:ascii="Calibri" w:eastAsia="Calibri" w:hAnsi="Calibri" w:cs="Calibri"/>
              </w:rPr>
            </w:pPr>
            <w:r w:rsidRPr="7A110423">
              <w:rPr>
                <w:rFonts w:ascii="Calibri" w:eastAsia="Calibri" w:hAnsi="Calibri" w:cs="Calibri"/>
                <w:b/>
                <w:bCs/>
                <w:color w:val="000000" w:themeColor="text1"/>
              </w:rPr>
              <w:t xml:space="preserve">7.1.2 </w:t>
            </w:r>
            <w:r w:rsidRPr="7A110423">
              <w:rPr>
                <w:rFonts w:ascii="Calibri" w:eastAsia="Calibri" w:hAnsi="Calibri" w:cs="Calibri"/>
                <w:color w:val="000000" w:themeColor="text1"/>
              </w:rPr>
              <w:t>Proportion of population with primary reliance on clean fuels and technology</w:t>
            </w:r>
          </w:p>
          <w:p w14:paraId="5D8D9857" w14:textId="0C3737CB" w:rsidR="7A110423" w:rsidRDefault="7A110423" w:rsidP="7A110423">
            <w:pPr>
              <w:rPr>
                <w:rFonts w:ascii="Calibri" w:eastAsia="Calibri" w:hAnsi="Calibri" w:cs="Calibri"/>
                <w:color w:val="000000" w:themeColor="text1"/>
              </w:rPr>
            </w:pPr>
          </w:p>
        </w:tc>
        <w:tc>
          <w:tcPr>
            <w:tcW w:w="1655"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07E01BA3" w14:textId="6E7BD2FC" w:rsidR="7A110423" w:rsidRDefault="5A05E0B9" w:rsidP="75D93C3C">
            <w:pPr>
              <w:tabs>
                <w:tab w:val="left" w:pos="2790"/>
              </w:tabs>
              <w:rPr>
                <w:rFonts w:ascii="Calibri" w:eastAsia="Calibri" w:hAnsi="Calibri" w:cs="Calibri"/>
              </w:rPr>
            </w:pPr>
            <w:r w:rsidRPr="75D93C3C">
              <w:rPr>
                <w:rFonts w:ascii="Calibri" w:eastAsia="Calibri" w:hAnsi="Calibri" w:cs="Calibri"/>
                <w:b/>
                <w:bCs/>
              </w:rPr>
              <w:t>Chapter 12</w:t>
            </w:r>
            <w:r w:rsidRPr="75D93C3C">
              <w:rPr>
                <w:rFonts w:ascii="Calibri" w:eastAsia="Calibri" w:hAnsi="Calibri" w:cs="Calibri"/>
              </w:rPr>
              <w:t xml:space="preserve"> (Expand and Upgrade Infrastructure (Energy))</w:t>
            </w:r>
          </w:p>
          <w:p w14:paraId="4CE1F764" w14:textId="6EC7C8A3" w:rsidR="7A110423" w:rsidRDefault="7A110423" w:rsidP="75D93C3C"/>
        </w:tc>
        <w:tc>
          <w:tcPr>
            <w:tcW w:w="1860"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7DF38407" w14:textId="2FC44FEF" w:rsidR="7A110423" w:rsidRDefault="0E69C7C0" w:rsidP="7A110423">
            <w:r>
              <w:t>Chapter Outcome</w:t>
            </w:r>
          </w:p>
        </w:tc>
      </w:tr>
      <w:tr w:rsidR="7A110423" w14:paraId="457DA6B4" w14:textId="77777777" w:rsidTr="00762550">
        <w:trPr>
          <w:trHeight w:val="300"/>
        </w:trPr>
        <w:tc>
          <w:tcPr>
            <w:tcW w:w="1342" w:type="dxa"/>
            <w:vAlign w:val="center"/>
          </w:tcPr>
          <w:p w14:paraId="02869472" w14:textId="77777777" w:rsidR="7A110423" w:rsidRDefault="7A110423" w:rsidP="7A110423"/>
        </w:tc>
        <w:tc>
          <w:tcPr>
            <w:tcW w:w="2469" w:type="dxa"/>
          </w:tcPr>
          <w:p w14:paraId="73E1844B" w14:textId="7FC73882" w:rsidR="77B4AA58" w:rsidRDefault="77B4AA58" w:rsidP="7A110423">
            <w:r w:rsidRPr="7A110423">
              <w:rPr>
                <w:b/>
                <w:bCs/>
              </w:rPr>
              <w:t>7.2: Increased substantially the share of renewable energy</w:t>
            </w:r>
            <w:r w:rsidRPr="7A110423">
              <w:t xml:space="preserve"> in the global energy mix</w:t>
            </w:r>
          </w:p>
        </w:tc>
        <w:tc>
          <w:tcPr>
            <w:tcW w:w="2018" w:type="dxa"/>
            <w:tcMar>
              <w:left w:w="105" w:type="dxa"/>
              <w:right w:w="105" w:type="dxa"/>
            </w:tcMar>
          </w:tcPr>
          <w:p w14:paraId="5CA28AAE" w14:textId="3138D09D" w:rsidR="747E1FB5" w:rsidRDefault="747E1FB5" w:rsidP="7A110423">
            <w:pPr>
              <w:rPr>
                <w:rFonts w:ascii="Calibri" w:eastAsia="Calibri" w:hAnsi="Calibri" w:cs="Calibri"/>
              </w:rPr>
            </w:pPr>
            <w:r w:rsidRPr="7A110423">
              <w:rPr>
                <w:rFonts w:ascii="Calibri" w:eastAsia="Calibri" w:hAnsi="Calibri" w:cs="Calibri"/>
                <w:b/>
                <w:bCs/>
                <w:color w:val="000000" w:themeColor="text1"/>
              </w:rPr>
              <w:t xml:space="preserve">7.2.1 </w:t>
            </w:r>
            <w:r w:rsidRPr="7A110423">
              <w:rPr>
                <w:rFonts w:ascii="Calibri" w:eastAsia="Calibri" w:hAnsi="Calibri" w:cs="Calibri"/>
                <w:color w:val="000000" w:themeColor="text1"/>
              </w:rPr>
              <w:t>Renewable energy share in the total final energy consumption</w:t>
            </w:r>
          </w:p>
          <w:p w14:paraId="34E2E717" w14:textId="2C2BA529" w:rsidR="7A110423" w:rsidRDefault="7A110423" w:rsidP="7A110423">
            <w:pPr>
              <w:rPr>
                <w:rFonts w:ascii="Calibri" w:eastAsia="Calibri" w:hAnsi="Calibri" w:cs="Calibri"/>
              </w:rPr>
            </w:pPr>
          </w:p>
        </w:tc>
        <w:tc>
          <w:tcPr>
            <w:tcW w:w="1655" w:type="dxa"/>
            <w:tcMar>
              <w:left w:w="105" w:type="dxa"/>
              <w:right w:w="105" w:type="dxa"/>
            </w:tcMar>
          </w:tcPr>
          <w:p w14:paraId="2387041C" w14:textId="6E7BD2FC" w:rsidR="7A110423" w:rsidRDefault="69253F70" w:rsidP="75D93C3C">
            <w:pPr>
              <w:tabs>
                <w:tab w:val="left" w:pos="2790"/>
              </w:tabs>
              <w:rPr>
                <w:rFonts w:ascii="Calibri" w:eastAsia="Calibri" w:hAnsi="Calibri" w:cs="Calibri"/>
              </w:rPr>
            </w:pPr>
            <w:r w:rsidRPr="75D93C3C">
              <w:rPr>
                <w:rFonts w:ascii="Calibri" w:eastAsia="Calibri" w:hAnsi="Calibri" w:cs="Calibri"/>
                <w:b/>
                <w:bCs/>
              </w:rPr>
              <w:t>Chapter 12</w:t>
            </w:r>
            <w:r w:rsidRPr="75D93C3C">
              <w:rPr>
                <w:rFonts w:ascii="Calibri" w:eastAsia="Calibri" w:hAnsi="Calibri" w:cs="Calibri"/>
              </w:rPr>
              <w:t xml:space="preserve"> (Expand and Upgrade Infrastructure (Energy))</w:t>
            </w:r>
          </w:p>
          <w:p w14:paraId="221A6039" w14:textId="5F7C6737" w:rsidR="7A110423" w:rsidRDefault="7A110423" w:rsidP="75D93C3C"/>
        </w:tc>
        <w:tc>
          <w:tcPr>
            <w:tcW w:w="1860" w:type="dxa"/>
            <w:tcMar>
              <w:left w:w="105" w:type="dxa"/>
              <w:right w:w="105" w:type="dxa"/>
            </w:tcMar>
          </w:tcPr>
          <w:p w14:paraId="4E6E4648" w14:textId="145B162A" w:rsidR="7A110423" w:rsidRDefault="4264CFC9" w:rsidP="7A110423">
            <w:r>
              <w:t>Outcome 4</w:t>
            </w:r>
          </w:p>
        </w:tc>
      </w:tr>
      <w:tr w:rsidR="7A110423" w14:paraId="3558F113" w14:textId="77777777" w:rsidTr="00762550">
        <w:trPr>
          <w:trHeight w:val="300"/>
        </w:trPr>
        <w:tc>
          <w:tcPr>
            <w:tcW w:w="1342" w:type="dxa"/>
            <w:vAlign w:val="center"/>
          </w:tcPr>
          <w:p w14:paraId="242D7BEE" w14:textId="0402822B" w:rsidR="7A110423" w:rsidRDefault="7A110423" w:rsidP="7A110423"/>
        </w:tc>
        <w:tc>
          <w:tcPr>
            <w:tcW w:w="2469" w:type="dxa"/>
          </w:tcPr>
          <w:p w14:paraId="3EC74EA4" w14:textId="3E219C91" w:rsidR="77B4AA58" w:rsidRDefault="77B4AA58" w:rsidP="7A110423">
            <w:r w:rsidRPr="7A110423">
              <w:rPr>
                <w:b/>
                <w:bCs/>
              </w:rPr>
              <w:t>7.3: Doubled the global rate of improvement in energy efficiency</w:t>
            </w:r>
          </w:p>
        </w:tc>
        <w:tc>
          <w:tcPr>
            <w:tcW w:w="2018" w:type="dxa"/>
            <w:tcMar>
              <w:left w:w="105" w:type="dxa"/>
              <w:right w:w="105" w:type="dxa"/>
            </w:tcMar>
          </w:tcPr>
          <w:p w14:paraId="6DE36DC7" w14:textId="0F1CC3BE" w:rsidR="667C463C" w:rsidRDefault="667C463C" w:rsidP="7A110423">
            <w:pPr>
              <w:rPr>
                <w:rFonts w:ascii="Calibri" w:eastAsia="Calibri" w:hAnsi="Calibri" w:cs="Calibri"/>
              </w:rPr>
            </w:pPr>
            <w:r w:rsidRPr="7A110423">
              <w:rPr>
                <w:rFonts w:ascii="Calibri" w:eastAsia="Calibri" w:hAnsi="Calibri" w:cs="Calibri"/>
                <w:b/>
                <w:bCs/>
                <w:color w:val="000000" w:themeColor="text1"/>
              </w:rPr>
              <w:t xml:space="preserve">7.3.1 </w:t>
            </w:r>
            <w:r w:rsidRPr="7A110423">
              <w:rPr>
                <w:rFonts w:ascii="Calibri" w:eastAsia="Calibri" w:hAnsi="Calibri" w:cs="Calibri"/>
                <w:color w:val="000000" w:themeColor="text1"/>
              </w:rPr>
              <w:t>Energy intensity measured in terms of primary energy and gross domestic product</w:t>
            </w:r>
          </w:p>
          <w:p w14:paraId="60C63FC0" w14:textId="0133BBC6" w:rsidR="7A110423" w:rsidRDefault="7A110423" w:rsidP="7A110423">
            <w:pPr>
              <w:rPr>
                <w:rFonts w:ascii="Calibri" w:eastAsia="Calibri" w:hAnsi="Calibri" w:cs="Calibri"/>
                <w:color w:val="000000" w:themeColor="text1"/>
              </w:rPr>
            </w:pPr>
          </w:p>
        </w:tc>
        <w:tc>
          <w:tcPr>
            <w:tcW w:w="1655" w:type="dxa"/>
            <w:tcMar>
              <w:left w:w="105" w:type="dxa"/>
              <w:right w:w="105" w:type="dxa"/>
            </w:tcMar>
          </w:tcPr>
          <w:p w14:paraId="58684979" w14:textId="6E7BD2FC" w:rsidR="7A110423" w:rsidRDefault="69253F70" w:rsidP="75D93C3C">
            <w:pPr>
              <w:tabs>
                <w:tab w:val="left" w:pos="2790"/>
              </w:tabs>
              <w:rPr>
                <w:rFonts w:ascii="Calibri" w:eastAsia="Calibri" w:hAnsi="Calibri" w:cs="Calibri"/>
              </w:rPr>
            </w:pPr>
            <w:r w:rsidRPr="75D93C3C">
              <w:rPr>
                <w:rFonts w:ascii="Calibri" w:eastAsia="Calibri" w:hAnsi="Calibri" w:cs="Calibri"/>
                <w:b/>
                <w:bCs/>
              </w:rPr>
              <w:t>Chapter 12</w:t>
            </w:r>
            <w:r w:rsidRPr="75D93C3C">
              <w:rPr>
                <w:rFonts w:ascii="Calibri" w:eastAsia="Calibri" w:hAnsi="Calibri" w:cs="Calibri"/>
              </w:rPr>
              <w:t xml:space="preserve"> (Expand and Upgrade Infrastructure (Energy))</w:t>
            </w:r>
          </w:p>
          <w:p w14:paraId="5095579E" w14:textId="5C8417E6" w:rsidR="7A110423" w:rsidRDefault="7A110423" w:rsidP="75D93C3C"/>
        </w:tc>
        <w:tc>
          <w:tcPr>
            <w:tcW w:w="1860" w:type="dxa"/>
            <w:tcMar>
              <w:left w:w="105" w:type="dxa"/>
              <w:right w:w="105" w:type="dxa"/>
            </w:tcMar>
          </w:tcPr>
          <w:p w14:paraId="5BC87336" w14:textId="2EFB6E74" w:rsidR="7A110423" w:rsidRDefault="3806A76B" w:rsidP="7A110423">
            <w:r>
              <w:t>Chapter Outcome</w:t>
            </w:r>
          </w:p>
        </w:tc>
      </w:tr>
    </w:tbl>
    <w:p w14:paraId="0257AF7F" w14:textId="2C9C8624" w:rsidR="70E61D5E" w:rsidRDefault="70E61D5E"/>
    <w:p w14:paraId="1D04C441" w14:textId="5E1BC3C9" w:rsidR="70E61D5E" w:rsidRDefault="70E61D5E" w:rsidP="7A110423"/>
    <w:p w14:paraId="164C21B5" w14:textId="77777777" w:rsidR="003A1C9C" w:rsidRDefault="003A1C9C" w:rsidP="7A110423"/>
    <w:p w14:paraId="01B5E1EB" w14:textId="77777777" w:rsidR="003A1C9C" w:rsidRDefault="003A1C9C" w:rsidP="7A110423"/>
    <w:p w14:paraId="39A89A96" w14:textId="77777777" w:rsidR="003A1C9C" w:rsidRDefault="003A1C9C" w:rsidP="7A110423"/>
    <w:p w14:paraId="79F44ECD" w14:textId="4E9BD48C" w:rsidR="70E61D5E" w:rsidRDefault="2852793D" w:rsidP="003A1C9C">
      <w:pPr>
        <w:pStyle w:val="ListParagraph"/>
        <w:numPr>
          <w:ilvl w:val="0"/>
          <w:numId w:val="129"/>
        </w:numPr>
        <w:tabs>
          <w:tab w:val="left" w:pos="2790"/>
        </w:tabs>
        <w:ind w:hanging="90"/>
        <w:jc w:val="both"/>
        <w:rPr>
          <w:b/>
          <w:bCs/>
          <w:sz w:val="24"/>
          <w:szCs w:val="24"/>
        </w:rPr>
      </w:pPr>
      <w:r w:rsidRPr="7A110423">
        <w:rPr>
          <w:b/>
          <w:bCs/>
          <w:sz w:val="24"/>
          <w:szCs w:val="24"/>
        </w:rPr>
        <w:lastRenderedPageBreak/>
        <w:t>Goal 8: Decent Work and Economic Growth</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1342"/>
        <w:gridCol w:w="2524"/>
        <w:gridCol w:w="2115"/>
        <w:gridCol w:w="1670"/>
        <w:gridCol w:w="1693"/>
      </w:tblGrid>
      <w:tr w:rsidR="7A110423" w14:paraId="6FED4673" w14:textId="77777777" w:rsidTr="00762550">
        <w:trPr>
          <w:trHeight w:val="300"/>
        </w:trPr>
        <w:tc>
          <w:tcPr>
            <w:tcW w:w="1342" w:type="dxa"/>
            <w:shd w:val="clear" w:color="auto" w:fill="A21942"/>
            <w:tcMar>
              <w:left w:w="105" w:type="dxa"/>
              <w:right w:w="105" w:type="dxa"/>
            </w:tcMar>
          </w:tcPr>
          <w:p w14:paraId="5CE45287" w14:textId="01200FDA" w:rsidR="7A110423" w:rsidRDefault="003A1C9C" w:rsidP="7A110423">
            <w:pPr>
              <w:tabs>
                <w:tab w:val="left" w:pos="2790"/>
              </w:tabs>
              <w:jc w:val="center"/>
              <w:rPr>
                <w:rFonts w:ascii="Calibri" w:eastAsia="Calibri" w:hAnsi="Calibri" w:cs="Calibri"/>
                <w:b/>
                <w:bCs/>
                <w:color w:val="FFFFFF" w:themeColor="background1"/>
              </w:rPr>
            </w:pPr>
            <w:r w:rsidRPr="006934AF">
              <w:rPr>
                <w:rFonts w:ascii="Calibri" w:eastAsia="Calibri" w:hAnsi="Calibri" w:cs="Calibri"/>
                <w:b/>
                <w:color w:val="FFFFFF" w:themeColor="background1"/>
              </w:rPr>
              <w:t>Mark “</w:t>
            </w:r>
            <w:r w:rsidRPr="006934AF">
              <w:rPr>
                <w:rFonts w:ascii="Segoe UI Symbol" w:eastAsia="Calibri" w:hAnsi="Segoe UI Symbol" w:cs="Segoe UI Symbol"/>
                <w:b/>
                <w:color w:val="FFFFFF" w:themeColor="background1"/>
              </w:rPr>
              <w:t>✓</w:t>
            </w:r>
            <w:r w:rsidRPr="006934AF">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p>
        </w:tc>
        <w:tc>
          <w:tcPr>
            <w:tcW w:w="2524" w:type="dxa"/>
            <w:shd w:val="clear" w:color="auto" w:fill="A21942"/>
            <w:tcMar>
              <w:left w:w="105" w:type="dxa"/>
              <w:right w:w="105" w:type="dxa"/>
            </w:tcMar>
          </w:tcPr>
          <w:p w14:paraId="63DEBB6D" w14:textId="577AC76C"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Target or Results Outcome</w:t>
            </w:r>
          </w:p>
        </w:tc>
        <w:tc>
          <w:tcPr>
            <w:tcW w:w="2115" w:type="dxa"/>
            <w:shd w:val="clear" w:color="auto" w:fill="A21942"/>
            <w:tcMar>
              <w:left w:w="105" w:type="dxa"/>
              <w:right w:w="105" w:type="dxa"/>
            </w:tcMar>
          </w:tcPr>
          <w:p w14:paraId="074B453B" w14:textId="44EB6509" w:rsidR="7A110423" w:rsidRDefault="7A110423" w:rsidP="7A110423">
            <w:pPr>
              <w:tabs>
                <w:tab w:val="left" w:pos="2790"/>
              </w:tabs>
              <w:rPr>
                <w:rFonts w:ascii="Calibri" w:eastAsia="Calibri" w:hAnsi="Calibri" w:cs="Calibri"/>
                <w:color w:val="FFFFFF" w:themeColor="background1"/>
              </w:rPr>
            </w:pPr>
            <w:r w:rsidRPr="7A110423">
              <w:rPr>
                <w:rFonts w:ascii="Calibri" w:eastAsia="Calibri" w:hAnsi="Calibri" w:cs="Calibri"/>
                <w:b/>
                <w:bCs/>
                <w:color w:val="FFFFFF" w:themeColor="background1"/>
              </w:rPr>
              <w:t>Indicator</w:t>
            </w:r>
          </w:p>
        </w:tc>
        <w:tc>
          <w:tcPr>
            <w:tcW w:w="1670" w:type="dxa"/>
            <w:shd w:val="clear" w:color="auto" w:fill="A21942"/>
            <w:tcMar>
              <w:left w:w="105" w:type="dxa"/>
              <w:right w:w="105" w:type="dxa"/>
            </w:tcMar>
          </w:tcPr>
          <w:p w14:paraId="098133D7" w14:textId="088A8961"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PDP Chapter</w:t>
            </w:r>
          </w:p>
        </w:tc>
        <w:tc>
          <w:tcPr>
            <w:tcW w:w="1693" w:type="dxa"/>
            <w:shd w:val="clear" w:color="auto" w:fill="A21942"/>
            <w:tcMar>
              <w:left w:w="105" w:type="dxa"/>
              <w:right w:w="105" w:type="dxa"/>
            </w:tcMar>
          </w:tcPr>
          <w:p w14:paraId="304ECD80" w14:textId="02B356E9" w:rsidR="7A110423" w:rsidRDefault="7A110423" w:rsidP="7A110423">
            <w:pPr>
              <w:rPr>
                <w:rFonts w:ascii="Calibri" w:eastAsia="Calibri" w:hAnsi="Calibri" w:cs="Calibri"/>
                <w:b/>
                <w:bCs/>
                <w:color w:val="FFFFFF" w:themeColor="background1"/>
              </w:rPr>
            </w:pPr>
            <w:r w:rsidRPr="7A110423">
              <w:rPr>
                <w:rFonts w:ascii="Calibri" w:eastAsia="Calibri" w:hAnsi="Calibri" w:cs="Calibri"/>
                <w:b/>
                <w:bCs/>
                <w:color w:val="FFFFFF" w:themeColor="background1"/>
              </w:rPr>
              <w:t>PDP Outcome or Strategy</w:t>
            </w:r>
          </w:p>
          <w:p w14:paraId="72018D21" w14:textId="0A625B32" w:rsidR="7A110423" w:rsidRDefault="67181433" w:rsidP="7A110423">
            <w:pPr>
              <w:rPr>
                <w:rFonts w:ascii="Calibri" w:eastAsia="Calibri" w:hAnsi="Calibri" w:cs="Calibri"/>
                <w:b/>
                <w:bCs/>
                <w:color w:val="FFFFFF" w:themeColor="background1"/>
              </w:rPr>
            </w:pPr>
            <w:r w:rsidRPr="75D93C3C">
              <w:rPr>
                <w:rFonts w:ascii="Calibri" w:eastAsia="Calibri" w:hAnsi="Calibri" w:cs="Calibri"/>
                <w:b/>
                <w:bCs/>
                <w:color w:val="FFFFFF" w:themeColor="background1"/>
              </w:rPr>
              <w:t xml:space="preserve">(if </w:t>
            </w:r>
            <w:r w:rsidR="06F64D48"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p w14:paraId="1CA3198B" w14:textId="5F3C0C42" w:rsidR="7A110423" w:rsidRDefault="7A110423" w:rsidP="7A110423">
            <w:pPr>
              <w:rPr>
                <w:rFonts w:ascii="Calibri" w:eastAsia="Calibri" w:hAnsi="Calibri" w:cs="Calibri"/>
                <w:b/>
                <w:bCs/>
                <w:color w:val="FFFFFF" w:themeColor="background1"/>
              </w:rPr>
            </w:pPr>
          </w:p>
        </w:tc>
      </w:tr>
      <w:tr w:rsidR="7A110423" w14:paraId="2FCD33C7" w14:textId="77777777" w:rsidTr="00762550">
        <w:trPr>
          <w:trHeight w:val="300"/>
        </w:trPr>
        <w:tc>
          <w:tcPr>
            <w:tcW w:w="1342" w:type="dxa"/>
            <w:tcMar>
              <w:left w:w="105" w:type="dxa"/>
              <w:right w:w="105" w:type="dxa"/>
            </w:tcMar>
          </w:tcPr>
          <w:p w14:paraId="1880EC7D" w14:textId="7080CE2C" w:rsidR="7A110423" w:rsidRDefault="7A110423" w:rsidP="7A110423">
            <w:pPr>
              <w:tabs>
                <w:tab w:val="left" w:pos="2790"/>
              </w:tabs>
              <w:rPr>
                <w:rFonts w:ascii="Calibri" w:eastAsia="Calibri" w:hAnsi="Calibri" w:cs="Calibri"/>
                <w:b/>
                <w:bCs/>
              </w:rPr>
            </w:pPr>
          </w:p>
        </w:tc>
        <w:tc>
          <w:tcPr>
            <w:tcW w:w="2524" w:type="dxa"/>
            <w:tcMar>
              <w:left w:w="105" w:type="dxa"/>
              <w:right w:w="105" w:type="dxa"/>
            </w:tcMar>
          </w:tcPr>
          <w:p w14:paraId="0B59B665" w14:textId="643A594A" w:rsidR="195C62EA" w:rsidRDefault="195C62EA" w:rsidP="7A110423">
            <w:pPr>
              <w:tabs>
                <w:tab w:val="left" w:pos="2790"/>
              </w:tabs>
              <w:rPr>
                <w:rFonts w:ascii="Calibri" w:eastAsia="Calibri" w:hAnsi="Calibri" w:cs="Calibri"/>
                <w:b/>
                <w:bCs/>
              </w:rPr>
            </w:pPr>
            <w:r w:rsidRPr="7A110423">
              <w:rPr>
                <w:rFonts w:ascii="Calibri" w:eastAsia="Calibri" w:hAnsi="Calibri" w:cs="Calibri"/>
                <w:b/>
                <w:bCs/>
              </w:rPr>
              <w:t>8.1: Sustained per capita economic growth</w:t>
            </w:r>
            <w:r w:rsidRPr="7A110423">
              <w:rPr>
                <w:rFonts w:ascii="Calibri" w:eastAsia="Calibri" w:hAnsi="Calibri" w:cs="Calibri"/>
              </w:rPr>
              <w:t xml:space="preserve"> in accordance with national circumstances</w:t>
            </w:r>
          </w:p>
        </w:tc>
        <w:tc>
          <w:tcPr>
            <w:tcW w:w="2115" w:type="dxa"/>
            <w:tcMar>
              <w:left w:w="105" w:type="dxa"/>
              <w:right w:w="105" w:type="dxa"/>
            </w:tcMar>
          </w:tcPr>
          <w:p w14:paraId="60984FB5" w14:textId="069D97B0" w:rsidR="3A7FE959" w:rsidRDefault="3A7FE959" w:rsidP="7A110423">
            <w:pPr>
              <w:rPr>
                <w:rFonts w:ascii="Calibri" w:eastAsia="Calibri" w:hAnsi="Calibri" w:cs="Calibri"/>
              </w:rPr>
            </w:pPr>
            <w:r w:rsidRPr="7A7EEF4C">
              <w:rPr>
                <w:rFonts w:ascii="Calibri" w:eastAsia="Calibri" w:hAnsi="Calibri" w:cs="Calibri"/>
                <w:b/>
                <w:bCs/>
                <w:color w:val="000000" w:themeColor="text1"/>
              </w:rPr>
              <w:t>8.1.1</w:t>
            </w:r>
            <w:r w:rsidRPr="60431012">
              <w:rPr>
                <w:rFonts w:ascii="Calibri" w:eastAsia="Calibri" w:hAnsi="Calibri" w:cs="Calibri"/>
                <w:color w:val="000000" w:themeColor="text1"/>
              </w:rPr>
              <w:t xml:space="preserve"> Annual growth rate of real gross domestic product per capita </w:t>
            </w:r>
            <w:r w:rsidRPr="7A110423">
              <w:rPr>
                <w:rFonts w:ascii="Calibri" w:eastAsia="Calibri" w:hAnsi="Calibri" w:cs="Calibri"/>
              </w:rPr>
              <w:t xml:space="preserve"> </w:t>
            </w:r>
          </w:p>
        </w:tc>
        <w:tc>
          <w:tcPr>
            <w:tcW w:w="1670" w:type="dxa"/>
            <w:tcMar>
              <w:left w:w="105" w:type="dxa"/>
              <w:right w:w="105" w:type="dxa"/>
            </w:tcMar>
          </w:tcPr>
          <w:p w14:paraId="5D7A8FD0" w14:textId="1E220D3B" w:rsidR="7A110423" w:rsidRDefault="2690C82F" w:rsidP="75D93C3C">
            <w:pPr>
              <w:tabs>
                <w:tab w:val="left" w:pos="2790"/>
              </w:tabs>
              <w:rPr>
                <w:rFonts w:ascii="Calibri" w:eastAsia="Calibri" w:hAnsi="Calibri" w:cs="Calibri"/>
              </w:rPr>
            </w:pPr>
            <w:r w:rsidRPr="75D93C3C">
              <w:rPr>
                <w:rFonts w:ascii="Calibri" w:eastAsia="Calibri" w:hAnsi="Calibri" w:cs="Calibri"/>
                <w:b/>
                <w:bCs/>
              </w:rPr>
              <w:t>Chapter 1</w:t>
            </w:r>
            <w:r w:rsidRPr="75D93C3C">
              <w:rPr>
                <w:rFonts w:ascii="Calibri" w:eastAsia="Calibri" w:hAnsi="Calibri" w:cs="Calibri"/>
              </w:rPr>
              <w:t xml:space="preserve"> (Economic and Social Transformation toward </w:t>
            </w:r>
            <w:proofErr w:type="spellStart"/>
            <w:r w:rsidRPr="75D93C3C">
              <w:rPr>
                <w:rFonts w:ascii="Calibri" w:eastAsia="Calibri" w:hAnsi="Calibri" w:cs="Calibri"/>
              </w:rPr>
              <w:t>Ambisyon</w:t>
            </w:r>
            <w:proofErr w:type="spellEnd"/>
            <w:r w:rsidRPr="75D93C3C">
              <w:rPr>
                <w:rFonts w:ascii="Calibri" w:eastAsia="Calibri" w:hAnsi="Calibri" w:cs="Calibri"/>
              </w:rPr>
              <w:t xml:space="preserve"> </w:t>
            </w:r>
            <w:proofErr w:type="spellStart"/>
            <w:r w:rsidRPr="75D93C3C">
              <w:rPr>
                <w:rFonts w:ascii="Calibri" w:eastAsia="Calibri" w:hAnsi="Calibri" w:cs="Calibri"/>
              </w:rPr>
              <w:t>Natin</w:t>
            </w:r>
            <w:proofErr w:type="spellEnd"/>
            <w:r w:rsidRPr="75D93C3C">
              <w:rPr>
                <w:rFonts w:ascii="Calibri" w:eastAsia="Calibri" w:hAnsi="Calibri" w:cs="Calibri"/>
              </w:rPr>
              <w:t xml:space="preserve"> 2040)</w:t>
            </w:r>
          </w:p>
          <w:p w14:paraId="48EBF7E9" w14:textId="5E3BC075" w:rsidR="7A110423" w:rsidRDefault="7A110423" w:rsidP="75D93C3C">
            <w:pPr>
              <w:tabs>
                <w:tab w:val="left" w:pos="2790"/>
              </w:tabs>
              <w:rPr>
                <w:rFonts w:ascii="Calibri" w:eastAsia="Calibri" w:hAnsi="Calibri" w:cs="Calibri"/>
              </w:rPr>
            </w:pPr>
          </w:p>
        </w:tc>
        <w:tc>
          <w:tcPr>
            <w:tcW w:w="1693" w:type="dxa"/>
            <w:tcMar>
              <w:left w:w="105" w:type="dxa"/>
              <w:right w:w="105" w:type="dxa"/>
            </w:tcMar>
          </w:tcPr>
          <w:p w14:paraId="4315E850" w14:textId="49B542BE" w:rsidR="7A110423" w:rsidRDefault="7A110423" w:rsidP="7A110423">
            <w:pPr>
              <w:rPr>
                <w:rFonts w:ascii="Calibri" w:eastAsia="Calibri" w:hAnsi="Calibri" w:cs="Calibri"/>
              </w:rPr>
            </w:pPr>
          </w:p>
        </w:tc>
      </w:tr>
      <w:tr w:rsidR="7A110423" w14:paraId="37C9C88F" w14:textId="77777777" w:rsidTr="00762550">
        <w:trPr>
          <w:trHeight w:val="300"/>
        </w:trPr>
        <w:tc>
          <w:tcPr>
            <w:tcW w:w="1342" w:type="dxa"/>
            <w:vAlign w:val="center"/>
          </w:tcPr>
          <w:p w14:paraId="588F367C" w14:textId="77777777" w:rsidR="7A110423" w:rsidRDefault="7A110423" w:rsidP="7A110423"/>
        </w:tc>
        <w:tc>
          <w:tcPr>
            <w:tcW w:w="2524" w:type="dxa"/>
          </w:tcPr>
          <w:p w14:paraId="76FD2F4F" w14:textId="21C89CA9" w:rsidR="195C62EA" w:rsidRDefault="195C62EA" w:rsidP="7A110423">
            <w:pPr>
              <w:rPr>
                <w:rFonts w:ascii="Calibri" w:eastAsia="Calibri" w:hAnsi="Calibri" w:cs="Calibri"/>
              </w:rPr>
            </w:pPr>
            <w:r w:rsidRPr="7A110423">
              <w:rPr>
                <w:b/>
                <w:bCs/>
              </w:rPr>
              <w:t>8.2: A</w:t>
            </w:r>
            <w:r w:rsidRPr="7A110423">
              <w:rPr>
                <w:rFonts w:ascii="Calibri" w:eastAsia="Calibri" w:hAnsi="Calibri" w:cs="Calibri"/>
                <w:b/>
                <w:bCs/>
              </w:rPr>
              <w:t xml:space="preserve">chieved higher levels of economic productivity </w:t>
            </w:r>
            <w:r w:rsidRPr="7A110423">
              <w:rPr>
                <w:rFonts w:ascii="Calibri" w:eastAsia="Calibri" w:hAnsi="Calibri" w:cs="Calibri"/>
              </w:rPr>
              <w:t xml:space="preserve">through diversification, technological upgrading and innovation, including through a focus on high-value added and </w:t>
            </w:r>
            <w:proofErr w:type="spellStart"/>
            <w:r w:rsidRPr="7A110423">
              <w:rPr>
                <w:rFonts w:ascii="Calibri" w:eastAsia="Calibri" w:hAnsi="Calibri" w:cs="Calibri"/>
              </w:rPr>
              <w:t>labour-intensive</w:t>
            </w:r>
            <w:proofErr w:type="spellEnd"/>
            <w:r w:rsidRPr="7A110423">
              <w:rPr>
                <w:rFonts w:ascii="Calibri" w:eastAsia="Calibri" w:hAnsi="Calibri" w:cs="Calibri"/>
              </w:rPr>
              <w:t xml:space="preserve"> sectors</w:t>
            </w:r>
          </w:p>
          <w:p w14:paraId="6CCFCCD4" w14:textId="0350287F" w:rsidR="7A110423" w:rsidRDefault="7A110423" w:rsidP="7A110423">
            <w:pPr>
              <w:rPr>
                <w:rFonts w:ascii="Calibri" w:eastAsia="Calibri" w:hAnsi="Calibri" w:cs="Calibri"/>
              </w:rPr>
            </w:pPr>
          </w:p>
        </w:tc>
        <w:tc>
          <w:tcPr>
            <w:tcW w:w="2115" w:type="dxa"/>
            <w:tcMar>
              <w:left w:w="105" w:type="dxa"/>
              <w:right w:w="105" w:type="dxa"/>
            </w:tcMar>
          </w:tcPr>
          <w:p w14:paraId="2A3DC0BB" w14:textId="4F655F2E" w:rsidR="19D25BF2" w:rsidRDefault="19D25BF2" w:rsidP="7A110423">
            <w:pPr>
              <w:rPr>
                <w:rFonts w:ascii="Calibri" w:eastAsia="Calibri" w:hAnsi="Calibri" w:cs="Calibri"/>
                <w:color w:val="000000" w:themeColor="text1"/>
              </w:rPr>
            </w:pPr>
            <w:r w:rsidRPr="7A7EEF4C">
              <w:rPr>
                <w:rFonts w:ascii="Calibri" w:eastAsia="Calibri" w:hAnsi="Calibri" w:cs="Calibri"/>
                <w:b/>
                <w:bCs/>
                <w:color w:val="000000" w:themeColor="text1"/>
              </w:rPr>
              <w:t xml:space="preserve">8.2.1 </w:t>
            </w:r>
            <w:r w:rsidRPr="60431012">
              <w:rPr>
                <w:rFonts w:ascii="Calibri" w:eastAsia="Calibri" w:hAnsi="Calibri" w:cs="Calibri"/>
                <w:color w:val="000000" w:themeColor="text1"/>
              </w:rPr>
              <w:t>Annual growth rate of real gross domestic product per employed person</w:t>
            </w:r>
          </w:p>
        </w:tc>
        <w:tc>
          <w:tcPr>
            <w:tcW w:w="1670" w:type="dxa"/>
            <w:tcMar>
              <w:left w:w="105" w:type="dxa"/>
              <w:right w:w="105" w:type="dxa"/>
            </w:tcMar>
          </w:tcPr>
          <w:p w14:paraId="00E5F9B9" w14:textId="3814D6EF" w:rsidR="7A110423" w:rsidRDefault="16A54945" w:rsidP="7A110423">
            <w:r w:rsidRPr="75D93C3C">
              <w:rPr>
                <w:b/>
                <w:bCs/>
              </w:rPr>
              <w:t>Chapter 1</w:t>
            </w:r>
            <w:r>
              <w:t xml:space="preserve"> (Economic and Social Transformation toward </w:t>
            </w:r>
            <w:proofErr w:type="spellStart"/>
            <w:r>
              <w:t>Ambisyon</w:t>
            </w:r>
            <w:proofErr w:type="spellEnd"/>
            <w:r>
              <w:t xml:space="preserve"> </w:t>
            </w:r>
            <w:proofErr w:type="spellStart"/>
            <w:r>
              <w:t>Natin</w:t>
            </w:r>
            <w:proofErr w:type="spellEnd"/>
            <w:r>
              <w:t xml:space="preserve"> 2040)</w:t>
            </w:r>
          </w:p>
        </w:tc>
        <w:tc>
          <w:tcPr>
            <w:tcW w:w="1693" w:type="dxa"/>
            <w:tcMar>
              <w:left w:w="105" w:type="dxa"/>
              <w:right w:w="105" w:type="dxa"/>
            </w:tcMar>
          </w:tcPr>
          <w:p w14:paraId="1054C365" w14:textId="77777777" w:rsidR="7A110423" w:rsidRDefault="7A110423" w:rsidP="7A110423"/>
        </w:tc>
      </w:tr>
      <w:tr w:rsidR="7A110423" w14:paraId="7C64322F" w14:textId="77777777" w:rsidTr="00762550">
        <w:trPr>
          <w:trHeight w:val="300"/>
        </w:trPr>
        <w:tc>
          <w:tcPr>
            <w:tcW w:w="1342" w:type="dxa"/>
            <w:vAlign w:val="center"/>
          </w:tcPr>
          <w:p w14:paraId="377933F9" w14:textId="17489EB9" w:rsidR="7A110423" w:rsidRDefault="7A110423" w:rsidP="7A110423"/>
        </w:tc>
        <w:tc>
          <w:tcPr>
            <w:tcW w:w="2524" w:type="dxa"/>
          </w:tcPr>
          <w:p w14:paraId="32C9ACED" w14:textId="460CBD37" w:rsidR="7A110423" w:rsidRDefault="4E14922C" w:rsidP="7A110423">
            <w:pPr>
              <w:rPr>
                <w:rFonts w:ascii="Calibri" w:eastAsia="Calibri" w:hAnsi="Calibri" w:cs="Calibri"/>
                <w:color w:val="000000" w:themeColor="text1"/>
              </w:rPr>
            </w:pPr>
            <w:r w:rsidRPr="7A110423">
              <w:rPr>
                <w:rFonts w:ascii="Calibri" w:eastAsia="Calibri" w:hAnsi="Calibri" w:cs="Calibri"/>
                <w:b/>
                <w:bCs/>
                <w:color w:val="000000" w:themeColor="text1"/>
              </w:rPr>
              <w:t>8.3: Promoted development-oriented policies that support productive activities, decent job creation, entrepreneurship, creativity and innovation</w:t>
            </w:r>
            <w:r w:rsidRPr="7A110423">
              <w:rPr>
                <w:rFonts w:ascii="Calibri" w:eastAsia="Calibri" w:hAnsi="Calibri" w:cs="Calibri"/>
                <w:color w:val="000000" w:themeColor="text1"/>
              </w:rPr>
              <w:t xml:space="preserve">, and </w:t>
            </w:r>
            <w:r w:rsidR="48E9C046" w:rsidRPr="5E97CA47">
              <w:rPr>
                <w:rFonts w:ascii="Calibri" w:eastAsia="Calibri" w:hAnsi="Calibri" w:cs="Calibri"/>
                <w:color w:val="000000" w:themeColor="text1"/>
              </w:rPr>
              <w:t>encourage</w:t>
            </w:r>
            <w:r w:rsidR="66DF9163" w:rsidRPr="5E97CA47">
              <w:rPr>
                <w:rFonts w:ascii="Calibri" w:eastAsia="Calibri" w:hAnsi="Calibri" w:cs="Calibri"/>
                <w:color w:val="000000" w:themeColor="text1"/>
              </w:rPr>
              <w:t>d</w:t>
            </w:r>
            <w:r w:rsidRPr="7A110423">
              <w:rPr>
                <w:rFonts w:ascii="Calibri" w:eastAsia="Calibri" w:hAnsi="Calibri" w:cs="Calibri"/>
                <w:color w:val="000000" w:themeColor="text1"/>
              </w:rPr>
              <w:t xml:space="preserve"> the formalization and growth of micro-, small- and medium-sized enterprises, including through access to financial services</w:t>
            </w:r>
          </w:p>
        </w:tc>
        <w:tc>
          <w:tcPr>
            <w:tcW w:w="2115" w:type="dxa"/>
            <w:tcMar>
              <w:left w:w="105" w:type="dxa"/>
              <w:right w:w="105" w:type="dxa"/>
            </w:tcMar>
          </w:tcPr>
          <w:p w14:paraId="704F30AC" w14:textId="556C1C49" w:rsidR="564AA543" w:rsidRDefault="564AA543" w:rsidP="7A110423">
            <w:pPr>
              <w:rPr>
                <w:rFonts w:ascii="Calibri" w:eastAsia="Calibri" w:hAnsi="Calibri" w:cs="Calibri"/>
                <w:color w:val="000000" w:themeColor="text1"/>
              </w:rPr>
            </w:pPr>
            <w:r w:rsidRPr="7A110423">
              <w:rPr>
                <w:rFonts w:ascii="Calibri" w:eastAsia="Calibri" w:hAnsi="Calibri" w:cs="Calibri"/>
                <w:b/>
                <w:bCs/>
                <w:color w:val="000000" w:themeColor="text1"/>
              </w:rPr>
              <w:t>8.3.1.p1</w:t>
            </w:r>
            <w:r w:rsidRPr="7A110423">
              <w:rPr>
                <w:rFonts w:ascii="Calibri" w:eastAsia="Calibri" w:hAnsi="Calibri" w:cs="Calibri"/>
                <w:color w:val="000000" w:themeColor="text1"/>
              </w:rPr>
              <w:t xml:space="preserve"> Proportion of self-employed and unpaid family workers</w:t>
            </w:r>
          </w:p>
        </w:tc>
        <w:tc>
          <w:tcPr>
            <w:tcW w:w="1670" w:type="dxa"/>
            <w:tcMar>
              <w:left w:w="105" w:type="dxa"/>
              <w:right w:w="105" w:type="dxa"/>
            </w:tcMar>
          </w:tcPr>
          <w:p w14:paraId="6A85A8C6" w14:textId="26FEC9B7" w:rsidR="7A110423" w:rsidRDefault="71085267" w:rsidP="7A110423">
            <w:r w:rsidRPr="75D93C3C">
              <w:rPr>
                <w:b/>
                <w:bCs/>
              </w:rPr>
              <w:t>Chapter 4</w:t>
            </w:r>
            <w:r>
              <w:t xml:space="preserve"> (Increase Income Earning Ability)</w:t>
            </w:r>
          </w:p>
          <w:p w14:paraId="3668026B" w14:textId="30558CE3" w:rsidR="7A110423" w:rsidRDefault="7A110423" w:rsidP="75D93C3C"/>
        </w:tc>
        <w:tc>
          <w:tcPr>
            <w:tcW w:w="1693" w:type="dxa"/>
            <w:tcMar>
              <w:left w:w="105" w:type="dxa"/>
              <w:right w:w="105" w:type="dxa"/>
            </w:tcMar>
          </w:tcPr>
          <w:p w14:paraId="4EE205CA" w14:textId="7BF2FF9F" w:rsidR="7A110423" w:rsidRDefault="24F3F0AC" w:rsidP="7A110423">
            <w:r>
              <w:t>Chapter Outcome</w:t>
            </w:r>
          </w:p>
        </w:tc>
      </w:tr>
      <w:tr w:rsidR="7A110423" w14:paraId="14F2F5E8" w14:textId="77777777" w:rsidTr="00762550">
        <w:trPr>
          <w:trHeight w:val="300"/>
        </w:trPr>
        <w:tc>
          <w:tcPr>
            <w:tcW w:w="1342" w:type="dxa"/>
            <w:vAlign w:val="center"/>
          </w:tcPr>
          <w:p w14:paraId="2C953D3D" w14:textId="46499CFC" w:rsidR="7A110423" w:rsidRDefault="7A110423" w:rsidP="7A110423"/>
        </w:tc>
        <w:tc>
          <w:tcPr>
            <w:tcW w:w="2524" w:type="dxa"/>
            <w:vMerge w:val="restart"/>
          </w:tcPr>
          <w:p w14:paraId="56EE2BBC" w14:textId="46A5F6A5" w:rsidR="1AD2ABD0" w:rsidRDefault="1AD2ABD0" w:rsidP="75D93C3C">
            <w:pPr>
              <w:rPr>
                <w:rFonts w:ascii="Calibri" w:eastAsia="Calibri" w:hAnsi="Calibri" w:cs="Calibri"/>
              </w:rPr>
            </w:pPr>
            <w:r w:rsidRPr="75D93C3C">
              <w:rPr>
                <w:b/>
                <w:bCs/>
              </w:rPr>
              <w:t>8.5: A</w:t>
            </w:r>
            <w:r w:rsidRPr="75D93C3C">
              <w:rPr>
                <w:rFonts w:ascii="Calibri" w:eastAsia="Calibri" w:hAnsi="Calibri" w:cs="Calibri"/>
                <w:b/>
                <w:bCs/>
              </w:rPr>
              <w:t>chieved full and productive employment and decent work for all</w:t>
            </w:r>
            <w:r w:rsidRPr="75D93C3C">
              <w:rPr>
                <w:rFonts w:ascii="Calibri" w:eastAsia="Calibri" w:hAnsi="Calibri" w:cs="Calibri"/>
              </w:rPr>
              <w:t xml:space="preserve"> women and men, including for young people and persons with disabilities, and equal pay for work of equal value</w:t>
            </w:r>
          </w:p>
          <w:p w14:paraId="557666C0" w14:textId="3D99025D" w:rsidR="75D93C3C" w:rsidRDefault="75D93C3C" w:rsidP="75D93C3C">
            <w:pPr>
              <w:rPr>
                <w:rFonts w:ascii="Calibri" w:eastAsia="Calibri" w:hAnsi="Calibri" w:cs="Calibri"/>
              </w:rPr>
            </w:pPr>
          </w:p>
        </w:tc>
        <w:tc>
          <w:tcPr>
            <w:tcW w:w="2115" w:type="dxa"/>
            <w:tcMar>
              <w:left w:w="105" w:type="dxa"/>
              <w:right w:w="105" w:type="dxa"/>
            </w:tcMar>
          </w:tcPr>
          <w:p w14:paraId="7F974859" w14:textId="4ECDE244" w:rsidR="5FE71DDB" w:rsidRDefault="5FE71DDB" w:rsidP="7A110423">
            <w:pPr>
              <w:rPr>
                <w:rFonts w:ascii="Calibri" w:eastAsia="Calibri" w:hAnsi="Calibri" w:cs="Calibri"/>
              </w:rPr>
            </w:pPr>
            <w:r w:rsidRPr="7A110423">
              <w:rPr>
                <w:rFonts w:ascii="Calibri" w:eastAsia="Calibri" w:hAnsi="Calibri" w:cs="Calibri"/>
                <w:b/>
                <w:bCs/>
                <w:color w:val="000000" w:themeColor="text1"/>
              </w:rPr>
              <w:t xml:space="preserve">8.5.2 </w:t>
            </w:r>
            <w:r w:rsidRPr="7A110423">
              <w:rPr>
                <w:rFonts w:ascii="Calibri" w:eastAsia="Calibri" w:hAnsi="Calibri" w:cs="Calibri"/>
                <w:color w:val="000000" w:themeColor="text1"/>
              </w:rPr>
              <w:t>Unemployment rate</w:t>
            </w:r>
          </w:p>
        </w:tc>
        <w:tc>
          <w:tcPr>
            <w:tcW w:w="1670" w:type="dxa"/>
            <w:vMerge w:val="restart"/>
            <w:tcMar>
              <w:left w:w="105" w:type="dxa"/>
              <w:right w:w="105" w:type="dxa"/>
            </w:tcMar>
          </w:tcPr>
          <w:p w14:paraId="5779FEB6" w14:textId="3814D6EF" w:rsidR="7A110423" w:rsidRDefault="26F2EA71" w:rsidP="7A110423">
            <w:r w:rsidRPr="75D93C3C">
              <w:rPr>
                <w:b/>
                <w:bCs/>
              </w:rPr>
              <w:t>Chapter 1</w:t>
            </w:r>
            <w:r>
              <w:t xml:space="preserve"> (Economic and Social Transformation toward </w:t>
            </w:r>
            <w:proofErr w:type="spellStart"/>
            <w:r>
              <w:t>Ambisyon</w:t>
            </w:r>
            <w:proofErr w:type="spellEnd"/>
            <w:r>
              <w:t xml:space="preserve"> </w:t>
            </w:r>
            <w:proofErr w:type="spellStart"/>
            <w:r>
              <w:t>Natin</w:t>
            </w:r>
            <w:proofErr w:type="spellEnd"/>
            <w:r>
              <w:t xml:space="preserve"> 2040)</w:t>
            </w:r>
          </w:p>
          <w:p w14:paraId="1E2ABFC2" w14:textId="61BEB430" w:rsidR="7A110423" w:rsidRDefault="7A110423" w:rsidP="75D93C3C"/>
        </w:tc>
        <w:tc>
          <w:tcPr>
            <w:tcW w:w="1693" w:type="dxa"/>
            <w:vMerge w:val="restart"/>
            <w:tcMar>
              <w:left w:w="105" w:type="dxa"/>
              <w:right w:w="105" w:type="dxa"/>
            </w:tcMar>
          </w:tcPr>
          <w:p w14:paraId="5D606DEE" w14:textId="614B2055" w:rsidR="7A110423" w:rsidRDefault="7A110423" w:rsidP="7A110423"/>
        </w:tc>
      </w:tr>
      <w:tr w:rsidR="75D93C3C" w14:paraId="6C27CF2D" w14:textId="77777777" w:rsidTr="00762550">
        <w:trPr>
          <w:trHeight w:val="300"/>
        </w:trPr>
        <w:tc>
          <w:tcPr>
            <w:tcW w:w="1342" w:type="dxa"/>
            <w:vAlign w:val="center"/>
          </w:tcPr>
          <w:p w14:paraId="0790B75B" w14:textId="528CB872" w:rsidR="75D93C3C" w:rsidRDefault="75D93C3C" w:rsidP="75D93C3C"/>
        </w:tc>
        <w:tc>
          <w:tcPr>
            <w:tcW w:w="2524" w:type="dxa"/>
            <w:vMerge/>
          </w:tcPr>
          <w:p w14:paraId="5021394D" w14:textId="77777777" w:rsidR="006F0C9A" w:rsidRDefault="006F0C9A"/>
        </w:tc>
        <w:tc>
          <w:tcPr>
            <w:tcW w:w="2115" w:type="dxa"/>
            <w:tcMar>
              <w:left w:w="105" w:type="dxa"/>
              <w:right w:w="105" w:type="dxa"/>
            </w:tcMar>
          </w:tcPr>
          <w:p w14:paraId="5D707AAE" w14:textId="12F0B250" w:rsidR="2EDA7BD0" w:rsidRDefault="2EDA7BD0" w:rsidP="75D93C3C">
            <w:pPr>
              <w:rPr>
                <w:rFonts w:ascii="Calibri" w:eastAsia="Calibri" w:hAnsi="Calibri" w:cs="Calibri"/>
                <w:color w:val="000000" w:themeColor="text1"/>
              </w:rPr>
            </w:pPr>
            <w:r w:rsidRPr="00762550">
              <w:rPr>
                <w:rFonts w:ascii="Calibri" w:eastAsia="Calibri" w:hAnsi="Calibri" w:cs="Calibri"/>
                <w:color w:val="000000" w:themeColor="text1"/>
              </w:rPr>
              <w:t>Female</w:t>
            </w:r>
          </w:p>
        </w:tc>
        <w:tc>
          <w:tcPr>
            <w:tcW w:w="1670" w:type="dxa"/>
            <w:vMerge/>
            <w:tcMar>
              <w:left w:w="105" w:type="dxa"/>
              <w:right w:w="105" w:type="dxa"/>
            </w:tcMar>
          </w:tcPr>
          <w:p w14:paraId="1E6A756A" w14:textId="77777777" w:rsidR="006F0C9A" w:rsidRDefault="006F0C9A"/>
        </w:tc>
        <w:tc>
          <w:tcPr>
            <w:tcW w:w="1693" w:type="dxa"/>
            <w:vMerge/>
            <w:tcMar>
              <w:left w:w="105" w:type="dxa"/>
              <w:right w:w="105" w:type="dxa"/>
            </w:tcMar>
          </w:tcPr>
          <w:p w14:paraId="163B4D90" w14:textId="77777777" w:rsidR="006F0C9A" w:rsidRDefault="006F0C9A"/>
        </w:tc>
      </w:tr>
      <w:tr w:rsidR="75D93C3C" w14:paraId="76B83464" w14:textId="77777777" w:rsidTr="00762550">
        <w:trPr>
          <w:trHeight w:val="300"/>
        </w:trPr>
        <w:tc>
          <w:tcPr>
            <w:tcW w:w="1342" w:type="dxa"/>
            <w:vAlign w:val="center"/>
          </w:tcPr>
          <w:p w14:paraId="40341F87" w14:textId="6590B1A6" w:rsidR="75D93C3C" w:rsidRDefault="75D93C3C" w:rsidP="75D93C3C"/>
        </w:tc>
        <w:tc>
          <w:tcPr>
            <w:tcW w:w="2524" w:type="dxa"/>
            <w:vMerge/>
          </w:tcPr>
          <w:p w14:paraId="2B0C68F2" w14:textId="77777777" w:rsidR="006F0C9A" w:rsidRDefault="006F0C9A"/>
        </w:tc>
        <w:tc>
          <w:tcPr>
            <w:tcW w:w="2115" w:type="dxa"/>
            <w:tcMar>
              <w:left w:w="105" w:type="dxa"/>
              <w:right w:w="105" w:type="dxa"/>
            </w:tcMar>
          </w:tcPr>
          <w:p w14:paraId="3FE147C2" w14:textId="5CB57BE1" w:rsidR="2EDA7BD0" w:rsidRDefault="2EDA7BD0" w:rsidP="75D93C3C">
            <w:pPr>
              <w:rPr>
                <w:rFonts w:ascii="Calibri" w:eastAsia="Calibri" w:hAnsi="Calibri" w:cs="Calibri"/>
                <w:color w:val="000000" w:themeColor="text1"/>
              </w:rPr>
            </w:pPr>
            <w:r w:rsidRPr="00762550">
              <w:rPr>
                <w:rFonts w:ascii="Calibri" w:eastAsia="Calibri" w:hAnsi="Calibri" w:cs="Calibri"/>
                <w:color w:val="000000" w:themeColor="text1"/>
              </w:rPr>
              <w:t>Male</w:t>
            </w:r>
          </w:p>
        </w:tc>
        <w:tc>
          <w:tcPr>
            <w:tcW w:w="1670" w:type="dxa"/>
            <w:vMerge/>
            <w:tcMar>
              <w:left w:w="105" w:type="dxa"/>
              <w:right w:w="105" w:type="dxa"/>
            </w:tcMar>
          </w:tcPr>
          <w:p w14:paraId="29085783" w14:textId="77777777" w:rsidR="006F0C9A" w:rsidRDefault="006F0C9A"/>
        </w:tc>
        <w:tc>
          <w:tcPr>
            <w:tcW w:w="1693" w:type="dxa"/>
            <w:vMerge/>
            <w:tcMar>
              <w:left w:w="105" w:type="dxa"/>
              <w:right w:w="105" w:type="dxa"/>
            </w:tcMar>
          </w:tcPr>
          <w:p w14:paraId="3D1EBA3C" w14:textId="77777777" w:rsidR="006F0C9A" w:rsidRDefault="006F0C9A"/>
        </w:tc>
      </w:tr>
      <w:tr w:rsidR="7A110423" w14:paraId="4EE39BFF" w14:textId="77777777" w:rsidTr="00762550">
        <w:trPr>
          <w:trHeight w:val="300"/>
        </w:trPr>
        <w:tc>
          <w:tcPr>
            <w:tcW w:w="1342" w:type="dxa"/>
            <w:vAlign w:val="center"/>
          </w:tcPr>
          <w:p w14:paraId="2B65D141" w14:textId="1E33D7F8" w:rsidR="7A110423" w:rsidRDefault="7A110423" w:rsidP="7A110423"/>
        </w:tc>
        <w:tc>
          <w:tcPr>
            <w:tcW w:w="2524" w:type="dxa"/>
          </w:tcPr>
          <w:p w14:paraId="6D499EE0" w14:textId="0438D003" w:rsidR="195C62EA" w:rsidRDefault="195C62EA" w:rsidP="7A110423">
            <w:pPr>
              <w:rPr>
                <w:rFonts w:ascii="Calibri" w:eastAsia="Calibri" w:hAnsi="Calibri" w:cs="Calibri"/>
                <w:b/>
                <w:bCs/>
              </w:rPr>
            </w:pPr>
            <w:r w:rsidRPr="7A110423">
              <w:rPr>
                <w:rFonts w:ascii="Calibri" w:eastAsia="Calibri" w:hAnsi="Calibri" w:cs="Calibri"/>
                <w:b/>
                <w:bCs/>
              </w:rPr>
              <w:t xml:space="preserve">8.6: </w:t>
            </w:r>
            <w:r w:rsidR="45D5E933" w:rsidRPr="7A110423">
              <w:rPr>
                <w:rFonts w:ascii="Calibri" w:eastAsia="Calibri" w:hAnsi="Calibri" w:cs="Calibri"/>
                <w:b/>
                <w:bCs/>
              </w:rPr>
              <w:t>S</w:t>
            </w:r>
            <w:r w:rsidRPr="7A110423">
              <w:rPr>
                <w:rFonts w:ascii="Calibri" w:eastAsia="Calibri" w:hAnsi="Calibri" w:cs="Calibri"/>
                <w:b/>
                <w:bCs/>
              </w:rPr>
              <w:t>ubstantially reduce</w:t>
            </w:r>
            <w:r w:rsidR="413F5456" w:rsidRPr="7A110423">
              <w:rPr>
                <w:rFonts w:ascii="Calibri" w:eastAsia="Calibri" w:hAnsi="Calibri" w:cs="Calibri"/>
                <w:b/>
                <w:bCs/>
              </w:rPr>
              <w:t>d</w:t>
            </w:r>
            <w:r w:rsidRPr="7A110423">
              <w:rPr>
                <w:rFonts w:ascii="Calibri" w:eastAsia="Calibri" w:hAnsi="Calibri" w:cs="Calibri"/>
                <w:b/>
                <w:bCs/>
              </w:rPr>
              <w:t xml:space="preserve"> the proportion of youth not in employment, education or training</w:t>
            </w:r>
          </w:p>
          <w:p w14:paraId="15FF2486" w14:textId="686E1369" w:rsidR="7A110423" w:rsidRDefault="7A110423" w:rsidP="7A110423">
            <w:pPr>
              <w:rPr>
                <w:rFonts w:ascii="Calibri" w:eastAsia="Calibri" w:hAnsi="Calibri" w:cs="Calibri"/>
              </w:rPr>
            </w:pPr>
          </w:p>
        </w:tc>
        <w:tc>
          <w:tcPr>
            <w:tcW w:w="2115" w:type="dxa"/>
            <w:tcMar>
              <w:left w:w="105" w:type="dxa"/>
              <w:right w:w="105" w:type="dxa"/>
            </w:tcMar>
          </w:tcPr>
          <w:p w14:paraId="1646A192" w14:textId="0DA39516" w:rsidR="0567BCD3" w:rsidRDefault="0567BCD3" w:rsidP="7A110423">
            <w:pPr>
              <w:rPr>
                <w:rFonts w:ascii="Calibri" w:eastAsia="Calibri" w:hAnsi="Calibri" w:cs="Calibri"/>
              </w:rPr>
            </w:pPr>
            <w:r w:rsidRPr="7A110423">
              <w:rPr>
                <w:rFonts w:ascii="Calibri" w:eastAsia="Calibri" w:hAnsi="Calibri" w:cs="Calibri"/>
                <w:b/>
                <w:bCs/>
                <w:color w:val="000000" w:themeColor="text1"/>
              </w:rPr>
              <w:t>8.6.1</w:t>
            </w:r>
            <w:r w:rsidRPr="7A110423">
              <w:rPr>
                <w:rFonts w:ascii="Calibri" w:eastAsia="Calibri" w:hAnsi="Calibri" w:cs="Calibri"/>
                <w:color w:val="000000" w:themeColor="text1"/>
              </w:rPr>
              <w:t xml:space="preserve"> Proportion of youth (aged 15-24 years) not in education, employment, or training</w:t>
            </w:r>
          </w:p>
          <w:p w14:paraId="3A92BF4E" w14:textId="2D80D0FD" w:rsidR="7A110423" w:rsidRDefault="7A110423" w:rsidP="7A110423">
            <w:pPr>
              <w:rPr>
                <w:rFonts w:ascii="Calibri" w:eastAsia="Calibri" w:hAnsi="Calibri" w:cs="Calibri"/>
                <w:color w:val="000000" w:themeColor="text1"/>
              </w:rPr>
            </w:pPr>
          </w:p>
        </w:tc>
        <w:tc>
          <w:tcPr>
            <w:tcW w:w="1670" w:type="dxa"/>
            <w:tcMar>
              <w:left w:w="105" w:type="dxa"/>
              <w:right w:w="105" w:type="dxa"/>
            </w:tcMar>
          </w:tcPr>
          <w:p w14:paraId="069B7432" w14:textId="26FEC9B7" w:rsidR="7A110423" w:rsidRDefault="22967573" w:rsidP="7A110423">
            <w:r w:rsidRPr="75D93C3C">
              <w:rPr>
                <w:b/>
                <w:bCs/>
              </w:rPr>
              <w:t>Chapter 4</w:t>
            </w:r>
            <w:r>
              <w:t xml:space="preserve"> (Increase Income Earning Ability)</w:t>
            </w:r>
          </w:p>
        </w:tc>
        <w:tc>
          <w:tcPr>
            <w:tcW w:w="1693" w:type="dxa"/>
            <w:tcMar>
              <w:left w:w="105" w:type="dxa"/>
              <w:right w:w="105" w:type="dxa"/>
            </w:tcMar>
          </w:tcPr>
          <w:p w14:paraId="783924FC" w14:textId="21922908" w:rsidR="7A110423" w:rsidRDefault="28D023A1" w:rsidP="7A110423">
            <w:r>
              <w:t>Outcome 1</w:t>
            </w:r>
          </w:p>
        </w:tc>
      </w:tr>
      <w:tr w:rsidR="7A110423" w14:paraId="367216C7" w14:textId="77777777" w:rsidTr="00762550">
        <w:trPr>
          <w:trHeight w:val="300"/>
        </w:trPr>
        <w:tc>
          <w:tcPr>
            <w:tcW w:w="1342" w:type="dxa"/>
            <w:vAlign w:val="center"/>
          </w:tcPr>
          <w:p w14:paraId="6069ABDB" w14:textId="6747E962" w:rsidR="7A110423" w:rsidRDefault="7A110423" w:rsidP="7A110423"/>
        </w:tc>
        <w:tc>
          <w:tcPr>
            <w:tcW w:w="2524" w:type="dxa"/>
          </w:tcPr>
          <w:p w14:paraId="1E3CD37A" w14:textId="1C93F6B0" w:rsidR="0A804385" w:rsidRDefault="0A804385" w:rsidP="7A110423">
            <w:pPr>
              <w:rPr>
                <w:rFonts w:ascii="Calibri" w:eastAsia="Calibri" w:hAnsi="Calibri" w:cs="Calibri"/>
                <w:b/>
                <w:bCs/>
              </w:rPr>
            </w:pPr>
            <w:r w:rsidRPr="7A110423">
              <w:rPr>
                <w:rFonts w:ascii="Calibri" w:eastAsia="Calibri" w:hAnsi="Calibri" w:cs="Calibri"/>
                <w:b/>
                <w:bCs/>
              </w:rPr>
              <w:t xml:space="preserve">8.7: Took immediate and effective measures to eradicate forced </w:t>
            </w:r>
            <w:proofErr w:type="spellStart"/>
            <w:r w:rsidRPr="7A110423">
              <w:rPr>
                <w:rFonts w:ascii="Calibri" w:eastAsia="Calibri" w:hAnsi="Calibri" w:cs="Calibri"/>
                <w:b/>
                <w:bCs/>
              </w:rPr>
              <w:t>labour</w:t>
            </w:r>
            <w:proofErr w:type="spellEnd"/>
            <w:r w:rsidRPr="7A110423">
              <w:rPr>
                <w:rFonts w:ascii="Calibri" w:eastAsia="Calibri" w:hAnsi="Calibri" w:cs="Calibri"/>
                <w:b/>
                <w:bCs/>
              </w:rPr>
              <w:t xml:space="preserve">, end modern slavery and human trafficking and secure the prohibition and elimination of the worst forms of child </w:t>
            </w:r>
            <w:proofErr w:type="spellStart"/>
            <w:r w:rsidRPr="7A110423">
              <w:rPr>
                <w:rFonts w:ascii="Calibri" w:eastAsia="Calibri" w:hAnsi="Calibri" w:cs="Calibri"/>
                <w:b/>
                <w:bCs/>
              </w:rPr>
              <w:t>labour</w:t>
            </w:r>
            <w:proofErr w:type="spellEnd"/>
          </w:p>
          <w:p w14:paraId="1DF5715F" w14:textId="1EB80AEE" w:rsidR="7A110423" w:rsidRDefault="7A110423" w:rsidP="7A110423">
            <w:pPr>
              <w:rPr>
                <w:rFonts w:ascii="Calibri" w:eastAsia="Calibri" w:hAnsi="Calibri" w:cs="Calibri"/>
                <w:b/>
                <w:bCs/>
              </w:rPr>
            </w:pPr>
          </w:p>
        </w:tc>
        <w:tc>
          <w:tcPr>
            <w:tcW w:w="2115" w:type="dxa"/>
            <w:tcMar>
              <w:left w:w="105" w:type="dxa"/>
              <w:right w:w="105" w:type="dxa"/>
            </w:tcMar>
          </w:tcPr>
          <w:p w14:paraId="1B8365FD" w14:textId="28E37FB1" w:rsidR="2C48D181" w:rsidRDefault="2C48D181" w:rsidP="7A110423">
            <w:pPr>
              <w:rPr>
                <w:rFonts w:ascii="Calibri" w:eastAsia="Calibri" w:hAnsi="Calibri" w:cs="Calibri"/>
              </w:rPr>
            </w:pPr>
            <w:r w:rsidRPr="7A110423">
              <w:rPr>
                <w:rFonts w:ascii="Calibri" w:eastAsia="Calibri" w:hAnsi="Calibri" w:cs="Calibri"/>
                <w:b/>
                <w:bCs/>
                <w:color w:val="000000" w:themeColor="text1"/>
              </w:rPr>
              <w:t>8.7.1.p1</w:t>
            </w:r>
            <w:r w:rsidRPr="7A110423">
              <w:rPr>
                <w:rFonts w:ascii="Calibri" w:eastAsia="Calibri" w:hAnsi="Calibri" w:cs="Calibri"/>
                <w:color w:val="000000" w:themeColor="text1"/>
              </w:rPr>
              <w:t xml:space="preserve"> Proportion of children aged 5–17 years engaged in child </w:t>
            </w:r>
            <w:proofErr w:type="spellStart"/>
            <w:r w:rsidRPr="7A110423">
              <w:rPr>
                <w:rFonts w:ascii="Calibri" w:eastAsia="Calibri" w:hAnsi="Calibri" w:cs="Calibri"/>
                <w:color w:val="000000" w:themeColor="text1"/>
              </w:rPr>
              <w:t>labour</w:t>
            </w:r>
            <w:proofErr w:type="spellEnd"/>
            <w:r w:rsidRPr="7A110423">
              <w:rPr>
                <w:rFonts w:ascii="Calibri" w:eastAsia="Calibri" w:hAnsi="Calibri" w:cs="Calibri"/>
                <w:color w:val="000000" w:themeColor="text1"/>
              </w:rPr>
              <w:t xml:space="preserve"> (excluding work at night)</w:t>
            </w:r>
          </w:p>
        </w:tc>
        <w:tc>
          <w:tcPr>
            <w:tcW w:w="1670" w:type="dxa"/>
            <w:tcMar>
              <w:left w:w="105" w:type="dxa"/>
              <w:right w:w="105" w:type="dxa"/>
            </w:tcMar>
          </w:tcPr>
          <w:p w14:paraId="6304D10C" w14:textId="14A55E1E" w:rsidR="7A110423" w:rsidRDefault="6DDC23C2" w:rsidP="75D93C3C">
            <w:pPr>
              <w:tabs>
                <w:tab w:val="left" w:pos="2790"/>
              </w:tabs>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4BBC956B" w14:textId="642CF55D" w:rsidR="7A110423" w:rsidRDefault="7A110423" w:rsidP="75D93C3C"/>
        </w:tc>
        <w:tc>
          <w:tcPr>
            <w:tcW w:w="1693" w:type="dxa"/>
            <w:tcMar>
              <w:left w:w="105" w:type="dxa"/>
              <w:right w:w="105" w:type="dxa"/>
            </w:tcMar>
          </w:tcPr>
          <w:p w14:paraId="2E5C4B9A" w14:textId="4E6891AB" w:rsidR="7A110423" w:rsidRDefault="2804594A" w:rsidP="7A110423">
            <w:r>
              <w:t>Outcome 1 and 2</w:t>
            </w:r>
          </w:p>
        </w:tc>
      </w:tr>
      <w:tr w:rsidR="7A110423" w14:paraId="003F7292" w14:textId="77777777" w:rsidTr="00762550">
        <w:trPr>
          <w:trHeight w:val="300"/>
        </w:trPr>
        <w:tc>
          <w:tcPr>
            <w:tcW w:w="1342" w:type="dxa"/>
            <w:vAlign w:val="center"/>
          </w:tcPr>
          <w:p w14:paraId="4C9251B0" w14:textId="55C2D733" w:rsidR="7A110423" w:rsidRDefault="7A110423" w:rsidP="7A110423"/>
        </w:tc>
        <w:tc>
          <w:tcPr>
            <w:tcW w:w="2524" w:type="dxa"/>
            <w:vMerge w:val="restart"/>
          </w:tcPr>
          <w:p w14:paraId="7FA44825" w14:textId="72DD17BA" w:rsidR="195C62EA" w:rsidRDefault="195C62EA" w:rsidP="7A110423">
            <w:pPr>
              <w:rPr>
                <w:rFonts w:ascii="Calibri" w:eastAsia="Calibri" w:hAnsi="Calibri" w:cs="Calibri"/>
              </w:rPr>
            </w:pPr>
            <w:r w:rsidRPr="7A110423">
              <w:rPr>
                <w:rFonts w:ascii="Calibri" w:eastAsia="Calibri" w:hAnsi="Calibri" w:cs="Calibri"/>
                <w:b/>
                <w:bCs/>
              </w:rPr>
              <w:t xml:space="preserve">8.8: </w:t>
            </w:r>
            <w:r w:rsidR="73FAFAF5" w:rsidRPr="7A110423">
              <w:rPr>
                <w:rFonts w:ascii="Calibri" w:eastAsia="Calibri" w:hAnsi="Calibri" w:cs="Calibri"/>
                <w:b/>
                <w:bCs/>
              </w:rPr>
              <w:t>P</w:t>
            </w:r>
            <w:r w:rsidRPr="7A110423">
              <w:rPr>
                <w:rFonts w:ascii="Calibri" w:eastAsia="Calibri" w:hAnsi="Calibri" w:cs="Calibri"/>
                <w:b/>
                <w:bCs/>
              </w:rPr>
              <w:t>rotect</w:t>
            </w:r>
            <w:r w:rsidR="421B9283" w:rsidRPr="7A110423">
              <w:rPr>
                <w:rFonts w:ascii="Calibri" w:eastAsia="Calibri" w:hAnsi="Calibri" w:cs="Calibri"/>
                <w:b/>
                <w:bCs/>
              </w:rPr>
              <w:t>ed</w:t>
            </w:r>
            <w:r w:rsidRPr="7A110423">
              <w:rPr>
                <w:rFonts w:ascii="Calibri" w:eastAsia="Calibri" w:hAnsi="Calibri" w:cs="Calibri"/>
                <w:b/>
                <w:bCs/>
              </w:rPr>
              <w:t xml:space="preserve"> </w:t>
            </w:r>
            <w:proofErr w:type="spellStart"/>
            <w:r w:rsidRPr="7A110423">
              <w:rPr>
                <w:rFonts w:ascii="Calibri" w:eastAsia="Calibri" w:hAnsi="Calibri" w:cs="Calibri"/>
                <w:b/>
                <w:bCs/>
              </w:rPr>
              <w:t>labour</w:t>
            </w:r>
            <w:proofErr w:type="spellEnd"/>
            <w:r w:rsidRPr="7A110423">
              <w:rPr>
                <w:rFonts w:ascii="Calibri" w:eastAsia="Calibri" w:hAnsi="Calibri" w:cs="Calibri"/>
                <w:b/>
                <w:bCs/>
              </w:rPr>
              <w:t xml:space="preserve"> rights and </w:t>
            </w:r>
            <w:r w:rsidR="2DB86459" w:rsidRPr="72571E9D">
              <w:rPr>
                <w:rFonts w:ascii="Calibri" w:eastAsia="Calibri" w:hAnsi="Calibri" w:cs="Calibri"/>
                <w:b/>
                <w:bCs/>
              </w:rPr>
              <w:t>promote</w:t>
            </w:r>
            <w:r w:rsidR="35642FDB" w:rsidRPr="72571E9D">
              <w:rPr>
                <w:rFonts w:ascii="Calibri" w:eastAsia="Calibri" w:hAnsi="Calibri" w:cs="Calibri"/>
                <w:b/>
                <w:bCs/>
              </w:rPr>
              <w:t>d</w:t>
            </w:r>
            <w:r w:rsidRPr="7A110423">
              <w:rPr>
                <w:rFonts w:ascii="Calibri" w:eastAsia="Calibri" w:hAnsi="Calibri" w:cs="Calibri"/>
                <w:b/>
                <w:bCs/>
              </w:rPr>
              <w:t xml:space="preserve"> safe and secure working environments for all worker</w:t>
            </w:r>
            <w:r w:rsidR="6F920981" w:rsidRPr="7A110423">
              <w:rPr>
                <w:rFonts w:ascii="Calibri" w:eastAsia="Calibri" w:hAnsi="Calibri" w:cs="Calibri"/>
                <w:b/>
                <w:bCs/>
              </w:rPr>
              <w:t>s</w:t>
            </w:r>
          </w:p>
          <w:p w14:paraId="39E5CB90" w14:textId="50FC9EBE" w:rsidR="7A110423" w:rsidRDefault="7A110423" w:rsidP="7A110423">
            <w:pPr>
              <w:rPr>
                <w:rFonts w:ascii="Calibri" w:eastAsia="Calibri" w:hAnsi="Calibri" w:cs="Calibri"/>
              </w:rPr>
            </w:pPr>
          </w:p>
        </w:tc>
        <w:tc>
          <w:tcPr>
            <w:tcW w:w="2115" w:type="dxa"/>
            <w:tcMar>
              <w:left w:w="105" w:type="dxa"/>
              <w:right w:w="105" w:type="dxa"/>
            </w:tcMar>
          </w:tcPr>
          <w:p w14:paraId="6ECD7ADD" w14:textId="7D1D4399" w:rsidR="68FA364D" w:rsidRDefault="3DD6E064" w:rsidP="75D93C3C">
            <w:pPr>
              <w:rPr>
                <w:rFonts w:ascii="Calibri" w:eastAsia="Calibri" w:hAnsi="Calibri" w:cs="Calibri"/>
              </w:rPr>
            </w:pPr>
            <w:r w:rsidRPr="75D93C3C">
              <w:rPr>
                <w:rFonts w:ascii="Calibri" w:eastAsia="Calibri" w:hAnsi="Calibri" w:cs="Calibri"/>
                <w:b/>
                <w:bCs/>
                <w:color w:val="000000" w:themeColor="text1"/>
              </w:rPr>
              <w:t>8.8.1</w:t>
            </w:r>
            <w:r w:rsidRPr="75D93C3C">
              <w:rPr>
                <w:rFonts w:ascii="Calibri" w:eastAsia="Calibri" w:hAnsi="Calibri" w:cs="Calibri"/>
                <w:color w:val="000000" w:themeColor="text1"/>
              </w:rPr>
              <w:t xml:space="preserve"> Fatal and non-fatal occupational injuries per 100,000 workers</w:t>
            </w:r>
          </w:p>
          <w:p w14:paraId="3FF6FE30" w14:textId="696971C0" w:rsidR="7A110423" w:rsidRDefault="7A110423" w:rsidP="75D93C3C">
            <w:pPr>
              <w:rPr>
                <w:rFonts w:ascii="Calibri" w:eastAsia="Calibri" w:hAnsi="Calibri" w:cs="Calibri"/>
                <w:color w:val="000000" w:themeColor="text1"/>
              </w:rPr>
            </w:pPr>
          </w:p>
        </w:tc>
        <w:tc>
          <w:tcPr>
            <w:tcW w:w="1670" w:type="dxa"/>
            <w:vMerge w:val="restart"/>
            <w:tcMar>
              <w:left w:w="105" w:type="dxa"/>
              <w:right w:w="105" w:type="dxa"/>
            </w:tcMar>
          </w:tcPr>
          <w:p w14:paraId="62028E98" w14:textId="26FEC9B7" w:rsidR="7A110423" w:rsidRDefault="67F9BF80" w:rsidP="7A110423">
            <w:r w:rsidRPr="75D93C3C">
              <w:rPr>
                <w:b/>
                <w:bCs/>
              </w:rPr>
              <w:t>Chapter 4</w:t>
            </w:r>
            <w:r>
              <w:t xml:space="preserve"> (Increase Income Earning Ability)</w:t>
            </w:r>
          </w:p>
          <w:p w14:paraId="38539B4F" w14:textId="5886DCD9" w:rsidR="7A110423" w:rsidRDefault="7A110423" w:rsidP="75D93C3C"/>
        </w:tc>
        <w:tc>
          <w:tcPr>
            <w:tcW w:w="1693" w:type="dxa"/>
            <w:vMerge w:val="restart"/>
            <w:tcMar>
              <w:left w:w="105" w:type="dxa"/>
              <w:right w:w="105" w:type="dxa"/>
            </w:tcMar>
          </w:tcPr>
          <w:p w14:paraId="0455D1EB" w14:textId="1DFEA51A" w:rsidR="7A110423" w:rsidRDefault="10A3763E" w:rsidP="7A110423">
            <w:r>
              <w:t>Chapter Outcome</w:t>
            </w:r>
          </w:p>
        </w:tc>
      </w:tr>
      <w:tr w:rsidR="75D93C3C" w14:paraId="16694DD6" w14:textId="77777777" w:rsidTr="00762550">
        <w:trPr>
          <w:trHeight w:val="300"/>
        </w:trPr>
        <w:tc>
          <w:tcPr>
            <w:tcW w:w="1342" w:type="dxa"/>
            <w:vAlign w:val="center"/>
          </w:tcPr>
          <w:p w14:paraId="0D34A106" w14:textId="33033BAA" w:rsidR="75D93C3C" w:rsidRDefault="75D93C3C" w:rsidP="75D93C3C"/>
        </w:tc>
        <w:tc>
          <w:tcPr>
            <w:tcW w:w="2524" w:type="dxa"/>
            <w:vMerge/>
          </w:tcPr>
          <w:p w14:paraId="2E12C35B" w14:textId="77777777" w:rsidR="006F0C9A" w:rsidRDefault="006F0C9A"/>
        </w:tc>
        <w:tc>
          <w:tcPr>
            <w:tcW w:w="2115" w:type="dxa"/>
            <w:tcMar>
              <w:left w:w="105" w:type="dxa"/>
              <w:right w:w="105" w:type="dxa"/>
            </w:tcMar>
          </w:tcPr>
          <w:p w14:paraId="6914474D" w14:textId="07E000CF" w:rsidR="1A75E90F" w:rsidRDefault="1A75E90F" w:rsidP="75D93C3C">
            <w:pPr>
              <w:rPr>
                <w:rFonts w:ascii="Calibri" w:eastAsia="Calibri" w:hAnsi="Calibri" w:cs="Calibri"/>
              </w:rPr>
            </w:pPr>
            <w:r w:rsidRPr="00762550">
              <w:rPr>
                <w:rFonts w:ascii="Calibri" w:eastAsia="Calibri" w:hAnsi="Calibri" w:cs="Calibri"/>
                <w:b/>
                <w:bCs/>
                <w:color w:val="000000" w:themeColor="text1"/>
              </w:rPr>
              <w:t xml:space="preserve">8.8.1.1 </w:t>
            </w:r>
            <w:r w:rsidRPr="00762550">
              <w:rPr>
                <w:rFonts w:ascii="Calibri" w:eastAsia="Calibri" w:hAnsi="Calibri" w:cs="Calibri"/>
                <w:color w:val="000000" w:themeColor="text1"/>
              </w:rPr>
              <w:t>Frequency rates of fatal occupational injuries</w:t>
            </w:r>
          </w:p>
        </w:tc>
        <w:tc>
          <w:tcPr>
            <w:tcW w:w="1670" w:type="dxa"/>
            <w:vMerge/>
            <w:tcMar>
              <w:left w:w="105" w:type="dxa"/>
              <w:right w:w="105" w:type="dxa"/>
            </w:tcMar>
          </w:tcPr>
          <w:p w14:paraId="71FD931A" w14:textId="77777777" w:rsidR="006F0C9A" w:rsidRDefault="006F0C9A"/>
        </w:tc>
        <w:tc>
          <w:tcPr>
            <w:tcW w:w="1693" w:type="dxa"/>
            <w:vMerge/>
            <w:tcMar>
              <w:left w:w="105" w:type="dxa"/>
              <w:right w:w="105" w:type="dxa"/>
            </w:tcMar>
          </w:tcPr>
          <w:p w14:paraId="0E1F87BE" w14:textId="77777777" w:rsidR="006F0C9A" w:rsidRDefault="006F0C9A"/>
        </w:tc>
      </w:tr>
      <w:tr w:rsidR="75D93C3C" w14:paraId="4A02860D" w14:textId="77777777" w:rsidTr="00762550">
        <w:trPr>
          <w:trHeight w:val="300"/>
        </w:trPr>
        <w:tc>
          <w:tcPr>
            <w:tcW w:w="1342" w:type="dxa"/>
            <w:vAlign w:val="center"/>
          </w:tcPr>
          <w:p w14:paraId="1F4CC264" w14:textId="24137AE3" w:rsidR="75D93C3C" w:rsidRDefault="75D93C3C" w:rsidP="75D93C3C"/>
        </w:tc>
        <w:tc>
          <w:tcPr>
            <w:tcW w:w="2524" w:type="dxa"/>
            <w:vMerge/>
          </w:tcPr>
          <w:p w14:paraId="1E8B25BA" w14:textId="77777777" w:rsidR="006F0C9A" w:rsidRDefault="006F0C9A"/>
        </w:tc>
        <w:tc>
          <w:tcPr>
            <w:tcW w:w="2115" w:type="dxa"/>
            <w:tcMar>
              <w:left w:w="105" w:type="dxa"/>
              <w:right w:w="105" w:type="dxa"/>
            </w:tcMar>
          </w:tcPr>
          <w:p w14:paraId="1B374B79" w14:textId="0040B312" w:rsidR="1A75E90F" w:rsidRDefault="1A75E90F" w:rsidP="75D93C3C">
            <w:pPr>
              <w:rPr>
                <w:rFonts w:ascii="Calibri" w:eastAsia="Calibri" w:hAnsi="Calibri" w:cs="Calibri"/>
              </w:rPr>
            </w:pPr>
            <w:r w:rsidRPr="00762550">
              <w:rPr>
                <w:rFonts w:ascii="Calibri" w:eastAsia="Calibri" w:hAnsi="Calibri" w:cs="Calibri"/>
                <w:b/>
                <w:bCs/>
                <w:color w:val="000000" w:themeColor="text1"/>
              </w:rPr>
              <w:t xml:space="preserve">8.8.1.2 </w:t>
            </w:r>
            <w:r w:rsidRPr="00762550">
              <w:rPr>
                <w:rFonts w:ascii="Calibri" w:eastAsia="Calibri" w:hAnsi="Calibri" w:cs="Calibri"/>
                <w:color w:val="000000" w:themeColor="text1"/>
              </w:rPr>
              <w:t>Frequency rates of non-fatal occupational injuries</w:t>
            </w:r>
          </w:p>
        </w:tc>
        <w:tc>
          <w:tcPr>
            <w:tcW w:w="1670" w:type="dxa"/>
            <w:vMerge/>
            <w:tcMar>
              <w:left w:w="105" w:type="dxa"/>
              <w:right w:w="105" w:type="dxa"/>
            </w:tcMar>
          </w:tcPr>
          <w:p w14:paraId="6102B25B" w14:textId="77777777" w:rsidR="006F0C9A" w:rsidRDefault="006F0C9A"/>
        </w:tc>
        <w:tc>
          <w:tcPr>
            <w:tcW w:w="1693" w:type="dxa"/>
            <w:vMerge/>
            <w:tcMar>
              <w:left w:w="105" w:type="dxa"/>
              <w:right w:w="105" w:type="dxa"/>
            </w:tcMar>
          </w:tcPr>
          <w:p w14:paraId="396E4076" w14:textId="77777777" w:rsidR="006F0C9A" w:rsidRDefault="006F0C9A"/>
        </w:tc>
      </w:tr>
      <w:tr w:rsidR="75D93C3C" w14:paraId="1D904390" w14:textId="77777777" w:rsidTr="00762550">
        <w:trPr>
          <w:trHeight w:val="300"/>
        </w:trPr>
        <w:tc>
          <w:tcPr>
            <w:tcW w:w="1342" w:type="dxa"/>
            <w:vAlign w:val="center"/>
          </w:tcPr>
          <w:p w14:paraId="3BBA7EF1" w14:textId="22DF2F0A" w:rsidR="75D93C3C" w:rsidRDefault="75D93C3C" w:rsidP="75D93C3C"/>
        </w:tc>
        <w:tc>
          <w:tcPr>
            <w:tcW w:w="2524" w:type="dxa"/>
            <w:vMerge/>
          </w:tcPr>
          <w:p w14:paraId="52210BF4" w14:textId="77777777" w:rsidR="006F0C9A" w:rsidRDefault="006F0C9A"/>
        </w:tc>
        <w:tc>
          <w:tcPr>
            <w:tcW w:w="2115" w:type="dxa"/>
            <w:tcMar>
              <w:left w:w="105" w:type="dxa"/>
              <w:right w:w="105" w:type="dxa"/>
            </w:tcMar>
          </w:tcPr>
          <w:p w14:paraId="7E4118E1" w14:textId="2EDC7273" w:rsidR="1A75E90F" w:rsidRDefault="1A75E90F" w:rsidP="75D93C3C">
            <w:pPr>
              <w:rPr>
                <w:rFonts w:ascii="Calibri" w:eastAsia="Calibri" w:hAnsi="Calibri" w:cs="Calibri"/>
              </w:rPr>
            </w:pPr>
            <w:r w:rsidRPr="00762550">
              <w:rPr>
                <w:rFonts w:ascii="Calibri" w:eastAsia="Calibri" w:hAnsi="Calibri" w:cs="Calibri"/>
                <w:b/>
                <w:bCs/>
                <w:color w:val="000000" w:themeColor="text1"/>
              </w:rPr>
              <w:t xml:space="preserve">8.8.1.3 </w:t>
            </w:r>
            <w:r w:rsidRPr="00762550">
              <w:rPr>
                <w:rFonts w:ascii="Calibri" w:eastAsia="Calibri" w:hAnsi="Calibri" w:cs="Calibri"/>
                <w:color w:val="000000" w:themeColor="text1"/>
              </w:rPr>
              <w:t>Incidence rate of Occupational injuries, fatalities per 100,000 employed persons</w:t>
            </w:r>
          </w:p>
        </w:tc>
        <w:tc>
          <w:tcPr>
            <w:tcW w:w="1670" w:type="dxa"/>
            <w:vMerge/>
            <w:tcMar>
              <w:left w:w="105" w:type="dxa"/>
              <w:right w:w="105" w:type="dxa"/>
            </w:tcMar>
          </w:tcPr>
          <w:p w14:paraId="2E63D1B2" w14:textId="77777777" w:rsidR="006F0C9A" w:rsidRDefault="006F0C9A"/>
        </w:tc>
        <w:tc>
          <w:tcPr>
            <w:tcW w:w="1693" w:type="dxa"/>
            <w:vMerge/>
            <w:tcMar>
              <w:left w:w="105" w:type="dxa"/>
              <w:right w:w="105" w:type="dxa"/>
            </w:tcMar>
          </w:tcPr>
          <w:p w14:paraId="328E631A" w14:textId="77777777" w:rsidR="006F0C9A" w:rsidRDefault="006F0C9A"/>
        </w:tc>
      </w:tr>
      <w:tr w:rsidR="75D93C3C" w14:paraId="354825DB" w14:textId="77777777" w:rsidTr="00762550">
        <w:trPr>
          <w:trHeight w:val="300"/>
        </w:trPr>
        <w:tc>
          <w:tcPr>
            <w:tcW w:w="1342" w:type="dxa"/>
            <w:vAlign w:val="center"/>
          </w:tcPr>
          <w:p w14:paraId="56D15BBB" w14:textId="6F54F419" w:rsidR="75D93C3C" w:rsidRDefault="75D93C3C" w:rsidP="75D93C3C"/>
        </w:tc>
        <w:tc>
          <w:tcPr>
            <w:tcW w:w="2524" w:type="dxa"/>
            <w:vMerge/>
          </w:tcPr>
          <w:p w14:paraId="25BC9589" w14:textId="77777777" w:rsidR="006F0C9A" w:rsidRDefault="006F0C9A"/>
        </w:tc>
        <w:tc>
          <w:tcPr>
            <w:tcW w:w="2115" w:type="dxa"/>
            <w:tcMar>
              <w:left w:w="105" w:type="dxa"/>
              <w:right w:w="105" w:type="dxa"/>
            </w:tcMar>
          </w:tcPr>
          <w:p w14:paraId="1D8573B5" w14:textId="2553B0BE" w:rsidR="1A75E90F" w:rsidRDefault="1A75E90F" w:rsidP="75D93C3C">
            <w:pPr>
              <w:rPr>
                <w:rFonts w:ascii="Calibri" w:eastAsia="Calibri" w:hAnsi="Calibri" w:cs="Calibri"/>
              </w:rPr>
            </w:pPr>
            <w:r w:rsidRPr="00762550">
              <w:rPr>
                <w:rFonts w:ascii="Calibri" w:eastAsia="Calibri" w:hAnsi="Calibri" w:cs="Calibri"/>
                <w:b/>
                <w:bCs/>
                <w:color w:val="000000" w:themeColor="text1"/>
              </w:rPr>
              <w:t xml:space="preserve">8.8.1.4 </w:t>
            </w:r>
            <w:r w:rsidRPr="00762550">
              <w:rPr>
                <w:rFonts w:ascii="Calibri" w:eastAsia="Calibri" w:hAnsi="Calibri" w:cs="Calibri"/>
                <w:color w:val="000000" w:themeColor="text1"/>
              </w:rPr>
              <w:t>Incidence rate of Occupational injuries, non-fatalities per 100,000 employed persons</w:t>
            </w:r>
          </w:p>
        </w:tc>
        <w:tc>
          <w:tcPr>
            <w:tcW w:w="1670" w:type="dxa"/>
            <w:vMerge/>
            <w:tcMar>
              <w:left w:w="105" w:type="dxa"/>
              <w:right w:w="105" w:type="dxa"/>
            </w:tcMar>
          </w:tcPr>
          <w:p w14:paraId="52D299F8" w14:textId="77777777" w:rsidR="006F0C9A" w:rsidRDefault="006F0C9A"/>
        </w:tc>
        <w:tc>
          <w:tcPr>
            <w:tcW w:w="1693" w:type="dxa"/>
            <w:vMerge/>
            <w:tcMar>
              <w:left w:w="105" w:type="dxa"/>
              <w:right w:w="105" w:type="dxa"/>
            </w:tcMar>
          </w:tcPr>
          <w:p w14:paraId="2C77CDAB" w14:textId="77777777" w:rsidR="006F0C9A" w:rsidRDefault="006F0C9A"/>
        </w:tc>
      </w:tr>
      <w:tr w:rsidR="7A110423" w14:paraId="3917F4F5" w14:textId="77777777" w:rsidTr="00762550">
        <w:trPr>
          <w:trHeight w:val="300"/>
        </w:trPr>
        <w:tc>
          <w:tcPr>
            <w:tcW w:w="1342" w:type="dxa"/>
            <w:vAlign w:val="center"/>
          </w:tcPr>
          <w:p w14:paraId="154964B9" w14:textId="41DFE5DB" w:rsidR="7A110423" w:rsidRDefault="7A110423" w:rsidP="7A110423"/>
        </w:tc>
        <w:tc>
          <w:tcPr>
            <w:tcW w:w="2524" w:type="dxa"/>
            <w:vMerge w:val="restart"/>
          </w:tcPr>
          <w:p w14:paraId="4FF51876" w14:textId="2B636AC0" w:rsidR="195C62EA" w:rsidRDefault="195C62EA" w:rsidP="7A110423">
            <w:pPr>
              <w:rPr>
                <w:rFonts w:ascii="Calibri" w:eastAsia="Calibri" w:hAnsi="Calibri" w:cs="Calibri"/>
              </w:rPr>
            </w:pPr>
            <w:r w:rsidRPr="7A110423">
              <w:rPr>
                <w:b/>
                <w:bCs/>
              </w:rPr>
              <w:t xml:space="preserve">8.9: </w:t>
            </w:r>
            <w:r w:rsidR="5B2D76C0" w:rsidRPr="7A110423">
              <w:rPr>
                <w:b/>
                <w:bCs/>
              </w:rPr>
              <w:t>D</w:t>
            </w:r>
            <w:r w:rsidRPr="7A110423">
              <w:rPr>
                <w:rFonts w:ascii="Calibri" w:eastAsia="Calibri" w:hAnsi="Calibri" w:cs="Calibri"/>
                <w:b/>
                <w:bCs/>
              </w:rPr>
              <w:t>evise</w:t>
            </w:r>
            <w:r w:rsidR="7613E565" w:rsidRPr="7A110423">
              <w:rPr>
                <w:rFonts w:ascii="Calibri" w:eastAsia="Calibri" w:hAnsi="Calibri" w:cs="Calibri"/>
                <w:b/>
                <w:bCs/>
              </w:rPr>
              <w:t>d</w:t>
            </w:r>
            <w:r w:rsidRPr="7A110423">
              <w:rPr>
                <w:rFonts w:ascii="Calibri" w:eastAsia="Calibri" w:hAnsi="Calibri" w:cs="Calibri"/>
                <w:b/>
                <w:bCs/>
              </w:rPr>
              <w:t xml:space="preserve"> and implement</w:t>
            </w:r>
            <w:r w:rsidR="7613E565" w:rsidRPr="7A110423">
              <w:rPr>
                <w:rFonts w:ascii="Calibri" w:eastAsia="Calibri" w:hAnsi="Calibri" w:cs="Calibri"/>
                <w:b/>
                <w:bCs/>
              </w:rPr>
              <w:t>ed</w:t>
            </w:r>
            <w:r w:rsidRPr="7A110423">
              <w:rPr>
                <w:rFonts w:ascii="Calibri" w:eastAsia="Calibri" w:hAnsi="Calibri" w:cs="Calibri"/>
                <w:b/>
                <w:bCs/>
              </w:rPr>
              <w:t xml:space="preserve"> policies to promote sustainable tourism</w:t>
            </w:r>
            <w:r w:rsidRPr="7A110423">
              <w:rPr>
                <w:rFonts w:ascii="Calibri" w:eastAsia="Calibri" w:hAnsi="Calibri" w:cs="Calibri"/>
              </w:rPr>
              <w:t xml:space="preserve"> that creates jobs and promotes local culture and products</w:t>
            </w:r>
          </w:p>
          <w:p w14:paraId="5BE42C7B" w14:textId="3B414080" w:rsidR="7A110423" w:rsidRDefault="7A110423" w:rsidP="7A110423">
            <w:pPr>
              <w:rPr>
                <w:rFonts w:ascii="Calibri" w:eastAsia="Calibri" w:hAnsi="Calibri" w:cs="Calibri"/>
              </w:rPr>
            </w:pPr>
          </w:p>
        </w:tc>
        <w:tc>
          <w:tcPr>
            <w:tcW w:w="2115" w:type="dxa"/>
            <w:tcMar>
              <w:left w:w="105" w:type="dxa"/>
              <w:right w:w="105" w:type="dxa"/>
            </w:tcMar>
          </w:tcPr>
          <w:p w14:paraId="6EECCB9D" w14:textId="52205FD5" w:rsidR="6078928E" w:rsidRDefault="6078928E" w:rsidP="7A110423">
            <w:pPr>
              <w:rPr>
                <w:rFonts w:ascii="Calibri" w:eastAsia="Calibri" w:hAnsi="Calibri" w:cs="Calibri"/>
              </w:rPr>
            </w:pPr>
            <w:r w:rsidRPr="7A110423">
              <w:rPr>
                <w:rFonts w:ascii="Calibri" w:eastAsia="Calibri" w:hAnsi="Calibri" w:cs="Calibri"/>
                <w:b/>
                <w:bCs/>
                <w:color w:val="000000" w:themeColor="text1"/>
              </w:rPr>
              <w:t>8.9.1.p1</w:t>
            </w:r>
            <w:r w:rsidRPr="7A110423">
              <w:rPr>
                <w:rFonts w:ascii="Calibri" w:eastAsia="Calibri" w:hAnsi="Calibri" w:cs="Calibri"/>
                <w:color w:val="000000" w:themeColor="text1"/>
              </w:rPr>
              <w:t xml:space="preserve"> Tourism gross value added as a proportion to gross domestic product and growth rate</w:t>
            </w:r>
          </w:p>
          <w:p w14:paraId="672885A6" w14:textId="1FD11FD1" w:rsidR="7A110423" w:rsidRDefault="7A110423" w:rsidP="7A110423">
            <w:pPr>
              <w:rPr>
                <w:rFonts w:ascii="Calibri" w:eastAsia="Calibri" w:hAnsi="Calibri" w:cs="Calibri"/>
                <w:color w:val="000000" w:themeColor="text1"/>
              </w:rPr>
            </w:pPr>
          </w:p>
        </w:tc>
        <w:tc>
          <w:tcPr>
            <w:tcW w:w="1670" w:type="dxa"/>
            <w:vMerge w:val="restart"/>
            <w:tcMar>
              <w:left w:w="105" w:type="dxa"/>
              <w:right w:w="105" w:type="dxa"/>
            </w:tcMar>
          </w:tcPr>
          <w:p w14:paraId="33BBBA7F" w14:textId="628FFF98" w:rsidR="7A110423" w:rsidRDefault="694678F7" w:rsidP="7A110423">
            <w:r w:rsidRPr="75D93C3C">
              <w:rPr>
                <w:b/>
                <w:bCs/>
              </w:rPr>
              <w:t>Chapter 7</w:t>
            </w:r>
            <w:r>
              <w:t xml:space="preserve"> (Reinvigorating Services)</w:t>
            </w:r>
          </w:p>
        </w:tc>
        <w:tc>
          <w:tcPr>
            <w:tcW w:w="1693" w:type="dxa"/>
            <w:vMerge w:val="restart"/>
            <w:tcMar>
              <w:left w:w="105" w:type="dxa"/>
              <w:right w:w="105" w:type="dxa"/>
            </w:tcMar>
          </w:tcPr>
          <w:p w14:paraId="08558D41" w14:textId="35042CE6" w:rsidR="7A110423" w:rsidRDefault="614D378F" w:rsidP="7A110423">
            <w:r>
              <w:t>Chapter Outcome</w:t>
            </w:r>
          </w:p>
        </w:tc>
      </w:tr>
      <w:tr w:rsidR="75D93C3C" w14:paraId="2F572531" w14:textId="77777777" w:rsidTr="00762550">
        <w:trPr>
          <w:trHeight w:val="300"/>
        </w:trPr>
        <w:tc>
          <w:tcPr>
            <w:tcW w:w="1342" w:type="dxa"/>
            <w:vAlign w:val="center"/>
          </w:tcPr>
          <w:p w14:paraId="73B237D8" w14:textId="3FFC6FC6" w:rsidR="75D93C3C" w:rsidRDefault="75D93C3C" w:rsidP="75D93C3C"/>
        </w:tc>
        <w:tc>
          <w:tcPr>
            <w:tcW w:w="2524" w:type="dxa"/>
            <w:vMerge/>
          </w:tcPr>
          <w:p w14:paraId="3F0FC561" w14:textId="77777777" w:rsidR="006F0C9A" w:rsidRDefault="006F0C9A"/>
        </w:tc>
        <w:tc>
          <w:tcPr>
            <w:tcW w:w="2115" w:type="dxa"/>
            <w:tcMar>
              <w:left w:w="105" w:type="dxa"/>
              <w:right w:w="105" w:type="dxa"/>
            </w:tcMar>
          </w:tcPr>
          <w:p w14:paraId="53FCF2DB" w14:textId="787C9CC1" w:rsidR="2C244633" w:rsidRDefault="2C244633" w:rsidP="75D93C3C">
            <w:pPr>
              <w:rPr>
                <w:rFonts w:ascii="Calibri" w:eastAsia="Calibri" w:hAnsi="Calibri" w:cs="Calibri"/>
              </w:rPr>
            </w:pPr>
            <w:r w:rsidRPr="75D93C3C">
              <w:rPr>
                <w:rFonts w:ascii="Calibri" w:eastAsia="Calibri" w:hAnsi="Calibri" w:cs="Calibri"/>
                <w:b/>
                <w:bCs/>
                <w:color w:val="000000" w:themeColor="text1"/>
                <w:sz w:val="24"/>
                <w:szCs w:val="24"/>
              </w:rPr>
              <w:t xml:space="preserve">8.9.1.p1.1 </w:t>
            </w:r>
            <w:r w:rsidRPr="75D93C3C">
              <w:rPr>
                <w:rFonts w:ascii="Calibri" w:eastAsia="Calibri" w:hAnsi="Calibri" w:cs="Calibri"/>
                <w:color w:val="000000" w:themeColor="text1"/>
                <w:sz w:val="24"/>
                <w:szCs w:val="24"/>
              </w:rPr>
              <w:t>Share of Tourism GVA to GDP</w:t>
            </w:r>
          </w:p>
        </w:tc>
        <w:tc>
          <w:tcPr>
            <w:tcW w:w="1670" w:type="dxa"/>
            <w:vMerge/>
            <w:tcMar>
              <w:left w:w="105" w:type="dxa"/>
              <w:right w:w="105" w:type="dxa"/>
            </w:tcMar>
          </w:tcPr>
          <w:p w14:paraId="62BDCE6F" w14:textId="77777777" w:rsidR="006F0C9A" w:rsidRDefault="006F0C9A"/>
        </w:tc>
        <w:tc>
          <w:tcPr>
            <w:tcW w:w="1693" w:type="dxa"/>
            <w:vMerge/>
            <w:tcMar>
              <w:left w:w="105" w:type="dxa"/>
              <w:right w:w="105" w:type="dxa"/>
            </w:tcMar>
          </w:tcPr>
          <w:p w14:paraId="3170321D" w14:textId="77777777" w:rsidR="006F0C9A" w:rsidRDefault="006F0C9A"/>
        </w:tc>
      </w:tr>
      <w:tr w:rsidR="75D93C3C" w14:paraId="72ED4EDC" w14:textId="77777777" w:rsidTr="00762550">
        <w:trPr>
          <w:trHeight w:val="300"/>
        </w:trPr>
        <w:tc>
          <w:tcPr>
            <w:tcW w:w="1342" w:type="dxa"/>
            <w:vAlign w:val="center"/>
          </w:tcPr>
          <w:p w14:paraId="0D1AF15D" w14:textId="6BB67628" w:rsidR="75D93C3C" w:rsidRDefault="75D93C3C" w:rsidP="75D93C3C"/>
        </w:tc>
        <w:tc>
          <w:tcPr>
            <w:tcW w:w="2524" w:type="dxa"/>
            <w:vMerge/>
          </w:tcPr>
          <w:p w14:paraId="4DF6F263" w14:textId="77777777" w:rsidR="006F0C9A" w:rsidRDefault="006F0C9A"/>
        </w:tc>
        <w:tc>
          <w:tcPr>
            <w:tcW w:w="2115" w:type="dxa"/>
            <w:tcMar>
              <w:left w:w="105" w:type="dxa"/>
              <w:right w:w="105" w:type="dxa"/>
            </w:tcMar>
          </w:tcPr>
          <w:p w14:paraId="579A5A46" w14:textId="0DE3415F" w:rsidR="2C244633" w:rsidRDefault="2C244633" w:rsidP="75D93C3C">
            <w:pPr>
              <w:rPr>
                <w:rFonts w:ascii="Calibri" w:eastAsia="Calibri" w:hAnsi="Calibri" w:cs="Calibri"/>
                <w:color w:val="000000" w:themeColor="text1"/>
              </w:rPr>
            </w:pPr>
            <w:r w:rsidRPr="00762550">
              <w:rPr>
                <w:rFonts w:ascii="Calibri" w:eastAsia="Calibri" w:hAnsi="Calibri" w:cs="Calibri"/>
                <w:b/>
                <w:bCs/>
                <w:color w:val="000000" w:themeColor="text1"/>
              </w:rPr>
              <w:t>8.9.1.p1.</w:t>
            </w:r>
            <w:r w:rsidRPr="75D93C3C">
              <w:rPr>
                <w:rFonts w:ascii="Calibri" w:eastAsia="Calibri" w:hAnsi="Calibri" w:cs="Calibri"/>
                <w:b/>
                <w:bCs/>
                <w:color w:val="000000" w:themeColor="text1"/>
              </w:rPr>
              <w:t xml:space="preserve">2 </w:t>
            </w:r>
            <w:r w:rsidRPr="00762550">
              <w:rPr>
                <w:rFonts w:ascii="Calibri" w:eastAsia="Calibri" w:hAnsi="Calibri" w:cs="Calibri"/>
                <w:color w:val="000000" w:themeColor="text1"/>
              </w:rPr>
              <w:t xml:space="preserve">Growth rate of Tourism GVA </w:t>
            </w:r>
          </w:p>
          <w:p w14:paraId="185140AF" w14:textId="677FC55B" w:rsidR="75D93C3C" w:rsidRDefault="75D93C3C" w:rsidP="75D93C3C">
            <w:pPr>
              <w:rPr>
                <w:rFonts w:ascii="Calibri" w:eastAsia="Calibri" w:hAnsi="Calibri" w:cs="Calibri"/>
                <w:b/>
                <w:bCs/>
                <w:color w:val="000000" w:themeColor="text1"/>
              </w:rPr>
            </w:pPr>
          </w:p>
        </w:tc>
        <w:tc>
          <w:tcPr>
            <w:tcW w:w="1670" w:type="dxa"/>
            <w:vMerge/>
            <w:tcMar>
              <w:left w:w="105" w:type="dxa"/>
              <w:right w:w="105" w:type="dxa"/>
            </w:tcMar>
          </w:tcPr>
          <w:p w14:paraId="123AF3EB" w14:textId="77777777" w:rsidR="006F0C9A" w:rsidRDefault="006F0C9A"/>
        </w:tc>
        <w:tc>
          <w:tcPr>
            <w:tcW w:w="1693" w:type="dxa"/>
            <w:vMerge/>
            <w:tcMar>
              <w:left w:w="105" w:type="dxa"/>
              <w:right w:w="105" w:type="dxa"/>
            </w:tcMar>
          </w:tcPr>
          <w:p w14:paraId="4088FA8C" w14:textId="77777777" w:rsidR="006F0C9A" w:rsidRDefault="006F0C9A"/>
        </w:tc>
      </w:tr>
      <w:tr w:rsidR="7A110423" w14:paraId="42B971F9" w14:textId="77777777" w:rsidTr="00762550">
        <w:trPr>
          <w:trHeight w:val="300"/>
        </w:trPr>
        <w:tc>
          <w:tcPr>
            <w:tcW w:w="1342" w:type="dxa"/>
            <w:vAlign w:val="center"/>
          </w:tcPr>
          <w:p w14:paraId="1CB44D82" w14:textId="29731FEF" w:rsidR="7A110423" w:rsidRDefault="7A110423" w:rsidP="7A110423"/>
        </w:tc>
        <w:tc>
          <w:tcPr>
            <w:tcW w:w="2524" w:type="dxa"/>
            <w:vMerge/>
          </w:tcPr>
          <w:p w14:paraId="4295CFF7" w14:textId="7EBF2B58" w:rsidR="7A110423" w:rsidRDefault="7A110423" w:rsidP="7A110423">
            <w:pPr>
              <w:rPr>
                <w:b/>
                <w:bCs/>
              </w:rPr>
            </w:pPr>
          </w:p>
        </w:tc>
        <w:tc>
          <w:tcPr>
            <w:tcW w:w="2115" w:type="dxa"/>
            <w:tcMar>
              <w:left w:w="105" w:type="dxa"/>
              <w:right w:w="105" w:type="dxa"/>
            </w:tcMar>
          </w:tcPr>
          <w:p w14:paraId="1A52242D" w14:textId="46361051" w:rsidR="6078928E" w:rsidRDefault="0B76B8CC" w:rsidP="75D93C3C">
            <w:pPr>
              <w:rPr>
                <w:rFonts w:ascii="Calibri" w:eastAsia="Calibri" w:hAnsi="Calibri" w:cs="Calibri"/>
              </w:rPr>
            </w:pPr>
            <w:r w:rsidRPr="75D93C3C">
              <w:rPr>
                <w:rFonts w:ascii="Calibri" w:eastAsia="Calibri" w:hAnsi="Calibri" w:cs="Calibri"/>
                <w:b/>
                <w:bCs/>
                <w:color w:val="000000" w:themeColor="text1"/>
              </w:rPr>
              <w:t xml:space="preserve">8.9.s1 </w:t>
            </w:r>
            <w:r w:rsidRPr="75D93C3C">
              <w:rPr>
                <w:rFonts w:ascii="Calibri" w:eastAsia="Calibri" w:hAnsi="Calibri" w:cs="Calibri"/>
                <w:color w:val="000000" w:themeColor="text1"/>
              </w:rPr>
              <w:t>Proportion of employed in tourism out of total employed</w:t>
            </w:r>
          </w:p>
          <w:p w14:paraId="62835E8D" w14:textId="52FAEE4A" w:rsidR="7A110423" w:rsidRDefault="7A110423" w:rsidP="75D93C3C">
            <w:pPr>
              <w:rPr>
                <w:rFonts w:ascii="Calibri" w:eastAsia="Calibri" w:hAnsi="Calibri" w:cs="Calibri"/>
                <w:color w:val="000000" w:themeColor="text1"/>
              </w:rPr>
            </w:pPr>
          </w:p>
        </w:tc>
        <w:tc>
          <w:tcPr>
            <w:tcW w:w="1670" w:type="dxa"/>
            <w:vMerge/>
            <w:tcMar>
              <w:left w:w="105" w:type="dxa"/>
              <w:right w:w="105" w:type="dxa"/>
            </w:tcMar>
          </w:tcPr>
          <w:p w14:paraId="530CCC50" w14:textId="24C5ACFF" w:rsidR="7A110423" w:rsidRDefault="7A110423" w:rsidP="7A110423"/>
        </w:tc>
        <w:tc>
          <w:tcPr>
            <w:tcW w:w="1693" w:type="dxa"/>
            <w:tcMar>
              <w:left w:w="105" w:type="dxa"/>
              <w:right w:w="105" w:type="dxa"/>
            </w:tcMar>
          </w:tcPr>
          <w:p w14:paraId="76AC676B" w14:textId="1829C701" w:rsidR="7A110423" w:rsidRDefault="1745A0BE" w:rsidP="7A110423">
            <w:r>
              <w:t>Chapter Outcome</w:t>
            </w:r>
          </w:p>
        </w:tc>
      </w:tr>
      <w:tr w:rsidR="7A110423" w14:paraId="40F822B7" w14:textId="77777777" w:rsidTr="00762550">
        <w:trPr>
          <w:trHeight w:val="300"/>
        </w:trPr>
        <w:tc>
          <w:tcPr>
            <w:tcW w:w="1342" w:type="dxa"/>
            <w:vAlign w:val="center"/>
          </w:tcPr>
          <w:p w14:paraId="0E7FBF43" w14:textId="54DDB135" w:rsidR="7A110423" w:rsidRDefault="7A110423" w:rsidP="7A110423"/>
        </w:tc>
        <w:tc>
          <w:tcPr>
            <w:tcW w:w="2524" w:type="dxa"/>
            <w:vMerge w:val="restart"/>
          </w:tcPr>
          <w:p w14:paraId="64B8DFF7" w14:textId="69264AB5" w:rsidR="195C62EA" w:rsidRDefault="195C62EA" w:rsidP="7A110423">
            <w:pPr>
              <w:rPr>
                <w:rFonts w:ascii="Calibri" w:eastAsia="Calibri" w:hAnsi="Calibri" w:cs="Calibri"/>
                <w:b/>
                <w:bCs/>
              </w:rPr>
            </w:pPr>
            <w:r w:rsidRPr="7A110423">
              <w:rPr>
                <w:b/>
                <w:bCs/>
              </w:rPr>
              <w:t xml:space="preserve">8.10: </w:t>
            </w:r>
            <w:r w:rsidR="5DFB6CB7" w:rsidRPr="7A110423">
              <w:rPr>
                <w:b/>
                <w:bCs/>
              </w:rPr>
              <w:t>S</w:t>
            </w:r>
            <w:r w:rsidRPr="7A110423">
              <w:rPr>
                <w:rFonts w:ascii="Calibri" w:eastAsia="Calibri" w:hAnsi="Calibri" w:cs="Calibri"/>
                <w:b/>
                <w:bCs/>
              </w:rPr>
              <w:t>trengthen</w:t>
            </w:r>
            <w:r w:rsidR="57EE2A1D" w:rsidRPr="7A110423">
              <w:rPr>
                <w:rFonts w:ascii="Calibri" w:eastAsia="Calibri" w:hAnsi="Calibri" w:cs="Calibri"/>
                <w:b/>
                <w:bCs/>
              </w:rPr>
              <w:t>ed</w:t>
            </w:r>
            <w:r w:rsidRPr="7A110423">
              <w:rPr>
                <w:rFonts w:ascii="Calibri" w:eastAsia="Calibri" w:hAnsi="Calibri" w:cs="Calibri"/>
                <w:b/>
                <w:bCs/>
              </w:rPr>
              <w:t xml:space="preserve"> the capacity of domestic financial institutions to encourage and expand access to banking, insurance and financial services for all</w:t>
            </w:r>
          </w:p>
          <w:p w14:paraId="3AAC219F" w14:textId="57123DAB" w:rsidR="7A110423" w:rsidRDefault="7A110423" w:rsidP="7A110423">
            <w:pPr>
              <w:rPr>
                <w:rFonts w:ascii="Calibri" w:eastAsia="Calibri" w:hAnsi="Calibri" w:cs="Calibri"/>
              </w:rPr>
            </w:pPr>
          </w:p>
        </w:tc>
        <w:tc>
          <w:tcPr>
            <w:tcW w:w="2115" w:type="dxa"/>
            <w:tcMar>
              <w:left w:w="105" w:type="dxa"/>
              <w:right w:w="105" w:type="dxa"/>
            </w:tcMar>
          </w:tcPr>
          <w:p w14:paraId="79666950" w14:textId="5F9EB6DC" w:rsidR="7B052F0C" w:rsidRDefault="7B052F0C" w:rsidP="7A110423">
            <w:pPr>
              <w:rPr>
                <w:rFonts w:ascii="Calibri" w:eastAsia="Calibri" w:hAnsi="Calibri" w:cs="Calibri"/>
              </w:rPr>
            </w:pPr>
            <w:r w:rsidRPr="7A110423">
              <w:rPr>
                <w:rFonts w:ascii="Calibri" w:eastAsia="Calibri" w:hAnsi="Calibri" w:cs="Calibri"/>
                <w:b/>
                <w:bCs/>
                <w:color w:val="000000" w:themeColor="text1"/>
              </w:rPr>
              <w:t>8.10.1</w:t>
            </w:r>
            <w:r w:rsidRPr="7A110423">
              <w:rPr>
                <w:rFonts w:ascii="Calibri" w:eastAsia="Calibri" w:hAnsi="Calibri" w:cs="Calibri"/>
                <w:color w:val="000000" w:themeColor="text1"/>
              </w:rPr>
              <w:t xml:space="preserve"> Number of commercial bank branches and number of automated teller machines per 100,000 adults (aged 15 years and older)</w:t>
            </w:r>
          </w:p>
          <w:p w14:paraId="2B00EAE1" w14:textId="7122530C" w:rsidR="7A110423" w:rsidRDefault="7A110423" w:rsidP="7A110423">
            <w:pPr>
              <w:rPr>
                <w:rFonts w:ascii="Calibri" w:eastAsia="Calibri" w:hAnsi="Calibri" w:cs="Calibri"/>
                <w:color w:val="000000" w:themeColor="text1"/>
              </w:rPr>
            </w:pPr>
          </w:p>
        </w:tc>
        <w:tc>
          <w:tcPr>
            <w:tcW w:w="1670" w:type="dxa"/>
            <w:vMerge w:val="restart"/>
            <w:tcMar>
              <w:left w:w="105" w:type="dxa"/>
              <w:right w:w="105" w:type="dxa"/>
            </w:tcMar>
          </w:tcPr>
          <w:p w14:paraId="03CCCAE7" w14:textId="6E5EEF90" w:rsidR="7A110423" w:rsidRDefault="2C8108F4" w:rsidP="7A110423">
            <w:r w:rsidRPr="75D93C3C">
              <w:rPr>
                <w:b/>
                <w:bCs/>
              </w:rPr>
              <w:t>Chapter 11.1</w:t>
            </w:r>
            <w:r>
              <w:t xml:space="preserve"> (Promote an Innovative, Inclusive, and Healthy Financial Sector)</w:t>
            </w:r>
          </w:p>
        </w:tc>
        <w:tc>
          <w:tcPr>
            <w:tcW w:w="1693" w:type="dxa"/>
            <w:vMerge w:val="restart"/>
            <w:tcMar>
              <w:left w:w="105" w:type="dxa"/>
              <w:right w:w="105" w:type="dxa"/>
            </w:tcMar>
          </w:tcPr>
          <w:p w14:paraId="5F49822C" w14:textId="4F0041BA" w:rsidR="7A110423" w:rsidRDefault="7BC8C41D" w:rsidP="7A110423">
            <w:r>
              <w:t>Chapter Outcome</w:t>
            </w:r>
          </w:p>
        </w:tc>
      </w:tr>
      <w:tr w:rsidR="75D93C3C" w14:paraId="4EADDF81" w14:textId="77777777" w:rsidTr="00762550">
        <w:trPr>
          <w:trHeight w:val="300"/>
        </w:trPr>
        <w:tc>
          <w:tcPr>
            <w:tcW w:w="1342" w:type="dxa"/>
            <w:vAlign w:val="center"/>
          </w:tcPr>
          <w:p w14:paraId="6523DB1A" w14:textId="4445BFE0" w:rsidR="75D93C3C" w:rsidRDefault="75D93C3C" w:rsidP="75D93C3C"/>
        </w:tc>
        <w:tc>
          <w:tcPr>
            <w:tcW w:w="2524" w:type="dxa"/>
            <w:vMerge/>
          </w:tcPr>
          <w:p w14:paraId="402E43C5" w14:textId="77777777" w:rsidR="006F0C9A" w:rsidRDefault="006F0C9A"/>
        </w:tc>
        <w:tc>
          <w:tcPr>
            <w:tcW w:w="2115" w:type="dxa"/>
            <w:tcMar>
              <w:left w:w="105" w:type="dxa"/>
              <w:right w:w="105" w:type="dxa"/>
            </w:tcMar>
          </w:tcPr>
          <w:p w14:paraId="0ACBE863" w14:textId="2A2D79BD" w:rsidR="5B246D72" w:rsidRDefault="5B246D72" w:rsidP="75D93C3C">
            <w:pPr>
              <w:rPr>
                <w:rFonts w:ascii="Calibri" w:eastAsia="Calibri" w:hAnsi="Calibri" w:cs="Calibri"/>
              </w:rPr>
            </w:pPr>
            <w:r w:rsidRPr="75D93C3C">
              <w:rPr>
                <w:rFonts w:ascii="Calibri" w:eastAsia="Calibri" w:hAnsi="Calibri" w:cs="Calibri"/>
                <w:b/>
                <w:bCs/>
                <w:color w:val="000000" w:themeColor="text1"/>
              </w:rPr>
              <w:t>8.10.1.1</w:t>
            </w:r>
            <w:r w:rsidRPr="75D93C3C">
              <w:rPr>
                <w:rFonts w:ascii="Calibri" w:eastAsia="Calibri" w:hAnsi="Calibri" w:cs="Calibri"/>
                <w:color w:val="000000" w:themeColor="text1"/>
              </w:rPr>
              <w:t xml:space="preserve"> Number of commercial bank branches per 100,000 adults</w:t>
            </w:r>
          </w:p>
        </w:tc>
        <w:tc>
          <w:tcPr>
            <w:tcW w:w="1670" w:type="dxa"/>
            <w:vMerge/>
            <w:tcMar>
              <w:left w:w="105" w:type="dxa"/>
              <w:right w:w="105" w:type="dxa"/>
            </w:tcMar>
          </w:tcPr>
          <w:p w14:paraId="0DA487BA" w14:textId="77777777" w:rsidR="006F0C9A" w:rsidRDefault="006F0C9A"/>
        </w:tc>
        <w:tc>
          <w:tcPr>
            <w:tcW w:w="1693" w:type="dxa"/>
            <w:vMerge/>
            <w:tcMar>
              <w:left w:w="105" w:type="dxa"/>
              <w:right w:w="105" w:type="dxa"/>
            </w:tcMar>
          </w:tcPr>
          <w:p w14:paraId="2681E220" w14:textId="77777777" w:rsidR="006F0C9A" w:rsidRDefault="006F0C9A"/>
        </w:tc>
      </w:tr>
      <w:tr w:rsidR="75D93C3C" w14:paraId="7D7BD7B6" w14:textId="77777777" w:rsidTr="00762550">
        <w:trPr>
          <w:trHeight w:val="300"/>
        </w:trPr>
        <w:tc>
          <w:tcPr>
            <w:tcW w:w="1342" w:type="dxa"/>
            <w:vAlign w:val="center"/>
          </w:tcPr>
          <w:p w14:paraId="237937B4" w14:textId="74C39855" w:rsidR="75D93C3C" w:rsidRDefault="75D93C3C" w:rsidP="75D93C3C"/>
        </w:tc>
        <w:tc>
          <w:tcPr>
            <w:tcW w:w="2524" w:type="dxa"/>
            <w:vMerge/>
          </w:tcPr>
          <w:p w14:paraId="3BAC3880" w14:textId="77777777" w:rsidR="006F0C9A" w:rsidRDefault="006F0C9A"/>
        </w:tc>
        <w:tc>
          <w:tcPr>
            <w:tcW w:w="2115" w:type="dxa"/>
            <w:tcMar>
              <w:left w:w="105" w:type="dxa"/>
              <w:right w:w="105" w:type="dxa"/>
            </w:tcMar>
          </w:tcPr>
          <w:p w14:paraId="34BFFE14" w14:textId="13F0A7FD" w:rsidR="5B246D72" w:rsidRDefault="5B246D72" w:rsidP="75D93C3C">
            <w:pPr>
              <w:rPr>
                <w:rFonts w:ascii="Calibri" w:eastAsia="Calibri" w:hAnsi="Calibri" w:cs="Calibri"/>
              </w:rPr>
            </w:pPr>
            <w:r w:rsidRPr="75D93C3C">
              <w:rPr>
                <w:rFonts w:ascii="Calibri" w:eastAsia="Calibri" w:hAnsi="Calibri" w:cs="Calibri"/>
                <w:b/>
                <w:bCs/>
                <w:color w:val="000000" w:themeColor="text1"/>
              </w:rPr>
              <w:t>8.10.1.2</w:t>
            </w:r>
            <w:r w:rsidRPr="75D93C3C">
              <w:rPr>
                <w:rFonts w:ascii="Calibri" w:eastAsia="Calibri" w:hAnsi="Calibri" w:cs="Calibri"/>
                <w:color w:val="000000" w:themeColor="text1"/>
              </w:rPr>
              <w:t xml:space="preserve"> Number of automated teller machines (ATMs) per 100,000 adults</w:t>
            </w:r>
          </w:p>
        </w:tc>
        <w:tc>
          <w:tcPr>
            <w:tcW w:w="1670" w:type="dxa"/>
            <w:vMerge/>
            <w:tcMar>
              <w:left w:w="105" w:type="dxa"/>
              <w:right w:w="105" w:type="dxa"/>
            </w:tcMar>
          </w:tcPr>
          <w:p w14:paraId="088E68F8" w14:textId="77777777" w:rsidR="006F0C9A" w:rsidRDefault="006F0C9A"/>
        </w:tc>
        <w:tc>
          <w:tcPr>
            <w:tcW w:w="1693" w:type="dxa"/>
            <w:vMerge/>
            <w:tcMar>
              <w:left w:w="105" w:type="dxa"/>
              <w:right w:w="105" w:type="dxa"/>
            </w:tcMar>
          </w:tcPr>
          <w:p w14:paraId="1D102839" w14:textId="77777777" w:rsidR="006F0C9A" w:rsidRDefault="006F0C9A"/>
        </w:tc>
      </w:tr>
      <w:tr w:rsidR="7A110423" w14:paraId="53F66330" w14:textId="77777777" w:rsidTr="00762550">
        <w:trPr>
          <w:trHeight w:val="300"/>
        </w:trPr>
        <w:tc>
          <w:tcPr>
            <w:tcW w:w="1342" w:type="dxa"/>
            <w:vAlign w:val="center"/>
          </w:tcPr>
          <w:p w14:paraId="0EB50705" w14:textId="11191399" w:rsidR="7A110423" w:rsidRDefault="7A110423" w:rsidP="7A110423"/>
        </w:tc>
        <w:tc>
          <w:tcPr>
            <w:tcW w:w="2524" w:type="dxa"/>
            <w:vMerge/>
          </w:tcPr>
          <w:p w14:paraId="7F200285" w14:textId="2A1306F3" w:rsidR="7A110423" w:rsidRDefault="7A110423" w:rsidP="7A110423">
            <w:pPr>
              <w:rPr>
                <w:b/>
                <w:bCs/>
              </w:rPr>
            </w:pPr>
          </w:p>
        </w:tc>
        <w:tc>
          <w:tcPr>
            <w:tcW w:w="2115" w:type="dxa"/>
            <w:tcMar>
              <w:left w:w="105" w:type="dxa"/>
              <w:right w:w="105" w:type="dxa"/>
            </w:tcMar>
          </w:tcPr>
          <w:p w14:paraId="5A9BB7FB" w14:textId="1E4AB9B2" w:rsidR="7B052F0C" w:rsidRDefault="7B052F0C" w:rsidP="7A110423">
            <w:pPr>
              <w:rPr>
                <w:rFonts w:ascii="Calibri" w:eastAsia="Calibri" w:hAnsi="Calibri" w:cs="Calibri"/>
              </w:rPr>
            </w:pPr>
            <w:r w:rsidRPr="7A110423">
              <w:rPr>
                <w:rFonts w:ascii="Calibri" w:eastAsia="Calibri" w:hAnsi="Calibri" w:cs="Calibri"/>
                <w:b/>
                <w:bCs/>
                <w:color w:val="000000" w:themeColor="text1"/>
              </w:rPr>
              <w:t>8.10.2</w:t>
            </w:r>
            <w:r w:rsidRPr="7A110423">
              <w:rPr>
                <w:rFonts w:ascii="Calibri" w:eastAsia="Calibri" w:hAnsi="Calibri" w:cs="Calibri"/>
                <w:color w:val="000000" w:themeColor="text1"/>
              </w:rPr>
              <w:t xml:space="preserve"> Proportion of adults (aged 15 years and older) with an account at a bank or other financial institution or with a mobile money service provider</w:t>
            </w:r>
          </w:p>
          <w:p w14:paraId="4F883478" w14:textId="6084624E" w:rsidR="7A110423" w:rsidRDefault="7A110423" w:rsidP="7A110423">
            <w:pPr>
              <w:rPr>
                <w:rFonts w:ascii="Calibri" w:eastAsia="Calibri" w:hAnsi="Calibri" w:cs="Calibri"/>
                <w:color w:val="000000" w:themeColor="text1"/>
              </w:rPr>
            </w:pPr>
          </w:p>
        </w:tc>
        <w:tc>
          <w:tcPr>
            <w:tcW w:w="1670" w:type="dxa"/>
            <w:vMerge/>
            <w:tcMar>
              <w:left w:w="105" w:type="dxa"/>
              <w:right w:w="105" w:type="dxa"/>
            </w:tcMar>
          </w:tcPr>
          <w:p w14:paraId="66FE1356" w14:textId="187F131C" w:rsidR="7A110423" w:rsidRDefault="7A110423" w:rsidP="7A110423"/>
        </w:tc>
        <w:tc>
          <w:tcPr>
            <w:tcW w:w="1693" w:type="dxa"/>
            <w:tcMar>
              <w:left w:w="105" w:type="dxa"/>
              <w:right w:w="105" w:type="dxa"/>
            </w:tcMar>
          </w:tcPr>
          <w:p w14:paraId="50E50DAC" w14:textId="02E7E543" w:rsidR="7A110423" w:rsidRDefault="4387AEB9" w:rsidP="7A110423">
            <w:r>
              <w:t>Outcome 1</w:t>
            </w:r>
          </w:p>
        </w:tc>
      </w:tr>
      <w:tr w:rsidR="7A110423" w14:paraId="7695F324" w14:textId="77777777" w:rsidTr="00762550">
        <w:trPr>
          <w:trHeight w:val="300"/>
        </w:trPr>
        <w:tc>
          <w:tcPr>
            <w:tcW w:w="1342" w:type="dxa"/>
            <w:vAlign w:val="center"/>
          </w:tcPr>
          <w:p w14:paraId="53732419" w14:textId="515CE1E9" w:rsidR="7A110423" w:rsidRDefault="7A110423" w:rsidP="7A110423"/>
        </w:tc>
        <w:tc>
          <w:tcPr>
            <w:tcW w:w="2524" w:type="dxa"/>
            <w:vMerge/>
          </w:tcPr>
          <w:p w14:paraId="671E52F4" w14:textId="1416557F" w:rsidR="7A110423" w:rsidRDefault="7A110423" w:rsidP="7A110423">
            <w:pPr>
              <w:rPr>
                <w:b/>
                <w:bCs/>
              </w:rPr>
            </w:pPr>
          </w:p>
        </w:tc>
        <w:tc>
          <w:tcPr>
            <w:tcW w:w="2115" w:type="dxa"/>
            <w:tcMar>
              <w:left w:w="105" w:type="dxa"/>
              <w:right w:w="105" w:type="dxa"/>
            </w:tcMar>
          </w:tcPr>
          <w:p w14:paraId="25CE277E" w14:textId="60228BAB" w:rsidR="7B052F0C" w:rsidRDefault="7B052F0C" w:rsidP="7A110423">
            <w:pPr>
              <w:rPr>
                <w:rFonts w:ascii="Calibri" w:eastAsia="Calibri" w:hAnsi="Calibri" w:cs="Calibri"/>
              </w:rPr>
            </w:pPr>
            <w:r w:rsidRPr="7A110423">
              <w:rPr>
                <w:rFonts w:ascii="Calibri" w:eastAsia="Calibri" w:hAnsi="Calibri" w:cs="Calibri"/>
                <w:b/>
                <w:bCs/>
                <w:color w:val="000000" w:themeColor="text1"/>
              </w:rPr>
              <w:t>8.10.s1</w:t>
            </w:r>
            <w:r w:rsidRPr="7A110423">
              <w:rPr>
                <w:rFonts w:ascii="Calibri" w:eastAsia="Calibri" w:hAnsi="Calibri" w:cs="Calibri"/>
                <w:color w:val="000000" w:themeColor="text1"/>
              </w:rPr>
              <w:t xml:space="preserve"> Number of financial access points with cash in/cash out services per 10,000 adults</w:t>
            </w:r>
          </w:p>
        </w:tc>
        <w:tc>
          <w:tcPr>
            <w:tcW w:w="1670" w:type="dxa"/>
            <w:vMerge/>
            <w:tcMar>
              <w:left w:w="105" w:type="dxa"/>
              <w:right w:w="105" w:type="dxa"/>
            </w:tcMar>
          </w:tcPr>
          <w:p w14:paraId="6DDF3F1C" w14:textId="58DD2F15" w:rsidR="7A110423" w:rsidRDefault="7A110423" w:rsidP="7A110423"/>
        </w:tc>
        <w:tc>
          <w:tcPr>
            <w:tcW w:w="1693" w:type="dxa"/>
            <w:tcMar>
              <w:left w:w="105" w:type="dxa"/>
              <w:right w:w="105" w:type="dxa"/>
            </w:tcMar>
          </w:tcPr>
          <w:p w14:paraId="7C5313FD" w14:textId="44C46A51" w:rsidR="7A110423" w:rsidRDefault="7F5FF7E0" w:rsidP="7A110423">
            <w:r>
              <w:t>Outcome 2</w:t>
            </w:r>
          </w:p>
        </w:tc>
      </w:tr>
      <w:tr w:rsidR="7A110423" w14:paraId="25DD1BC7" w14:textId="77777777" w:rsidTr="00762550">
        <w:trPr>
          <w:trHeight w:val="300"/>
        </w:trPr>
        <w:tc>
          <w:tcPr>
            <w:tcW w:w="1342" w:type="dxa"/>
            <w:vAlign w:val="center"/>
          </w:tcPr>
          <w:p w14:paraId="36A40276" w14:textId="0D7A873C" w:rsidR="7A110423" w:rsidRDefault="7A110423" w:rsidP="7A110423"/>
        </w:tc>
        <w:tc>
          <w:tcPr>
            <w:tcW w:w="2524" w:type="dxa"/>
            <w:vMerge/>
          </w:tcPr>
          <w:p w14:paraId="459E23F3" w14:textId="384CBB99" w:rsidR="7A110423" w:rsidRDefault="7A110423" w:rsidP="7A110423">
            <w:pPr>
              <w:rPr>
                <w:b/>
                <w:bCs/>
              </w:rPr>
            </w:pPr>
          </w:p>
        </w:tc>
        <w:tc>
          <w:tcPr>
            <w:tcW w:w="2115" w:type="dxa"/>
            <w:tcMar>
              <w:left w:w="105" w:type="dxa"/>
              <w:right w:w="105" w:type="dxa"/>
            </w:tcMar>
          </w:tcPr>
          <w:p w14:paraId="33893F93" w14:textId="014B6666" w:rsidR="7B052F0C" w:rsidRDefault="7B052F0C" w:rsidP="7A110423">
            <w:pPr>
              <w:rPr>
                <w:rFonts w:ascii="Calibri" w:eastAsia="Calibri" w:hAnsi="Calibri" w:cs="Calibri"/>
              </w:rPr>
            </w:pPr>
            <w:r w:rsidRPr="7A110423">
              <w:rPr>
                <w:rFonts w:ascii="Calibri" w:eastAsia="Calibri" w:hAnsi="Calibri" w:cs="Calibri"/>
                <w:b/>
                <w:bCs/>
                <w:color w:val="000000" w:themeColor="text1"/>
              </w:rPr>
              <w:t xml:space="preserve">8.10.s2 </w:t>
            </w:r>
            <w:r w:rsidRPr="7A110423">
              <w:rPr>
                <w:rFonts w:ascii="Calibri" w:eastAsia="Calibri" w:hAnsi="Calibri" w:cs="Calibri"/>
                <w:color w:val="000000" w:themeColor="text1"/>
              </w:rPr>
              <w:t>Proportion of cities and municipalities with bank branches and cash agents</w:t>
            </w:r>
          </w:p>
        </w:tc>
        <w:tc>
          <w:tcPr>
            <w:tcW w:w="1670" w:type="dxa"/>
            <w:vMerge/>
            <w:tcMar>
              <w:left w:w="105" w:type="dxa"/>
              <w:right w:w="105" w:type="dxa"/>
            </w:tcMar>
          </w:tcPr>
          <w:p w14:paraId="39C3A206" w14:textId="531939D3" w:rsidR="7A110423" w:rsidRDefault="7A110423" w:rsidP="7A110423"/>
        </w:tc>
        <w:tc>
          <w:tcPr>
            <w:tcW w:w="1693" w:type="dxa"/>
            <w:tcMar>
              <w:left w:w="105" w:type="dxa"/>
              <w:right w:w="105" w:type="dxa"/>
            </w:tcMar>
          </w:tcPr>
          <w:p w14:paraId="412FC422" w14:textId="56684A13" w:rsidR="7A110423" w:rsidRDefault="0161B2A1" w:rsidP="7A110423">
            <w:r>
              <w:t>Chapter Outcome</w:t>
            </w:r>
          </w:p>
        </w:tc>
      </w:tr>
      <w:tr w:rsidR="7A110423" w14:paraId="19B1264E" w14:textId="77777777" w:rsidTr="00762550">
        <w:trPr>
          <w:trHeight w:val="300"/>
        </w:trPr>
        <w:tc>
          <w:tcPr>
            <w:tcW w:w="1342" w:type="dxa"/>
            <w:vAlign w:val="center"/>
          </w:tcPr>
          <w:p w14:paraId="101E0DF4" w14:textId="15A5907B" w:rsidR="7A110423" w:rsidRDefault="7A110423" w:rsidP="7A110423"/>
        </w:tc>
        <w:tc>
          <w:tcPr>
            <w:tcW w:w="2524" w:type="dxa"/>
          </w:tcPr>
          <w:p w14:paraId="24536C5D" w14:textId="752683E5" w:rsidR="492528B6" w:rsidRDefault="492528B6" w:rsidP="7A110423">
            <w:pPr>
              <w:widowControl w:val="0"/>
              <w:spacing w:line="276" w:lineRule="auto"/>
              <w:rPr>
                <w:rFonts w:ascii="Calibri" w:eastAsia="Calibri" w:hAnsi="Calibri" w:cs="Calibri"/>
              </w:rPr>
            </w:pPr>
            <w:r w:rsidRPr="7A110423">
              <w:rPr>
                <w:rFonts w:ascii="Calibri" w:eastAsia="Calibri" w:hAnsi="Calibri" w:cs="Calibri"/>
                <w:b/>
                <w:bCs/>
                <w:color w:val="000000" w:themeColor="text1"/>
              </w:rPr>
              <w:t>8.b: Developed and operationalized a global strategy for youth employment</w:t>
            </w:r>
            <w:r w:rsidRPr="7A110423">
              <w:rPr>
                <w:rFonts w:ascii="Calibri" w:eastAsia="Calibri" w:hAnsi="Calibri" w:cs="Calibri"/>
                <w:color w:val="000000" w:themeColor="text1"/>
              </w:rPr>
              <w:t xml:space="preserve"> </w:t>
            </w:r>
          </w:p>
          <w:p w14:paraId="3E189649" w14:textId="09A24E79" w:rsidR="7A110423" w:rsidRDefault="7A110423" w:rsidP="7A110423">
            <w:pPr>
              <w:rPr>
                <w:b/>
                <w:bCs/>
              </w:rPr>
            </w:pPr>
          </w:p>
        </w:tc>
        <w:tc>
          <w:tcPr>
            <w:tcW w:w="2115" w:type="dxa"/>
            <w:tcMar>
              <w:left w:w="105" w:type="dxa"/>
              <w:right w:w="105" w:type="dxa"/>
            </w:tcMar>
          </w:tcPr>
          <w:p w14:paraId="4E39474A" w14:textId="0D04B290" w:rsidR="3C03AE40" w:rsidRDefault="3C03AE40" w:rsidP="7A110423">
            <w:pPr>
              <w:rPr>
                <w:rFonts w:ascii="Calibri" w:eastAsia="Calibri" w:hAnsi="Calibri" w:cs="Calibri"/>
                <w:color w:val="000000" w:themeColor="text1"/>
              </w:rPr>
            </w:pPr>
            <w:r w:rsidRPr="7A110423">
              <w:rPr>
                <w:rFonts w:ascii="Calibri" w:eastAsia="Calibri" w:hAnsi="Calibri" w:cs="Calibri"/>
                <w:b/>
                <w:bCs/>
                <w:color w:val="000000" w:themeColor="text1"/>
              </w:rPr>
              <w:t>8.b.1</w:t>
            </w:r>
            <w:r w:rsidRPr="7A110423">
              <w:rPr>
                <w:rFonts w:ascii="Calibri" w:eastAsia="Calibri" w:hAnsi="Calibri" w:cs="Calibri"/>
                <w:color w:val="000000" w:themeColor="text1"/>
              </w:rPr>
              <w:t xml:space="preserve"> Existence of a developed and operationalized national strategy for youth employment, as a distinct strategy or as part of a national employment strategy in the Philippines</w:t>
            </w:r>
          </w:p>
        </w:tc>
        <w:tc>
          <w:tcPr>
            <w:tcW w:w="1670" w:type="dxa"/>
            <w:tcMar>
              <w:left w:w="105" w:type="dxa"/>
              <w:right w:w="105" w:type="dxa"/>
            </w:tcMar>
          </w:tcPr>
          <w:p w14:paraId="13AA97CD" w14:textId="20D62192" w:rsidR="7A110423" w:rsidRDefault="18E5F5A1" w:rsidP="75D93C3C">
            <w:pPr>
              <w:rPr>
                <w:b/>
                <w:bCs/>
              </w:rPr>
            </w:pPr>
            <w:r w:rsidRPr="75D93C3C">
              <w:rPr>
                <w:b/>
                <w:bCs/>
              </w:rPr>
              <w:t>Chapter 2.2</w:t>
            </w:r>
            <w:r>
              <w:t xml:space="preserve"> (Improve Education and Lifelong Learning)</w:t>
            </w:r>
          </w:p>
          <w:p w14:paraId="5A384BDD" w14:textId="6D1EC94F" w:rsidR="7A110423" w:rsidRDefault="7A110423" w:rsidP="75D93C3C">
            <w:pPr>
              <w:rPr>
                <w:b/>
                <w:bCs/>
              </w:rPr>
            </w:pPr>
          </w:p>
          <w:p w14:paraId="5FD9E954" w14:textId="26FEC9B7" w:rsidR="7A110423" w:rsidRDefault="18E5F5A1" w:rsidP="7A110423">
            <w:r w:rsidRPr="75D93C3C">
              <w:rPr>
                <w:b/>
                <w:bCs/>
              </w:rPr>
              <w:t>Chapter 4</w:t>
            </w:r>
            <w:r>
              <w:t xml:space="preserve"> (Increase Income Earning Ability)</w:t>
            </w:r>
          </w:p>
          <w:p w14:paraId="3B9EA46D" w14:textId="26425CDA" w:rsidR="7A110423" w:rsidRDefault="7A110423" w:rsidP="75D93C3C"/>
        </w:tc>
        <w:tc>
          <w:tcPr>
            <w:tcW w:w="1693" w:type="dxa"/>
            <w:tcMar>
              <w:left w:w="105" w:type="dxa"/>
              <w:right w:w="105" w:type="dxa"/>
            </w:tcMar>
          </w:tcPr>
          <w:p w14:paraId="23F81B06" w14:textId="3296C02D" w:rsidR="7A110423" w:rsidRDefault="2FB3F526" w:rsidP="7A110423">
            <w:r>
              <w:t>Chapter Outcome</w:t>
            </w:r>
          </w:p>
        </w:tc>
      </w:tr>
    </w:tbl>
    <w:p w14:paraId="5D03641C" w14:textId="4BF230A3" w:rsidR="70E61D5E" w:rsidRDefault="70E61D5E" w:rsidP="7A110423"/>
    <w:p w14:paraId="46BCE8D7" w14:textId="52A9CACF" w:rsidR="70E61D5E" w:rsidRDefault="43072193" w:rsidP="003A1C9C">
      <w:pPr>
        <w:pStyle w:val="ListParagraph"/>
        <w:numPr>
          <w:ilvl w:val="0"/>
          <w:numId w:val="129"/>
        </w:numPr>
        <w:tabs>
          <w:tab w:val="left" w:pos="2790"/>
        </w:tabs>
        <w:ind w:hanging="180"/>
        <w:jc w:val="both"/>
        <w:rPr>
          <w:b/>
          <w:bCs/>
          <w:sz w:val="24"/>
          <w:szCs w:val="24"/>
        </w:rPr>
      </w:pPr>
      <w:r w:rsidRPr="7A110423">
        <w:rPr>
          <w:b/>
          <w:bCs/>
          <w:sz w:val="24"/>
          <w:szCs w:val="24"/>
        </w:rPr>
        <w:t>Goal 9: Industry, Innovation, and Infrastructure</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1252"/>
        <w:gridCol w:w="2578"/>
        <w:gridCol w:w="1995"/>
        <w:gridCol w:w="1745"/>
        <w:gridCol w:w="1774"/>
      </w:tblGrid>
      <w:tr w:rsidR="7A110423" w14:paraId="248086C4" w14:textId="77777777" w:rsidTr="00762550">
        <w:trPr>
          <w:trHeight w:val="300"/>
        </w:trPr>
        <w:tc>
          <w:tcPr>
            <w:tcW w:w="1252" w:type="dxa"/>
            <w:shd w:val="clear" w:color="auto" w:fill="FD6925"/>
            <w:tcMar>
              <w:left w:w="105" w:type="dxa"/>
              <w:right w:w="105" w:type="dxa"/>
            </w:tcMar>
          </w:tcPr>
          <w:p w14:paraId="38B07E37" w14:textId="1655F8E5" w:rsidR="7A110423" w:rsidRDefault="003A1C9C" w:rsidP="7A110423">
            <w:pPr>
              <w:tabs>
                <w:tab w:val="left" w:pos="2790"/>
              </w:tabs>
              <w:jc w:val="center"/>
              <w:rPr>
                <w:rFonts w:ascii="Calibri" w:eastAsia="Calibri" w:hAnsi="Calibri" w:cs="Calibri"/>
                <w:b/>
                <w:bCs/>
                <w:color w:val="FFFFFF" w:themeColor="background1"/>
              </w:rPr>
            </w:pPr>
            <w:r w:rsidRPr="006934AF">
              <w:rPr>
                <w:rFonts w:ascii="Calibri" w:eastAsia="Calibri" w:hAnsi="Calibri" w:cs="Calibri"/>
                <w:b/>
                <w:color w:val="FFFFFF" w:themeColor="background1"/>
              </w:rPr>
              <w:t>Mark “</w:t>
            </w:r>
            <w:r w:rsidRPr="006934AF">
              <w:rPr>
                <w:rFonts w:ascii="Segoe UI Symbol" w:eastAsia="Calibri" w:hAnsi="Segoe UI Symbol" w:cs="Segoe UI Symbol"/>
                <w:b/>
                <w:color w:val="FFFFFF" w:themeColor="background1"/>
              </w:rPr>
              <w:t>✓</w:t>
            </w:r>
            <w:r w:rsidRPr="006934AF">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p>
        </w:tc>
        <w:tc>
          <w:tcPr>
            <w:tcW w:w="2578" w:type="dxa"/>
            <w:shd w:val="clear" w:color="auto" w:fill="FD6925"/>
            <w:tcMar>
              <w:left w:w="105" w:type="dxa"/>
              <w:right w:w="105" w:type="dxa"/>
            </w:tcMar>
          </w:tcPr>
          <w:p w14:paraId="278A1249" w14:textId="577AC76C"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Target or Results Outcome</w:t>
            </w:r>
          </w:p>
        </w:tc>
        <w:tc>
          <w:tcPr>
            <w:tcW w:w="1995" w:type="dxa"/>
            <w:shd w:val="clear" w:color="auto" w:fill="FD6925"/>
            <w:tcMar>
              <w:left w:w="105" w:type="dxa"/>
              <w:right w:w="105" w:type="dxa"/>
            </w:tcMar>
          </w:tcPr>
          <w:p w14:paraId="0D424E42" w14:textId="44EB6509" w:rsidR="7A110423" w:rsidRDefault="7A110423" w:rsidP="7A110423">
            <w:pPr>
              <w:tabs>
                <w:tab w:val="left" w:pos="2790"/>
              </w:tabs>
              <w:rPr>
                <w:rFonts w:ascii="Calibri" w:eastAsia="Calibri" w:hAnsi="Calibri" w:cs="Calibri"/>
                <w:color w:val="FFFFFF" w:themeColor="background1"/>
              </w:rPr>
            </w:pPr>
            <w:r w:rsidRPr="7A110423">
              <w:rPr>
                <w:rFonts w:ascii="Calibri" w:eastAsia="Calibri" w:hAnsi="Calibri" w:cs="Calibri"/>
                <w:b/>
                <w:bCs/>
                <w:color w:val="FFFFFF" w:themeColor="background1"/>
              </w:rPr>
              <w:t>Indicator</w:t>
            </w:r>
          </w:p>
        </w:tc>
        <w:tc>
          <w:tcPr>
            <w:tcW w:w="1745" w:type="dxa"/>
            <w:shd w:val="clear" w:color="auto" w:fill="FD6925"/>
            <w:tcMar>
              <w:left w:w="105" w:type="dxa"/>
              <w:right w:w="105" w:type="dxa"/>
            </w:tcMar>
          </w:tcPr>
          <w:p w14:paraId="727F4307" w14:textId="088A8961"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PDP Chapter</w:t>
            </w:r>
          </w:p>
        </w:tc>
        <w:tc>
          <w:tcPr>
            <w:tcW w:w="1774" w:type="dxa"/>
            <w:shd w:val="clear" w:color="auto" w:fill="FD6925"/>
            <w:tcMar>
              <w:left w:w="105" w:type="dxa"/>
              <w:right w:w="105" w:type="dxa"/>
            </w:tcMar>
          </w:tcPr>
          <w:p w14:paraId="76FF1EA5" w14:textId="02B356E9" w:rsidR="7A110423" w:rsidRDefault="7A110423" w:rsidP="7A110423">
            <w:pPr>
              <w:rPr>
                <w:rFonts w:ascii="Calibri" w:eastAsia="Calibri" w:hAnsi="Calibri" w:cs="Calibri"/>
                <w:b/>
                <w:bCs/>
                <w:color w:val="FFFFFF" w:themeColor="background1"/>
              </w:rPr>
            </w:pPr>
            <w:r w:rsidRPr="7A110423">
              <w:rPr>
                <w:rFonts w:ascii="Calibri" w:eastAsia="Calibri" w:hAnsi="Calibri" w:cs="Calibri"/>
                <w:b/>
                <w:bCs/>
                <w:color w:val="FFFFFF" w:themeColor="background1"/>
              </w:rPr>
              <w:t>PDP Outcome or Strategy</w:t>
            </w:r>
          </w:p>
          <w:p w14:paraId="299F6C6C" w14:textId="11CB3614" w:rsidR="7A110423" w:rsidRDefault="67181433" w:rsidP="7A110423">
            <w:pPr>
              <w:rPr>
                <w:rFonts w:ascii="Calibri" w:eastAsia="Calibri" w:hAnsi="Calibri" w:cs="Calibri"/>
                <w:b/>
                <w:bCs/>
                <w:color w:val="FFFFFF" w:themeColor="background1"/>
              </w:rPr>
            </w:pPr>
            <w:r w:rsidRPr="75D93C3C">
              <w:rPr>
                <w:rFonts w:ascii="Calibri" w:eastAsia="Calibri" w:hAnsi="Calibri" w:cs="Calibri"/>
                <w:b/>
                <w:bCs/>
                <w:color w:val="FFFFFF" w:themeColor="background1"/>
              </w:rPr>
              <w:t xml:space="preserve">(if </w:t>
            </w:r>
            <w:r w:rsidR="3BA27106"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p w14:paraId="2982325A" w14:textId="5F3C0C42" w:rsidR="7A110423" w:rsidRDefault="7A110423" w:rsidP="7A110423">
            <w:pPr>
              <w:rPr>
                <w:rFonts w:ascii="Calibri" w:eastAsia="Calibri" w:hAnsi="Calibri" w:cs="Calibri"/>
                <w:b/>
                <w:bCs/>
                <w:color w:val="FFFFFF" w:themeColor="background1"/>
              </w:rPr>
            </w:pPr>
          </w:p>
        </w:tc>
      </w:tr>
      <w:tr w:rsidR="7A110423" w14:paraId="4DCEE190" w14:textId="77777777" w:rsidTr="00762550">
        <w:trPr>
          <w:trHeight w:val="300"/>
        </w:trPr>
        <w:tc>
          <w:tcPr>
            <w:tcW w:w="1252" w:type="dxa"/>
            <w:tcMar>
              <w:left w:w="105" w:type="dxa"/>
              <w:right w:w="105" w:type="dxa"/>
            </w:tcMar>
          </w:tcPr>
          <w:p w14:paraId="28A2B951" w14:textId="7080CE2C" w:rsidR="7A110423" w:rsidRDefault="7A110423" w:rsidP="7A110423">
            <w:pPr>
              <w:tabs>
                <w:tab w:val="left" w:pos="2790"/>
              </w:tabs>
              <w:rPr>
                <w:rFonts w:ascii="Calibri" w:eastAsia="Calibri" w:hAnsi="Calibri" w:cs="Calibri"/>
                <w:b/>
                <w:bCs/>
              </w:rPr>
            </w:pPr>
          </w:p>
        </w:tc>
        <w:tc>
          <w:tcPr>
            <w:tcW w:w="2578" w:type="dxa"/>
            <w:vMerge w:val="restart"/>
            <w:tcMar>
              <w:left w:w="105" w:type="dxa"/>
              <w:right w:w="105" w:type="dxa"/>
            </w:tcMar>
          </w:tcPr>
          <w:p w14:paraId="4F137E04" w14:textId="4D42C75D" w:rsidR="1573BC97" w:rsidRDefault="1573BC97" w:rsidP="7A110423">
            <w:pPr>
              <w:tabs>
                <w:tab w:val="left" w:pos="2790"/>
              </w:tabs>
              <w:rPr>
                <w:rFonts w:ascii="Calibri" w:eastAsia="Calibri" w:hAnsi="Calibri" w:cs="Calibri"/>
              </w:rPr>
            </w:pPr>
            <w:r w:rsidRPr="7A7EEF4C">
              <w:rPr>
                <w:rFonts w:ascii="Calibri" w:eastAsia="Calibri" w:hAnsi="Calibri" w:cs="Calibri"/>
                <w:b/>
                <w:bCs/>
                <w:color w:val="000000" w:themeColor="text1"/>
              </w:rPr>
              <w:t>9.1: Developed quality, reliable, sustainable and resilient infrastructure,</w:t>
            </w:r>
            <w:r w:rsidRPr="7A110423">
              <w:rPr>
                <w:rFonts w:ascii="Calibri" w:eastAsia="Calibri" w:hAnsi="Calibri" w:cs="Calibri"/>
                <w:color w:val="000000" w:themeColor="text1"/>
              </w:rPr>
              <w:t xml:space="preserve"> including regional and </w:t>
            </w:r>
            <w:proofErr w:type="spellStart"/>
            <w:r w:rsidRPr="7A110423">
              <w:rPr>
                <w:rFonts w:ascii="Calibri" w:eastAsia="Calibri" w:hAnsi="Calibri" w:cs="Calibri"/>
                <w:color w:val="000000" w:themeColor="text1"/>
              </w:rPr>
              <w:t>transborder</w:t>
            </w:r>
            <w:proofErr w:type="spellEnd"/>
            <w:r w:rsidRPr="7A110423">
              <w:rPr>
                <w:rFonts w:ascii="Calibri" w:eastAsia="Calibri" w:hAnsi="Calibri" w:cs="Calibri"/>
                <w:color w:val="000000" w:themeColor="text1"/>
              </w:rPr>
              <w:t xml:space="preserve"> infrastructure, to support economic development and human well-being, with a focus on affordable and equitable access for all</w:t>
            </w:r>
          </w:p>
        </w:tc>
        <w:tc>
          <w:tcPr>
            <w:tcW w:w="1995" w:type="dxa"/>
            <w:tcMar>
              <w:left w:w="105" w:type="dxa"/>
              <w:right w:w="105" w:type="dxa"/>
            </w:tcMar>
          </w:tcPr>
          <w:p w14:paraId="4BB12C22" w14:textId="38E9535D" w:rsidR="2A4E4860" w:rsidRDefault="2A4E4860" w:rsidP="7A110423">
            <w:pPr>
              <w:rPr>
                <w:rFonts w:ascii="Calibri" w:eastAsia="Calibri" w:hAnsi="Calibri" w:cs="Calibri"/>
              </w:rPr>
            </w:pPr>
            <w:r w:rsidRPr="7A7EEF4C">
              <w:rPr>
                <w:rFonts w:ascii="Calibri" w:eastAsia="Calibri" w:hAnsi="Calibri" w:cs="Calibri"/>
                <w:b/>
                <w:bCs/>
                <w:color w:val="000000" w:themeColor="text1"/>
              </w:rPr>
              <w:t xml:space="preserve">9.1.2 </w:t>
            </w:r>
            <w:r w:rsidRPr="7A110423">
              <w:rPr>
                <w:rFonts w:ascii="Calibri" w:eastAsia="Calibri" w:hAnsi="Calibri" w:cs="Calibri"/>
                <w:color w:val="000000" w:themeColor="text1"/>
              </w:rPr>
              <w:t>Passenger and freight volumes</w:t>
            </w:r>
          </w:p>
        </w:tc>
        <w:tc>
          <w:tcPr>
            <w:tcW w:w="1745" w:type="dxa"/>
            <w:vMerge w:val="restart"/>
            <w:tcMar>
              <w:left w:w="105" w:type="dxa"/>
              <w:right w:w="105" w:type="dxa"/>
            </w:tcMar>
          </w:tcPr>
          <w:p w14:paraId="1E6C38DC" w14:textId="70AD7EA4" w:rsidR="7A110423" w:rsidRDefault="1F9B2320" w:rsidP="75D93C3C">
            <w:pPr>
              <w:tabs>
                <w:tab w:val="left" w:pos="2790"/>
              </w:tabs>
              <w:rPr>
                <w:rFonts w:ascii="Calibri" w:eastAsia="Calibri" w:hAnsi="Calibri" w:cs="Calibri"/>
              </w:rPr>
            </w:pPr>
            <w:r w:rsidRPr="75D93C3C">
              <w:rPr>
                <w:rFonts w:ascii="Calibri" w:eastAsia="Calibri" w:hAnsi="Calibri" w:cs="Calibri"/>
                <w:b/>
                <w:bCs/>
              </w:rPr>
              <w:t xml:space="preserve"> Chapter 12</w:t>
            </w:r>
            <w:r w:rsidRPr="75D93C3C">
              <w:rPr>
                <w:rFonts w:ascii="Calibri" w:eastAsia="Calibri" w:hAnsi="Calibri" w:cs="Calibri"/>
              </w:rPr>
              <w:t xml:space="preserve"> (Expand and Upgrade Infrastructure (Transportation))</w:t>
            </w:r>
          </w:p>
          <w:p w14:paraId="3FD94CC7" w14:textId="5B377ED7" w:rsidR="7A110423" w:rsidRDefault="7A110423" w:rsidP="75D93C3C"/>
          <w:p w14:paraId="69B71075" w14:textId="132215B7" w:rsidR="7A110423" w:rsidRDefault="7A110423" w:rsidP="75D93C3C">
            <w:pPr>
              <w:tabs>
                <w:tab w:val="left" w:pos="2790"/>
              </w:tabs>
              <w:rPr>
                <w:rFonts w:ascii="Calibri" w:eastAsia="Calibri" w:hAnsi="Calibri" w:cs="Calibri"/>
              </w:rPr>
            </w:pPr>
          </w:p>
        </w:tc>
        <w:tc>
          <w:tcPr>
            <w:tcW w:w="1774" w:type="dxa"/>
            <w:vMerge w:val="restart"/>
            <w:tcMar>
              <w:left w:w="105" w:type="dxa"/>
              <w:right w:w="105" w:type="dxa"/>
            </w:tcMar>
          </w:tcPr>
          <w:p w14:paraId="6627CEC3" w14:textId="744895F6" w:rsidR="7A110423" w:rsidRDefault="1F9B2320" w:rsidP="7A110423">
            <w:pPr>
              <w:rPr>
                <w:rFonts w:ascii="Calibri" w:eastAsia="Calibri" w:hAnsi="Calibri" w:cs="Calibri"/>
              </w:rPr>
            </w:pPr>
            <w:r w:rsidRPr="75D93C3C">
              <w:rPr>
                <w:rFonts w:ascii="Calibri" w:eastAsia="Calibri" w:hAnsi="Calibri" w:cs="Calibri"/>
              </w:rPr>
              <w:t>Outcome 2</w:t>
            </w:r>
          </w:p>
        </w:tc>
      </w:tr>
      <w:tr w:rsidR="75D93C3C" w14:paraId="648B2F05" w14:textId="77777777" w:rsidTr="00762550">
        <w:trPr>
          <w:trHeight w:val="300"/>
        </w:trPr>
        <w:tc>
          <w:tcPr>
            <w:tcW w:w="1252" w:type="dxa"/>
            <w:tcMar>
              <w:left w:w="105" w:type="dxa"/>
              <w:right w:w="105" w:type="dxa"/>
            </w:tcMar>
          </w:tcPr>
          <w:p w14:paraId="7821902F" w14:textId="4441E6B2" w:rsidR="75D93C3C" w:rsidRDefault="75D93C3C" w:rsidP="75D93C3C">
            <w:pPr>
              <w:rPr>
                <w:rFonts w:ascii="Calibri" w:eastAsia="Calibri" w:hAnsi="Calibri" w:cs="Calibri"/>
                <w:b/>
                <w:bCs/>
              </w:rPr>
            </w:pPr>
          </w:p>
        </w:tc>
        <w:tc>
          <w:tcPr>
            <w:tcW w:w="2578" w:type="dxa"/>
            <w:vMerge/>
            <w:tcMar>
              <w:left w:w="105" w:type="dxa"/>
              <w:right w:w="105" w:type="dxa"/>
            </w:tcMar>
          </w:tcPr>
          <w:p w14:paraId="1D700F02" w14:textId="77777777" w:rsidR="006F0C9A" w:rsidRDefault="006F0C9A"/>
        </w:tc>
        <w:tc>
          <w:tcPr>
            <w:tcW w:w="1995" w:type="dxa"/>
            <w:tcMar>
              <w:left w:w="105" w:type="dxa"/>
              <w:right w:w="105" w:type="dxa"/>
            </w:tcMar>
          </w:tcPr>
          <w:p w14:paraId="7FA50077" w14:textId="751E045E" w:rsidR="2ED37314" w:rsidRDefault="2ED37314" w:rsidP="75D93C3C">
            <w:pPr>
              <w:rPr>
                <w:rFonts w:ascii="Calibri" w:eastAsia="Calibri" w:hAnsi="Calibri" w:cs="Calibri"/>
              </w:rPr>
            </w:pPr>
            <w:r w:rsidRPr="00762550">
              <w:rPr>
                <w:rFonts w:ascii="Calibri" w:eastAsia="Calibri" w:hAnsi="Calibri" w:cs="Calibri"/>
                <w:b/>
                <w:bCs/>
                <w:color w:val="000000" w:themeColor="text1"/>
              </w:rPr>
              <w:t xml:space="preserve">9.1.2.1 </w:t>
            </w:r>
            <w:r w:rsidRPr="00762550">
              <w:rPr>
                <w:rFonts w:ascii="Calibri" w:eastAsia="Calibri" w:hAnsi="Calibri" w:cs="Calibri"/>
                <w:color w:val="000000" w:themeColor="text1"/>
              </w:rPr>
              <w:t>Passenger volume, Maritime Sector (in millions)</w:t>
            </w:r>
          </w:p>
        </w:tc>
        <w:tc>
          <w:tcPr>
            <w:tcW w:w="1745" w:type="dxa"/>
            <w:vMerge/>
            <w:tcMar>
              <w:left w:w="105" w:type="dxa"/>
              <w:right w:w="105" w:type="dxa"/>
            </w:tcMar>
          </w:tcPr>
          <w:p w14:paraId="0711E454" w14:textId="77777777" w:rsidR="006F0C9A" w:rsidRDefault="006F0C9A"/>
        </w:tc>
        <w:tc>
          <w:tcPr>
            <w:tcW w:w="1774" w:type="dxa"/>
            <w:vMerge/>
            <w:tcMar>
              <w:left w:w="105" w:type="dxa"/>
              <w:right w:w="105" w:type="dxa"/>
            </w:tcMar>
          </w:tcPr>
          <w:p w14:paraId="6BB911CA" w14:textId="77777777" w:rsidR="006F0C9A" w:rsidRDefault="006F0C9A"/>
        </w:tc>
      </w:tr>
      <w:tr w:rsidR="75D93C3C" w14:paraId="6A71756B" w14:textId="77777777" w:rsidTr="00762550">
        <w:trPr>
          <w:trHeight w:val="300"/>
        </w:trPr>
        <w:tc>
          <w:tcPr>
            <w:tcW w:w="1252" w:type="dxa"/>
            <w:tcMar>
              <w:left w:w="105" w:type="dxa"/>
              <w:right w:w="105" w:type="dxa"/>
            </w:tcMar>
          </w:tcPr>
          <w:p w14:paraId="53B11E8D" w14:textId="08F8B563" w:rsidR="75D93C3C" w:rsidRDefault="75D93C3C" w:rsidP="75D93C3C">
            <w:pPr>
              <w:rPr>
                <w:rFonts w:ascii="Calibri" w:eastAsia="Calibri" w:hAnsi="Calibri" w:cs="Calibri"/>
                <w:b/>
                <w:bCs/>
              </w:rPr>
            </w:pPr>
          </w:p>
        </w:tc>
        <w:tc>
          <w:tcPr>
            <w:tcW w:w="2578" w:type="dxa"/>
            <w:vMerge/>
            <w:tcMar>
              <w:left w:w="105" w:type="dxa"/>
              <w:right w:w="105" w:type="dxa"/>
            </w:tcMar>
          </w:tcPr>
          <w:p w14:paraId="7F090961" w14:textId="77777777" w:rsidR="006F0C9A" w:rsidRDefault="006F0C9A"/>
        </w:tc>
        <w:tc>
          <w:tcPr>
            <w:tcW w:w="1995" w:type="dxa"/>
            <w:tcMar>
              <w:left w:w="105" w:type="dxa"/>
              <w:right w:w="105" w:type="dxa"/>
            </w:tcMar>
          </w:tcPr>
          <w:p w14:paraId="085B76D6" w14:textId="01F44092" w:rsidR="75D93C3C" w:rsidRDefault="2ED37314" w:rsidP="75D93C3C">
            <w:pPr>
              <w:rPr>
                <w:rFonts w:ascii="Calibri" w:eastAsia="Calibri" w:hAnsi="Calibri" w:cs="Calibri"/>
                <w:b/>
                <w:bCs/>
                <w:color w:val="000000" w:themeColor="text1"/>
              </w:rPr>
            </w:pPr>
            <w:r w:rsidRPr="00762550">
              <w:rPr>
                <w:rFonts w:ascii="Calibri" w:eastAsia="Calibri" w:hAnsi="Calibri" w:cs="Calibri"/>
                <w:b/>
                <w:bCs/>
                <w:color w:val="000000" w:themeColor="text1"/>
              </w:rPr>
              <w:t>9.1.2.2 Container</w:t>
            </w:r>
            <w:r w:rsidRPr="00762550">
              <w:rPr>
                <w:rFonts w:ascii="Calibri" w:eastAsia="Calibri" w:hAnsi="Calibri" w:cs="Calibri"/>
                <w:color w:val="000000" w:themeColor="text1"/>
              </w:rPr>
              <w:t xml:space="preserve"> volume, Maritime Sector (in million twenty</w:t>
            </w:r>
            <w:r w:rsidRPr="75D93C3C">
              <w:rPr>
                <w:rFonts w:ascii="Calibri" w:eastAsia="Calibri" w:hAnsi="Calibri" w:cs="Calibri"/>
                <w:color w:val="000000" w:themeColor="text1"/>
              </w:rPr>
              <w:t>-</w:t>
            </w:r>
            <w:r w:rsidRPr="00762550">
              <w:rPr>
                <w:rFonts w:ascii="Calibri" w:eastAsia="Calibri" w:hAnsi="Calibri" w:cs="Calibri"/>
                <w:color w:val="000000" w:themeColor="text1"/>
              </w:rPr>
              <w:t>foot equivalent unit)</w:t>
            </w:r>
          </w:p>
        </w:tc>
        <w:tc>
          <w:tcPr>
            <w:tcW w:w="1745" w:type="dxa"/>
            <w:vMerge/>
            <w:tcMar>
              <w:left w:w="105" w:type="dxa"/>
              <w:right w:w="105" w:type="dxa"/>
            </w:tcMar>
          </w:tcPr>
          <w:p w14:paraId="53BCAF60" w14:textId="77777777" w:rsidR="006F0C9A" w:rsidRDefault="006F0C9A"/>
        </w:tc>
        <w:tc>
          <w:tcPr>
            <w:tcW w:w="1774" w:type="dxa"/>
            <w:vMerge/>
            <w:tcMar>
              <w:left w:w="105" w:type="dxa"/>
              <w:right w:w="105" w:type="dxa"/>
            </w:tcMar>
          </w:tcPr>
          <w:p w14:paraId="56F3EF39" w14:textId="77777777" w:rsidR="006F0C9A" w:rsidRDefault="006F0C9A"/>
        </w:tc>
      </w:tr>
      <w:tr w:rsidR="75D93C3C" w14:paraId="36EDA7D0" w14:textId="77777777" w:rsidTr="00762550">
        <w:trPr>
          <w:trHeight w:val="300"/>
        </w:trPr>
        <w:tc>
          <w:tcPr>
            <w:tcW w:w="1252" w:type="dxa"/>
            <w:tcMar>
              <w:left w:w="105" w:type="dxa"/>
              <w:right w:w="105" w:type="dxa"/>
            </w:tcMar>
          </w:tcPr>
          <w:p w14:paraId="12BB1B46" w14:textId="0B6CA55F" w:rsidR="75D93C3C" w:rsidRDefault="75D93C3C" w:rsidP="75D93C3C">
            <w:pPr>
              <w:rPr>
                <w:rFonts w:ascii="Calibri" w:eastAsia="Calibri" w:hAnsi="Calibri" w:cs="Calibri"/>
                <w:b/>
                <w:bCs/>
              </w:rPr>
            </w:pPr>
          </w:p>
        </w:tc>
        <w:tc>
          <w:tcPr>
            <w:tcW w:w="2578" w:type="dxa"/>
            <w:vMerge/>
            <w:tcMar>
              <w:left w:w="105" w:type="dxa"/>
              <w:right w:w="105" w:type="dxa"/>
            </w:tcMar>
          </w:tcPr>
          <w:p w14:paraId="6CB7B1EA" w14:textId="77777777" w:rsidR="006F0C9A" w:rsidRDefault="006F0C9A"/>
        </w:tc>
        <w:tc>
          <w:tcPr>
            <w:tcW w:w="1995" w:type="dxa"/>
            <w:tcMar>
              <w:left w:w="105" w:type="dxa"/>
              <w:right w:w="105" w:type="dxa"/>
            </w:tcMar>
          </w:tcPr>
          <w:p w14:paraId="382F9503" w14:textId="73F2ECF5" w:rsidR="2ED37314" w:rsidRDefault="2ED37314" w:rsidP="75D93C3C">
            <w:pPr>
              <w:rPr>
                <w:rFonts w:ascii="Calibri" w:eastAsia="Calibri" w:hAnsi="Calibri" w:cs="Calibri"/>
              </w:rPr>
            </w:pPr>
            <w:r w:rsidRPr="00762550">
              <w:rPr>
                <w:rFonts w:ascii="Calibri" w:eastAsia="Calibri" w:hAnsi="Calibri" w:cs="Calibri"/>
                <w:b/>
                <w:bCs/>
                <w:color w:val="000000" w:themeColor="text1"/>
              </w:rPr>
              <w:t>9.1.2.3</w:t>
            </w:r>
            <w:r w:rsidRPr="00762550">
              <w:rPr>
                <w:rFonts w:ascii="Calibri" w:eastAsia="Calibri" w:hAnsi="Calibri" w:cs="Calibri"/>
                <w:color w:val="000000" w:themeColor="text1"/>
              </w:rPr>
              <w:t xml:space="preserve"> Cargo volume, Maritime Sector (in million metric tons)</w:t>
            </w:r>
          </w:p>
        </w:tc>
        <w:tc>
          <w:tcPr>
            <w:tcW w:w="1745" w:type="dxa"/>
            <w:vMerge/>
            <w:tcMar>
              <w:left w:w="105" w:type="dxa"/>
              <w:right w:w="105" w:type="dxa"/>
            </w:tcMar>
          </w:tcPr>
          <w:p w14:paraId="016A8947" w14:textId="77777777" w:rsidR="006F0C9A" w:rsidRDefault="006F0C9A"/>
        </w:tc>
        <w:tc>
          <w:tcPr>
            <w:tcW w:w="1774" w:type="dxa"/>
            <w:vMerge/>
            <w:tcMar>
              <w:left w:w="105" w:type="dxa"/>
              <w:right w:w="105" w:type="dxa"/>
            </w:tcMar>
          </w:tcPr>
          <w:p w14:paraId="4381A47C" w14:textId="77777777" w:rsidR="006F0C9A" w:rsidRDefault="006F0C9A"/>
        </w:tc>
      </w:tr>
      <w:tr w:rsidR="75D93C3C" w14:paraId="2ED2326E" w14:textId="77777777" w:rsidTr="00762550">
        <w:trPr>
          <w:trHeight w:val="300"/>
        </w:trPr>
        <w:tc>
          <w:tcPr>
            <w:tcW w:w="1252" w:type="dxa"/>
            <w:tcMar>
              <w:left w:w="105" w:type="dxa"/>
              <w:right w:w="105" w:type="dxa"/>
            </w:tcMar>
          </w:tcPr>
          <w:p w14:paraId="0492844C" w14:textId="53EBE4F3" w:rsidR="75D93C3C" w:rsidRDefault="75D93C3C" w:rsidP="75D93C3C">
            <w:pPr>
              <w:rPr>
                <w:rFonts w:ascii="Calibri" w:eastAsia="Calibri" w:hAnsi="Calibri" w:cs="Calibri"/>
                <w:b/>
                <w:bCs/>
              </w:rPr>
            </w:pPr>
          </w:p>
        </w:tc>
        <w:tc>
          <w:tcPr>
            <w:tcW w:w="2578" w:type="dxa"/>
            <w:vMerge/>
            <w:tcMar>
              <w:left w:w="105" w:type="dxa"/>
              <w:right w:w="105" w:type="dxa"/>
            </w:tcMar>
          </w:tcPr>
          <w:p w14:paraId="6D1F0A58" w14:textId="77777777" w:rsidR="006F0C9A" w:rsidRDefault="006F0C9A"/>
        </w:tc>
        <w:tc>
          <w:tcPr>
            <w:tcW w:w="1995" w:type="dxa"/>
            <w:tcMar>
              <w:left w:w="105" w:type="dxa"/>
              <w:right w:w="105" w:type="dxa"/>
            </w:tcMar>
          </w:tcPr>
          <w:p w14:paraId="4DF188E7" w14:textId="1BE0947F" w:rsidR="2ED37314" w:rsidRDefault="2ED37314" w:rsidP="75D93C3C">
            <w:pPr>
              <w:rPr>
                <w:rFonts w:ascii="Calibri" w:eastAsia="Calibri" w:hAnsi="Calibri" w:cs="Calibri"/>
              </w:rPr>
            </w:pPr>
            <w:r w:rsidRPr="00762550">
              <w:rPr>
                <w:rFonts w:ascii="Calibri" w:eastAsia="Calibri" w:hAnsi="Calibri" w:cs="Calibri"/>
                <w:b/>
                <w:bCs/>
                <w:color w:val="000000" w:themeColor="text1"/>
              </w:rPr>
              <w:t>9.1.2.4</w:t>
            </w:r>
            <w:r w:rsidRPr="00762550">
              <w:rPr>
                <w:rFonts w:ascii="Calibri" w:eastAsia="Calibri" w:hAnsi="Calibri" w:cs="Calibri"/>
                <w:color w:val="000000" w:themeColor="text1"/>
              </w:rPr>
              <w:t xml:space="preserve"> Passenger volume, Aviation Sector (in millions)</w:t>
            </w:r>
          </w:p>
        </w:tc>
        <w:tc>
          <w:tcPr>
            <w:tcW w:w="1745" w:type="dxa"/>
            <w:vMerge/>
            <w:tcMar>
              <w:left w:w="105" w:type="dxa"/>
              <w:right w:w="105" w:type="dxa"/>
            </w:tcMar>
          </w:tcPr>
          <w:p w14:paraId="37810B80" w14:textId="77777777" w:rsidR="006F0C9A" w:rsidRDefault="006F0C9A"/>
        </w:tc>
        <w:tc>
          <w:tcPr>
            <w:tcW w:w="1774" w:type="dxa"/>
            <w:vMerge/>
            <w:tcMar>
              <w:left w:w="105" w:type="dxa"/>
              <w:right w:w="105" w:type="dxa"/>
            </w:tcMar>
          </w:tcPr>
          <w:p w14:paraId="0FB19566" w14:textId="77777777" w:rsidR="006F0C9A" w:rsidRDefault="006F0C9A"/>
        </w:tc>
      </w:tr>
      <w:tr w:rsidR="75D93C3C" w14:paraId="201D2AB4" w14:textId="77777777" w:rsidTr="00762550">
        <w:trPr>
          <w:trHeight w:val="300"/>
        </w:trPr>
        <w:tc>
          <w:tcPr>
            <w:tcW w:w="1252" w:type="dxa"/>
            <w:tcMar>
              <w:left w:w="105" w:type="dxa"/>
              <w:right w:w="105" w:type="dxa"/>
            </w:tcMar>
          </w:tcPr>
          <w:p w14:paraId="16E30771" w14:textId="37581903" w:rsidR="75D93C3C" w:rsidRDefault="75D93C3C" w:rsidP="75D93C3C">
            <w:pPr>
              <w:rPr>
                <w:rFonts w:ascii="Calibri" w:eastAsia="Calibri" w:hAnsi="Calibri" w:cs="Calibri"/>
                <w:b/>
                <w:bCs/>
              </w:rPr>
            </w:pPr>
          </w:p>
        </w:tc>
        <w:tc>
          <w:tcPr>
            <w:tcW w:w="2578" w:type="dxa"/>
            <w:vMerge/>
            <w:tcMar>
              <w:left w:w="105" w:type="dxa"/>
              <w:right w:w="105" w:type="dxa"/>
            </w:tcMar>
          </w:tcPr>
          <w:p w14:paraId="78952DC7" w14:textId="77777777" w:rsidR="006F0C9A" w:rsidRDefault="006F0C9A"/>
        </w:tc>
        <w:tc>
          <w:tcPr>
            <w:tcW w:w="1995" w:type="dxa"/>
            <w:tcMar>
              <w:left w:w="105" w:type="dxa"/>
              <w:right w:w="105" w:type="dxa"/>
            </w:tcMar>
          </w:tcPr>
          <w:p w14:paraId="2944C7D3" w14:textId="2F9CB9E9" w:rsidR="2ED37314" w:rsidRDefault="2ED37314" w:rsidP="75D93C3C">
            <w:pPr>
              <w:rPr>
                <w:rFonts w:ascii="Calibri" w:eastAsia="Calibri" w:hAnsi="Calibri" w:cs="Calibri"/>
              </w:rPr>
            </w:pPr>
            <w:r w:rsidRPr="00762550">
              <w:rPr>
                <w:rFonts w:ascii="Calibri" w:eastAsia="Calibri" w:hAnsi="Calibri" w:cs="Calibri"/>
                <w:b/>
                <w:bCs/>
                <w:color w:val="000000" w:themeColor="text1"/>
              </w:rPr>
              <w:t>9.1.2.5</w:t>
            </w:r>
            <w:r w:rsidRPr="00762550">
              <w:rPr>
                <w:rFonts w:ascii="Calibri" w:eastAsia="Calibri" w:hAnsi="Calibri" w:cs="Calibri"/>
                <w:color w:val="000000" w:themeColor="text1"/>
              </w:rPr>
              <w:t xml:space="preserve"> Cargo volume, Aviation Sector (in million metric tons)</w:t>
            </w:r>
          </w:p>
        </w:tc>
        <w:tc>
          <w:tcPr>
            <w:tcW w:w="1745" w:type="dxa"/>
            <w:vMerge/>
            <w:tcMar>
              <w:left w:w="105" w:type="dxa"/>
              <w:right w:w="105" w:type="dxa"/>
            </w:tcMar>
          </w:tcPr>
          <w:p w14:paraId="248F6F0B" w14:textId="77777777" w:rsidR="006F0C9A" w:rsidRDefault="006F0C9A"/>
        </w:tc>
        <w:tc>
          <w:tcPr>
            <w:tcW w:w="1774" w:type="dxa"/>
            <w:vMerge/>
            <w:tcMar>
              <w:left w:w="105" w:type="dxa"/>
              <w:right w:w="105" w:type="dxa"/>
            </w:tcMar>
          </w:tcPr>
          <w:p w14:paraId="60CCDFE3" w14:textId="77777777" w:rsidR="006F0C9A" w:rsidRDefault="006F0C9A"/>
        </w:tc>
      </w:tr>
      <w:tr w:rsidR="75D93C3C" w14:paraId="239D6628" w14:textId="77777777" w:rsidTr="00762550">
        <w:trPr>
          <w:trHeight w:val="300"/>
        </w:trPr>
        <w:tc>
          <w:tcPr>
            <w:tcW w:w="1252" w:type="dxa"/>
            <w:tcMar>
              <w:left w:w="105" w:type="dxa"/>
              <w:right w:w="105" w:type="dxa"/>
            </w:tcMar>
          </w:tcPr>
          <w:p w14:paraId="6EE6EDCB" w14:textId="59D54529" w:rsidR="75D93C3C" w:rsidRDefault="75D93C3C" w:rsidP="75D93C3C">
            <w:pPr>
              <w:rPr>
                <w:rFonts w:ascii="Calibri" w:eastAsia="Calibri" w:hAnsi="Calibri" w:cs="Calibri"/>
                <w:b/>
                <w:bCs/>
              </w:rPr>
            </w:pPr>
          </w:p>
        </w:tc>
        <w:tc>
          <w:tcPr>
            <w:tcW w:w="2578" w:type="dxa"/>
            <w:vMerge/>
            <w:tcMar>
              <w:left w:w="105" w:type="dxa"/>
              <w:right w:w="105" w:type="dxa"/>
            </w:tcMar>
          </w:tcPr>
          <w:p w14:paraId="4A3CD51F" w14:textId="77777777" w:rsidR="006F0C9A" w:rsidRDefault="006F0C9A"/>
        </w:tc>
        <w:tc>
          <w:tcPr>
            <w:tcW w:w="1995" w:type="dxa"/>
            <w:tcMar>
              <w:left w:w="105" w:type="dxa"/>
              <w:right w:w="105" w:type="dxa"/>
            </w:tcMar>
          </w:tcPr>
          <w:p w14:paraId="3CBAF352" w14:textId="7D260C46" w:rsidR="2ED37314" w:rsidRDefault="2ED37314" w:rsidP="75D93C3C">
            <w:pPr>
              <w:rPr>
                <w:rFonts w:ascii="Calibri" w:eastAsia="Calibri" w:hAnsi="Calibri" w:cs="Calibri"/>
              </w:rPr>
            </w:pPr>
            <w:r w:rsidRPr="00762550">
              <w:rPr>
                <w:rFonts w:ascii="Calibri" w:eastAsia="Calibri" w:hAnsi="Calibri" w:cs="Calibri"/>
                <w:b/>
                <w:bCs/>
                <w:color w:val="000000" w:themeColor="text1"/>
              </w:rPr>
              <w:t xml:space="preserve">9.1.2.6 </w:t>
            </w:r>
            <w:r w:rsidRPr="00762550">
              <w:rPr>
                <w:rFonts w:ascii="Calibri" w:eastAsia="Calibri" w:hAnsi="Calibri" w:cs="Calibri"/>
                <w:color w:val="000000" w:themeColor="text1"/>
              </w:rPr>
              <w:t>Passenger volume, Rail Sector (in millions)</w:t>
            </w:r>
          </w:p>
        </w:tc>
        <w:tc>
          <w:tcPr>
            <w:tcW w:w="1745" w:type="dxa"/>
            <w:vMerge/>
            <w:tcMar>
              <w:left w:w="105" w:type="dxa"/>
              <w:right w:w="105" w:type="dxa"/>
            </w:tcMar>
          </w:tcPr>
          <w:p w14:paraId="691066E1" w14:textId="77777777" w:rsidR="006F0C9A" w:rsidRDefault="006F0C9A"/>
        </w:tc>
        <w:tc>
          <w:tcPr>
            <w:tcW w:w="1774" w:type="dxa"/>
            <w:vMerge/>
            <w:tcMar>
              <w:left w:w="105" w:type="dxa"/>
              <w:right w:w="105" w:type="dxa"/>
            </w:tcMar>
          </w:tcPr>
          <w:p w14:paraId="4AF69050" w14:textId="77777777" w:rsidR="006F0C9A" w:rsidRDefault="006F0C9A"/>
        </w:tc>
      </w:tr>
      <w:tr w:rsidR="7A110423" w14:paraId="477498F8" w14:textId="77777777" w:rsidTr="00762550">
        <w:trPr>
          <w:trHeight w:val="300"/>
        </w:trPr>
        <w:tc>
          <w:tcPr>
            <w:tcW w:w="1252" w:type="dxa"/>
            <w:vAlign w:val="center"/>
          </w:tcPr>
          <w:p w14:paraId="4A3CBDA2" w14:textId="77777777" w:rsidR="7A110423" w:rsidRDefault="7A110423" w:rsidP="7A110423"/>
        </w:tc>
        <w:tc>
          <w:tcPr>
            <w:tcW w:w="2578" w:type="dxa"/>
            <w:vMerge w:val="restart"/>
          </w:tcPr>
          <w:p w14:paraId="294B6D57" w14:textId="0B2474D6" w:rsidR="1573BC97" w:rsidRDefault="1573BC97" w:rsidP="7A7EEF4C">
            <w:pPr>
              <w:rPr>
                <w:rFonts w:ascii="Calibri" w:eastAsia="Calibri" w:hAnsi="Calibri" w:cs="Calibri"/>
              </w:rPr>
            </w:pPr>
            <w:r w:rsidRPr="7A7EEF4C">
              <w:rPr>
                <w:rFonts w:ascii="Calibri" w:eastAsia="Calibri" w:hAnsi="Calibri" w:cs="Calibri"/>
                <w:b/>
                <w:bCs/>
                <w:color w:val="000000" w:themeColor="text1"/>
              </w:rPr>
              <w:t xml:space="preserve">9.2: Promoted inclusive and sustainable industrialization and significantly </w:t>
            </w:r>
            <w:r w:rsidR="5D8C0D56" w:rsidRPr="42E5904A">
              <w:rPr>
                <w:rFonts w:ascii="Calibri" w:eastAsia="Calibri" w:hAnsi="Calibri" w:cs="Calibri"/>
                <w:b/>
                <w:bCs/>
                <w:color w:val="000000" w:themeColor="text1"/>
              </w:rPr>
              <w:t>raise</w:t>
            </w:r>
            <w:r w:rsidR="5CD859FF" w:rsidRPr="42E5904A">
              <w:rPr>
                <w:rFonts w:ascii="Calibri" w:eastAsia="Calibri" w:hAnsi="Calibri" w:cs="Calibri"/>
                <w:b/>
                <w:bCs/>
                <w:color w:val="000000" w:themeColor="text1"/>
              </w:rPr>
              <w:t>d</w:t>
            </w:r>
            <w:r w:rsidRPr="7A7EEF4C">
              <w:rPr>
                <w:rFonts w:ascii="Calibri" w:eastAsia="Calibri" w:hAnsi="Calibri" w:cs="Calibri"/>
                <w:b/>
                <w:bCs/>
                <w:color w:val="000000" w:themeColor="text1"/>
              </w:rPr>
              <w:t xml:space="preserve"> </w:t>
            </w:r>
            <w:r w:rsidRPr="7A7EEF4C">
              <w:rPr>
                <w:rFonts w:ascii="Calibri" w:eastAsia="Calibri" w:hAnsi="Calibri" w:cs="Calibri"/>
                <w:b/>
                <w:bCs/>
                <w:color w:val="000000" w:themeColor="text1"/>
              </w:rPr>
              <w:lastRenderedPageBreak/>
              <w:t>industry’s share of employment and gross domestic product,</w:t>
            </w:r>
            <w:r w:rsidRPr="7A110423">
              <w:rPr>
                <w:rFonts w:ascii="Calibri" w:eastAsia="Calibri" w:hAnsi="Calibri" w:cs="Calibri"/>
                <w:color w:val="000000" w:themeColor="text1"/>
              </w:rPr>
              <w:t xml:space="preserve"> in line with national circumstances</w:t>
            </w:r>
          </w:p>
          <w:p w14:paraId="266626D0" w14:textId="48C2B05F" w:rsidR="1573BC97" w:rsidRDefault="1573BC97" w:rsidP="7A110423">
            <w:pPr>
              <w:rPr>
                <w:rFonts w:ascii="Calibri" w:eastAsia="Calibri" w:hAnsi="Calibri" w:cs="Calibri"/>
                <w:color w:val="000000" w:themeColor="text1"/>
              </w:rPr>
            </w:pPr>
          </w:p>
        </w:tc>
        <w:tc>
          <w:tcPr>
            <w:tcW w:w="1995" w:type="dxa"/>
            <w:tcMar>
              <w:left w:w="105" w:type="dxa"/>
              <w:right w:w="105" w:type="dxa"/>
            </w:tcMar>
          </w:tcPr>
          <w:p w14:paraId="6F045B93" w14:textId="119574DD" w:rsidR="3CFDD96A" w:rsidRDefault="5913C584" w:rsidP="75D93C3C">
            <w:pPr>
              <w:rPr>
                <w:rFonts w:ascii="Calibri" w:eastAsia="Calibri" w:hAnsi="Calibri" w:cs="Calibri"/>
              </w:rPr>
            </w:pPr>
            <w:r w:rsidRPr="75D93C3C">
              <w:rPr>
                <w:rFonts w:ascii="Calibri" w:eastAsia="Calibri" w:hAnsi="Calibri" w:cs="Calibri"/>
                <w:b/>
                <w:bCs/>
                <w:color w:val="000000" w:themeColor="text1"/>
              </w:rPr>
              <w:lastRenderedPageBreak/>
              <w:t>9.2.1</w:t>
            </w:r>
            <w:r w:rsidRPr="75D93C3C">
              <w:rPr>
                <w:rFonts w:ascii="Calibri" w:eastAsia="Calibri" w:hAnsi="Calibri" w:cs="Calibri"/>
                <w:color w:val="000000" w:themeColor="text1"/>
              </w:rPr>
              <w:t xml:space="preserve"> Manufacturing value added as a proportion of gross </w:t>
            </w:r>
            <w:r w:rsidRPr="75D93C3C">
              <w:rPr>
                <w:rFonts w:ascii="Calibri" w:eastAsia="Calibri" w:hAnsi="Calibri" w:cs="Calibri"/>
                <w:color w:val="000000" w:themeColor="text1"/>
              </w:rPr>
              <w:lastRenderedPageBreak/>
              <w:t>domestic product and per capita</w:t>
            </w:r>
          </w:p>
          <w:p w14:paraId="06F30A69" w14:textId="55EE90DD" w:rsidR="7A110423" w:rsidRDefault="7A110423" w:rsidP="75D93C3C">
            <w:pPr>
              <w:rPr>
                <w:rFonts w:ascii="Calibri" w:eastAsia="Calibri" w:hAnsi="Calibri" w:cs="Calibri"/>
              </w:rPr>
            </w:pPr>
          </w:p>
        </w:tc>
        <w:tc>
          <w:tcPr>
            <w:tcW w:w="1745" w:type="dxa"/>
            <w:vMerge w:val="restart"/>
            <w:tcMar>
              <w:left w:w="105" w:type="dxa"/>
              <w:right w:w="105" w:type="dxa"/>
            </w:tcMar>
          </w:tcPr>
          <w:p w14:paraId="206101AF" w14:textId="15D57B77" w:rsidR="7A110423" w:rsidRDefault="5B398427" w:rsidP="7A110423">
            <w:r w:rsidRPr="75D93C3C">
              <w:rPr>
                <w:b/>
                <w:bCs/>
              </w:rPr>
              <w:lastRenderedPageBreak/>
              <w:t>Chapter 6</w:t>
            </w:r>
            <w:r>
              <w:t xml:space="preserve"> (Revitalize industry)</w:t>
            </w:r>
          </w:p>
        </w:tc>
        <w:tc>
          <w:tcPr>
            <w:tcW w:w="1774" w:type="dxa"/>
            <w:vMerge w:val="restart"/>
            <w:tcMar>
              <w:left w:w="105" w:type="dxa"/>
              <w:right w:w="105" w:type="dxa"/>
            </w:tcMar>
          </w:tcPr>
          <w:p w14:paraId="0FD17722" w14:textId="63724A49" w:rsidR="7A110423" w:rsidRDefault="27626D8D" w:rsidP="7A110423">
            <w:r>
              <w:t>Outcome 2</w:t>
            </w:r>
          </w:p>
        </w:tc>
      </w:tr>
      <w:tr w:rsidR="75D93C3C" w14:paraId="706F36A0" w14:textId="77777777" w:rsidTr="00762550">
        <w:trPr>
          <w:trHeight w:val="300"/>
        </w:trPr>
        <w:tc>
          <w:tcPr>
            <w:tcW w:w="1252" w:type="dxa"/>
            <w:vAlign w:val="center"/>
          </w:tcPr>
          <w:p w14:paraId="6A1069F9" w14:textId="25F7AA7F" w:rsidR="75D93C3C" w:rsidRDefault="75D93C3C" w:rsidP="75D93C3C"/>
        </w:tc>
        <w:tc>
          <w:tcPr>
            <w:tcW w:w="2578" w:type="dxa"/>
            <w:vMerge/>
          </w:tcPr>
          <w:p w14:paraId="2B33A77A" w14:textId="77777777" w:rsidR="006F0C9A" w:rsidRDefault="006F0C9A"/>
        </w:tc>
        <w:tc>
          <w:tcPr>
            <w:tcW w:w="1995" w:type="dxa"/>
            <w:tcMar>
              <w:left w:w="105" w:type="dxa"/>
              <w:right w:w="105" w:type="dxa"/>
            </w:tcMar>
          </w:tcPr>
          <w:p w14:paraId="5906F34A" w14:textId="727DB459" w:rsidR="51EDE820" w:rsidRDefault="51EDE820" w:rsidP="75D93C3C">
            <w:pPr>
              <w:rPr>
                <w:rFonts w:ascii="Calibri" w:eastAsia="Calibri" w:hAnsi="Calibri" w:cs="Calibri"/>
                <w:color w:val="000000" w:themeColor="text1"/>
              </w:rPr>
            </w:pPr>
            <w:r w:rsidRPr="75D93C3C">
              <w:rPr>
                <w:rFonts w:ascii="Calibri" w:eastAsia="Calibri" w:hAnsi="Calibri" w:cs="Calibri"/>
                <w:b/>
                <w:bCs/>
                <w:color w:val="000000" w:themeColor="text1"/>
              </w:rPr>
              <w:t xml:space="preserve">9.2.1.1 </w:t>
            </w:r>
            <w:r w:rsidRPr="75D93C3C">
              <w:rPr>
                <w:rFonts w:ascii="Calibri" w:eastAsia="Calibri" w:hAnsi="Calibri" w:cs="Calibri"/>
                <w:color w:val="000000" w:themeColor="text1"/>
              </w:rPr>
              <w:t>Manufacturing value added as a proportion of GDP</w:t>
            </w:r>
          </w:p>
        </w:tc>
        <w:tc>
          <w:tcPr>
            <w:tcW w:w="1745" w:type="dxa"/>
            <w:vMerge/>
            <w:tcMar>
              <w:left w:w="105" w:type="dxa"/>
              <w:right w:w="105" w:type="dxa"/>
            </w:tcMar>
          </w:tcPr>
          <w:p w14:paraId="03622B6A" w14:textId="77777777" w:rsidR="006F0C9A" w:rsidRDefault="006F0C9A"/>
        </w:tc>
        <w:tc>
          <w:tcPr>
            <w:tcW w:w="1774" w:type="dxa"/>
            <w:vMerge/>
            <w:tcMar>
              <w:left w:w="105" w:type="dxa"/>
              <w:right w:w="105" w:type="dxa"/>
            </w:tcMar>
          </w:tcPr>
          <w:p w14:paraId="72E9E541" w14:textId="77777777" w:rsidR="006F0C9A" w:rsidRDefault="006F0C9A"/>
        </w:tc>
      </w:tr>
      <w:tr w:rsidR="75D93C3C" w14:paraId="6E8AF2E6" w14:textId="77777777" w:rsidTr="00762550">
        <w:trPr>
          <w:trHeight w:val="300"/>
        </w:trPr>
        <w:tc>
          <w:tcPr>
            <w:tcW w:w="1252" w:type="dxa"/>
            <w:vAlign w:val="center"/>
          </w:tcPr>
          <w:p w14:paraId="696F7AFE" w14:textId="1EDB6F33" w:rsidR="75D93C3C" w:rsidRDefault="75D93C3C" w:rsidP="75D93C3C"/>
        </w:tc>
        <w:tc>
          <w:tcPr>
            <w:tcW w:w="2578" w:type="dxa"/>
            <w:vMerge/>
          </w:tcPr>
          <w:p w14:paraId="1D22C5E3" w14:textId="77777777" w:rsidR="006F0C9A" w:rsidRDefault="006F0C9A"/>
        </w:tc>
        <w:tc>
          <w:tcPr>
            <w:tcW w:w="1995" w:type="dxa"/>
            <w:tcMar>
              <w:left w:w="105" w:type="dxa"/>
              <w:right w:w="105" w:type="dxa"/>
            </w:tcMar>
          </w:tcPr>
          <w:p w14:paraId="7563FDD6" w14:textId="6AE7C2DB" w:rsidR="51EDE820" w:rsidRDefault="51EDE820" w:rsidP="75D93C3C">
            <w:pPr>
              <w:rPr>
                <w:rFonts w:ascii="Calibri" w:eastAsia="Calibri" w:hAnsi="Calibri" w:cs="Calibri"/>
              </w:rPr>
            </w:pPr>
            <w:r w:rsidRPr="00762550">
              <w:rPr>
                <w:rFonts w:ascii="Calibri" w:eastAsia="Calibri" w:hAnsi="Calibri" w:cs="Calibri"/>
                <w:b/>
                <w:bCs/>
                <w:color w:val="000000" w:themeColor="text1"/>
              </w:rPr>
              <w:t xml:space="preserve">9.2.1.2 </w:t>
            </w:r>
            <w:r w:rsidRPr="00762550">
              <w:rPr>
                <w:rFonts w:ascii="Calibri" w:eastAsia="Calibri" w:hAnsi="Calibri" w:cs="Calibri"/>
                <w:color w:val="000000" w:themeColor="text1"/>
              </w:rPr>
              <w:t>Manufacturing value added per Capita</w:t>
            </w:r>
          </w:p>
        </w:tc>
        <w:tc>
          <w:tcPr>
            <w:tcW w:w="1745" w:type="dxa"/>
            <w:vMerge/>
            <w:tcMar>
              <w:left w:w="105" w:type="dxa"/>
              <w:right w:w="105" w:type="dxa"/>
            </w:tcMar>
          </w:tcPr>
          <w:p w14:paraId="26EC63A3" w14:textId="77777777" w:rsidR="006F0C9A" w:rsidRDefault="006F0C9A"/>
        </w:tc>
        <w:tc>
          <w:tcPr>
            <w:tcW w:w="1774" w:type="dxa"/>
            <w:vMerge/>
            <w:tcMar>
              <w:left w:w="105" w:type="dxa"/>
              <w:right w:w="105" w:type="dxa"/>
            </w:tcMar>
          </w:tcPr>
          <w:p w14:paraId="099168B7" w14:textId="77777777" w:rsidR="006F0C9A" w:rsidRDefault="006F0C9A"/>
        </w:tc>
      </w:tr>
      <w:tr w:rsidR="7A110423" w14:paraId="79A4A445" w14:textId="77777777" w:rsidTr="00762550">
        <w:trPr>
          <w:trHeight w:val="300"/>
        </w:trPr>
        <w:tc>
          <w:tcPr>
            <w:tcW w:w="1252" w:type="dxa"/>
            <w:vAlign w:val="center"/>
          </w:tcPr>
          <w:p w14:paraId="591A5ECA" w14:textId="77777777" w:rsidR="7A110423" w:rsidRDefault="7A110423" w:rsidP="7A110423"/>
        </w:tc>
        <w:tc>
          <w:tcPr>
            <w:tcW w:w="2578" w:type="dxa"/>
            <w:vMerge/>
            <w:vAlign w:val="center"/>
          </w:tcPr>
          <w:p w14:paraId="6855BDA4" w14:textId="77777777" w:rsidR="00D60FB9" w:rsidRDefault="00D60FB9"/>
        </w:tc>
        <w:tc>
          <w:tcPr>
            <w:tcW w:w="1995" w:type="dxa"/>
            <w:tcMar>
              <w:left w:w="105" w:type="dxa"/>
              <w:right w:w="105" w:type="dxa"/>
            </w:tcMar>
          </w:tcPr>
          <w:p w14:paraId="0E83432B" w14:textId="58417135" w:rsidR="3CFDD96A" w:rsidRDefault="3CFDD96A" w:rsidP="7A110423">
            <w:pPr>
              <w:rPr>
                <w:rFonts w:ascii="Calibri" w:eastAsia="Calibri" w:hAnsi="Calibri" w:cs="Calibri"/>
              </w:rPr>
            </w:pPr>
            <w:r w:rsidRPr="7A7EEF4C">
              <w:rPr>
                <w:rFonts w:ascii="Calibri" w:eastAsia="Calibri" w:hAnsi="Calibri" w:cs="Calibri"/>
                <w:b/>
                <w:bCs/>
                <w:color w:val="000000" w:themeColor="text1"/>
              </w:rPr>
              <w:t>9.2.2</w:t>
            </w:r>
            <w:r w:rsidRPr="7A110423">
              <w:rPr>
                <w:rFonts w:ascii="Calibri" w:eastAsia="Calibri" w:hAnsi="Calibri" w:cs="Calibri"/>
                <w:color w:val="000000" w:themeColor="text1"/>
              </w:rPr>
              <w:t xml:space="preserve"> Manufacturing employment as a proportion of total employment</w:t>
            </w:r>
          </w:p>
          <w:p w14:paraId="439641DA" w14:textId="363B8E8A" w:rsidR="7A110423" w:rsidRDefault="7A110423" w:rsidP="7A110423">
            <w:pPr>
              <w:rPr>
                <w:rFonts w:ascii="Calibri" w:eastAsia="Calibri" w:hAnsi="Calibri" w:cs="Calibri"/>
              </w:rPr>
            </w:pPr>
          </w:p>
        </w:tc>
        <w:tc>
          <w:tcPr>
            <w:tcW w:w="1745" w:type="dxa"/>
            <w:vMerge/>
            <w:tcMar>
              <w:left w:w="105" w:type="dxa"/>
              <w:right w:w="105" w:type="dxa"/>
            </w:tcMar>
          </w:tcPr>
          <w:p w14:paraId="0F895137" w14:textId="77777777" w:rsidR="7A110423" w:rsidRDefault="7A110423" w:rsidP="7A110423"/>
        </w:tc>
        <w:tc>
          <w:tcPr>
            <w:tcW w:w="1774" w:type="dxa"/>
            <w:tcMar>
              <w:left w:w="105" w:type="dxa"/>
              <w:right w:w="105" w:type="dxa"/>
            </w:tcMar>
          </w:tcPr>
          <w:p w14:paraId="3E7A57AB" w14:textId="703166D9" w:rsidR="7A110423" w:rsidRDefault="38E0E9BA" w:rsidP="7A110423">
            <w:r>
              <w:t>Outcome 2</w:t>
            </w:r>
          </w:p>
        </w:tc>
      </w:tr>
      <w:tr w:rsidR="7A110423" w14:paraId="411B25EA" w14:textId="77777777" w:rsidTr="00762550">
        <w:trPr>
          <w:trHeight w:val="300"/>
        </w:trPr>
        <w:tc>
          <w:tcPr>
            <w:tcW w:w="1252" w:type="dxa"/>
            <w:vAlign w:val="center"/>
          </w:tcPr>
          <w:p w14:paraId="2F7E43E9" w14:textId="25C36498" w:rsidR="7A110423" w:rsidRDefault="7A110423" w:rsidP="7A110423"/>
        </w:tc>
        <w:tc>
          <w:tcPr>
            <w:tcW w:w="2578" w:type="dxa"/>
            <w:vMerge w:val="restart"/>
          </w:tcPr>
          <w:p w14:paraId="44B61799" w14:textId="50A5A03C" w:rsidR="1573BC97" w:rsidRDefault="1573BC97" w:rsidP="6A80921E">
            <w:pPr>
              <w:rPr>
                <w:rFonts w:ascii="Calibri" w:eastAsia="Calibri" w:hAnsi="Calibri" w:cs="Calibri"/>
              </w:rPr>
            </w:pPr>
            <w:r w:rsidRPr="37497A17">
              <w:rPr>
                <w:rFonts w:ascii="Calibri" w:eastAsia="Calibri" w:hAnsi="Calibri" w:cs="Calibri"/>
                <w:b/>
                <w:bCs/>
                <w:color w:val="000000" w:themeColor="text1"/>
              </w:rPr>
              <w:t>9.5: Enhanced scientific research, upgrade the technological capabilities of industrial sectors, including, encouraging innovation and substantially increasing the number of research and development workers</w:t>
            </w:r>
            <w:r w:rsidRPr="7A110423">
              <w:rPr>
                <w:rFonts w:ascii="Calibri" w:eastAsia="Calibri" w:hAnsi="Calibri" w:cs="Calibri"/>
                <w:color w:val="000000" w:themeColor="text1"/>
              </w:rPr>
              <w:t xml:space="preserve"> per 1 million people and public and private research and development spending</w:t>
            </w:r>
          </w:p>
          <w:p w14:paraId="7ED10338" w14:textId="09FC7BBC" w:rsidR="1573BC97" w:rsidRDefault="1573BC97" w:rsidP="7A110423">
            <w:pPr>
              <w:rPr>
                <w:rFonts w:ascii="Calibri" w:eastAsia="Calibri" w:hAnsi="Calibri" w:cs="Calibri"/>
                <w:color w:val="000000" w:themeColor="text1"/>
              </w:rPr>
            </w:pPr>
          </w:p>
        </w:tc>
        <w:tc>
          <w:tcPr>
            <w:tcW w:w="1995" w:type="dxa"/>
            <w:tcMar>
              <w:left w:w="105" w:type="dxa"/>
              <w:right w:w="105" w:type="dxa"/>
            </w:tcMar>
          </w:tcPr>
          <w:p w14:paraId="043BCE1E" w14:textId="172174BE" w:rsidR="0C78C088" w:rsidRDefault="0C78C088" w:rsidP="7A110423">
            <w:pPr>
              <w:rPr>
                <w:rFonts w:ascii="Calibri" w:eastAsia="Calibri" w:hAnsi="Calibri" w:cs="Calibri"/>
              </w:rPr>
            </w:pPr>
            <w:r w:rsidRPr="7A7EEF4C">
              <w:rPr>
                <w:rFonts w:ascii="Calibri" w:eastAsia="Calibri" w:hAnsi="Calibri" w:cs="Calibri"/>
                <w:b/>
                <w:bCs/>
                <w:color w:val="000000" w:themeColor="text1"/>
              </w:rPr>
              <w:t xml:space="preserve">9.5.1 </w:t>
            </w:r>
            <w:r w:rsidRPr="7A110423">
              <w:rPr>
                <w:rFonts w:ascii="Calibri" w:eastAsia="Calibri" w:hAnsi="Calibri" w:cs="Calibri"/>
                <w:color w:val="000000" w:themeColor="text1"/>
              </w:rPr>
              <w:t>Research and development expenditure as a proportion of gross domestic product</w:t>
            </w:r>
          </w:p>
          <w:p w14:paraId="2E5B7805" w14:textId="2B383100" w:rsidR="7A110423" w:rsidRDefault="7A110423" w:rsidP="7A110423">
            <w:pPr>
              <w:rPr>
                <w:rFonts w:ascii="Calibri" w:eastAsia="Calibri" w:hAnsi="Calibri" w:cs="Calibri"/>
                <w:color w:val="000000" w:themeColor="text1"/>
              </w:rPr>
            </w:pPr>
          </w:p>
        </w:tc>
        <w:tc>
          <w:tcPr>
            <w:tcW w:w="1745" w:type="dxa"/>
            <w:vMerge w:val="restart"/>
            <w:tcMar>
              <w:left w:w="105" w:type="dxa"/>
              <w:right w:w="105" w:type="dxa"/>
            </w:tcMar>
          </w:tcPr>
          <w:p w14:paraId="2646538B" w14:textId="77F74D58" w:rsidR="7A110423" w:rsidRDefault="4CB19497" w:rsidP="7A110423">
            <w:r w:rsidRPr="75D93C3C">
              <w:rPr>
                <w:b/>
                <w:bCs/>
              </w:rPr>
              <w:t>Chapter 8</w:t>
            </w:r>
            <w:r>
              <w:t xml:space="preserve"> (Advance Research &amp; Development, Technology and Innovation)</w:t>
            </w:r>
          </w:p>
        </w:tc>
        <w:tc>
          <w:tcPr>
            <w:tcW w:w="1774" w:type="dxa"/>
            <w:tcMar>
              <w:left w:w="105" w:type="dxa"/>
              <w:right w:w="105" w:type="dxa"/>
            </w:tcMar>
          </w:tcPr>
          <w:p w14:paraId="761BE3D1" w14:textId="6B77D092" w:rsidR="7A110423" w:rsidRDefault="2DC903F1" w:rsidP="7A110423">
            <w:r>
              <w:t>Outcome 1</w:t>
            </w:r>
          </w:p>
        </w:tc>
      </w:tr>
      <w:tr w:rsidR="7A110423" w14:paraId="4048F748" w14:textId="77777777" w:rsidTr="00762550">
        <w:trPr>
          <w:trHeight w:val="300"/>
        </w:trPr>
        <w:tc>
          <w:tcPr>
            <w:tcW w:w="1252" w:type="dxa"/>
            <w:vAlign w:val="center"/>
          </w:tcPr>
          <w:p w14:paraId="16C182C3" w14:textId="6A4CDC79" w:rsidR="7A110423" w:rsidRDefault="7A110423" w:rsidP="7A110423"/>
        </w:tc>
        <w:tc>
          <w:tcPr>
            <w:tcW w:w="2578" w:type="dxa"/>
            <w:vMerge/>
          </w:tcPr>
          <w:p w14:paraId="2E523C15" w14:textId="77777777" w:rsidR="00D60FB9" w:rsidRDefault="00D60FB9"/>
        </w:tc>
        <w:tc>
          <w:tcPr>
            <w:tcW w:w="1995" w:type="dxa"/>
            <w:tcMar>
              <w:left w:w="105" w:type="dxa"/>
              <w:right w:w="105" w:type="dxa"/>
            </w:tcMar>
          </w:tcPr>
          <w:p w14:paraId="47E607B5" w14:textId="7D15DA9A" w:rsidR="0C78C088" w:rsidRDefault="0C78C088" w:rsidP="7A110423">
            <w:pPr>
              <w:rPr>
                <w:rFonts w:ascii="Calibri" w:eastAsia="Calibri" w:hAnsi="Calibri" w:cs="Calibri"/>
              </w:rPr>
            </w:pPr>
            <w:r w:rsidRPr="7A7EEF4C">
              <w:rPr>
                <w:rFonts w:ascii="Calibri" w:eastAsia="Calibri" w:hAnsi="Calibri" w:cs="Calibri"/>
                <w:b/>
                <w:bCs/>
                <w:color w:val="000000" w:themeColor="text1"/>
              </w:rPr>
              <w:t>9.5.2</w:t>
            </w:r>
            <w:r w:rsidRPr="7A110423">
              <w:rPr>
                <w:rFonts w:ascii="Calibri" w:eastAsia="Calibri" w:hAnsi="Calibri" w:cs="Calibri"/>
                <w:color w:val="000000" w:themeColor="text1"/>
              </w:rPr>
              <w:t xml:space="preserve"> Researchers (in full-time equivalent) per million population</w:t>
            </w:r>
          </w:p>
        </w:tc>
        <w:tc>
          <w:tcPr>
            <w:tcW w:w="1745" w:type="dxa"/>
            <w:vMerge/>
            <w:tcMar>
              <w:left w:w="105" w:type="dxa"/>
              <w:right w:w="105" w:type="dxa"/>
            </w:tcMar>
          </w:tcPr>
          <w:p w14:paraId="05B4FEE0" w14:textId="3F715076" w:rsidR="7A110423" w:rsidRDefault="7A110423" w:rsidP="7A110423"/>
        </w:tc>
        <w:tc>
          <w:tcPr>
            <w:tcW w:w="1774" w:type="dxa"/>
            <w:tcMar>
              <w:left w:w="105" w:type="dxa"/>
              <w:right w:w="105" w:type="dxa"/>
            </w:tcMar>
          </w:tcPr>
          <w:p w14:paraId="5CE377E6" w14:textId="77939D41" w:rsidR="7A110423" w:rsidRDefault="63DCC6B6" w:rsidP="7A110423">
            <w:r>
              <w:t>Outcome 1</w:t>
            </w:r>
          </w:p>
        </w:tc>
      </w:tr>
      <w:tr w:rsidR="7A110423" w14:paraId="5E728F5A" w14:textId="77777777" w:rsidTr="00762550">
        <w:trPr>
          <w:trHeight w:val="300"/>
        </w:trPr>
        <w:tc>
          <w:tcPr>
            <w:tcW w:w="1252" w:type="dxa"/>
            <w:vAlign w:val="center"/>
          </w:tcPr>
          <w:p w14:paraId="4FAE049E" w14:textId="10783A04" w:rsidR="7A110423" w:rsidRDefault="7A110423" w:rsidP="7A110423"/>
        </w:tc>
        <w:tc>
          <w:tcPr>
            <w:tcW w:w="2578" w:type="dxa"/>
          </w:tcPr>
          <w:p w14:paraId="1A6B5802" w14:textId="2E0C73B8" w:rsidR="1573BC97" w:rsidRDefault="1573BC97" w:rsidP="7A110423">
            <w:pPr>
              <w:rPr>
                <w:rFonts w:ascii="Calibri" w:eastAsia="Calibri" w:hAnsi="Calibri" w:cs="Calibri"/>
              </w:rPr>
            </w:pPr>
            <w:r w:rsidRPr="37497A17">
              <w:rPr>
                <w:rFonts w:ascii="Calibri" w:eastAsia="Calibri" w:hAnsi="Calibri" w:cs="Calibri"/>
                <w:b/>
                <w:bCs/>
                <w:color w:val="000000" w:themeColor="text1"/>
              </w:rPr>
              <w:t xml:space="preserve">9.a: </w:t>
            </w:r>
            <w:r w:rsidR="42E66A00" w:rsidRPr="6A80921E">
              <w:rPr>
                <w:rFonts w:ascii="Calibri" w:eastAsia="Calibri" w:hAnsi="Calibri" w:cs="Calibri"/>
                <w:b/>
                <w:bCs/>
                <w:color w:val="000000" w:themeColor="text1"/>
              </w:rPr>
              <w:t>Facilitate</w:t>
            </w:r>
            <w:r w:rsidR="683F022D" w:rsidRPr="6A80921E">
              <w:rPr>
                <w:rFonts w:ascii="Calibri" w:eastAsia="Calibri" w:hAnsi="Calibri" w:cs="Calibri"/>
                <w:b/>
                <w:bCs/>
                <w:color w:val="000000" w:themeColor="text1"/>
              </w:rPr>
              <w:t>d</w:t>
            </w:r>
            <w:r w:rsidRPr="37497A17">
              <w:rPr>
                <w:rFonts w:ascii="Calibri" w:eastAsia="Calibri" w:hAnsi="Calibri" w:cs="Calibri"/>
                <w:b/>
                <w:bCs/>
                <w:color w:val="000000" w:themeColor="text1"/>
              </w:rPr>
              <w:t xml:space="preserve"> sustainable and resilient infrastructure development </w:t>
            </w:r>
            <w:r w:rsidRPr="7A110423">
              <w:rPr>
                <w:rFonts w:ascii="Calibri" w:eastAsia="Calibri" w:hAnsi="Calibri" w:cs="Calibri"/>
                <w:color w:val="000000" w:themeColor="text1"/>
              </w:rPr>
              <w:t>through enhanced financial, technological and technical support</w:t>
            </w:r>
          </w:p>
        </w:tc>
        <w:tc>
          <w:tcPr>
            <w:tcW w:w="1995" w:type="dxa"/>
            <w:tcMar>
              <w:left w:w="105" w:type="dxa"/>
              <w:right w:w="105" w:type="dxa"/>
            </w:tcMar>
          </w:tcPr>
          <w:p w14:paraId="39BCAEFC" w14:textId="2A25093D" w:rsidR="0CFE5987" w:rsidRDefault="0CFE5987" w:rsidP="7A110423">
            <w:pPr>
              <w:rPr>
                <w:rFonts w:ascii="Calibri" w:eastAsia="Calibri" w:hAnsi="Calibri" w:cs="Calibri"/>
              </w:rPr>
            </w:pPr>
            <w:r w:rsidRPr="5243CC95">
              <w:rPr>
                <w:rFonts w:ascii="Calibri" w:eastAsia="Calibri" w:hAnsi="Calibri" w:cs="Calibri"/>
                <w:b/>
                <w:bCs/>
                <w:color w:val="000000" w:themeColor="text1"/>
              </w:rPr>
              <w:t>9.a.1</w:t>
            </w:r>
            <w:r w:rsidRPr="7A110423">
              <w:rPr>
                <w:rFonts w:ascii="Calibri" w:eastAsia="Calibri" w:hAnsi="Calibri" w:cs="Calibri"/>
                <w:color w:val="000000" w:themeColor="text1"/>
              </w:rPr>
              <w:t xml:space="preserve"> Total official development assistance to infrastructure</w:t>
            </w:r>
          </w:p>
          <w:p w14:paraId="202F82B4" w14:textId="15422903" w:rsidR="7A110423" w:rsidRDefault="7A110423" w:rsidP="7A110423">
            <w:pPr>
              <w:rPr>
                <w:rFonts w:ascii="Calibri" w:eastAsia="Calibri" w:hAnsi="Calibri" w:cs="Calibri"/>
                <w:color w:val="000000" w:themeColor="text1"/>
              </w:rPr>
            </w:pPr>
          </w:p>
        </w:tc>
        <w:tc>
          <w:tcPr>
            <w:tcW w:w="1745" w:type="dxa"/>
            <w:tcMar>
              <w:left w:w="105" w:type="dxa"/>
              <w:right w:w="105" w:type="dxa"/>
            </w:tcMar>
          </w:tcPr>
          <w:p w14:paraId="37EFEAF6" w14:textId="170E91D5" w:rsidR="7A110423" w:rsidRDefault="597B9318" w:rsidP="7A110423">
            <w:r w:rsidRPr="75D93C3C">
              <w:rPr>
                <w:b/>
                <w:bCs/>
              </w:rPr>
              <w:t>Chapter 12</w:t>
            </w:r>
            <w:r>
              <w:t xml:space="preserve"> (Expand and Upgrade Infrastructure)</w:t>
            </w:r>
          </w:p>
        </w:tc>
        <w:tc>
          <w:tcPr>
            <w:tcW w:w="1774" w:type="dxa"/>
            <w:tcMar>
              <w:left w:w="105" w:type="dxa"/>
              <w:right w:w="105" w:type="dxa"/>
            </w:tcMar>
          </w:tcPr>
          <w:p w14:paraId="0FFBAD13" w14:textId="5129F90B" w:rsidR="7A110423" w:rsidRDefault="182D431E" w:rsidP="7A110423">
            <w:r>
              <w:t>Chapter Outcome</w:t>
            </w:r>
          </w:p>
        </w:tc>
      </w:tr>
    </w:tbl>
    <w:p w14:paraId="1A13C6B7" w14:textId="18B8F939" w:rsidR="70E61D5E" w:rsidRDefault="70E61D5E"/>
    <w:p w14:paraId="417835FB" w14:textId="3930DE95" w:rsidR="70E61D5E" w:rsidRDefault="07A4EBD6" w:rsidP="003A1C9C">
      <w:pPr>
        <w:pStyle w:val="ListParagraph"/>
        <w:numPr>
          <w:ilvl w:val="0"/>
          <w:numId w:val="129"/>
        </w:numPr>
        <w:tabs>
          <w:tab w:val="left" w:pos="2790"/>
        </w:tabs>
        <w:ind w:hanging="90"/>
        <w:jc w:val="both"/>
        <w:rPr>
          <w:b/>
          <w:bCs/>
          <w:sz w:val="24"/>
          <w:szCs w:val="24"/>
        </w:rPr>
      </w:pPr>
      <w:r w:rsidRPr="7A110423">
        <w:rPr>
          <w:b/>
          <w:bCs/>
          <w:sz w:val="24"/>
          <w:szCs w:val="24"/>
        </w:rPr>
        <w:lastRenderedPageBreak/>
        <w:t xml:space="preserve">Goal 10: </w:t>
      </w:r>
      <w:r w:rsidR="634E2E05" w:rsidRPr="7A110423">
        <w:rPr>
          <w:b/>
          <w:bCs/>
          <w:sz w:val="24"/>
          <w:szCs w:val="24"/>
        </w:rPr>
        <w:t>Reduced Inequalities</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1252"/>
        <w:gridCol w:w="2575"/>
        <w:gridCol w:w="2020"/>
        <w:gridCol w:w="1700"/>
        <w:gridCol w:w="1797"/>
      </w:tblGrid>
      <w:tr w:rsidR="7A110423" w14:paraId="5BD3CABC" w14:textId="77777777" w:rsidTr="00762550">
        <w:trPr>
          <w:trHeight w:val="300"/>
        </w:trPr>
        <w:tc>
          <w:tcPr>
            <w:tcW w:w="1252" w:type="dxa"/>
            <w:shd w:val="clear" w:color="auto" w:fill="DD1367"/>
            <w:tcMar>
              <w:left w:w="105" w:type="dxa"/>
              <w:right w:w="105" w:type="dxa"/>
            </w:tcMar>
          </w:tcPr>
          <w:p w14:paraId="2829E34B" w14:textId="692CBBB2" w:rsidR="7A110423" w:rsidRDefault="003A1C9C" w:rsidP="7A110423">
            <w:pPr>
              <w:tabs>
                <w:tab w:val="left" w:pos="2790"/>
              </w:tabs>
              <w:jc w:val="center"/>
              <w:rPr>
                <w:rFonts w:ascii="Calibri" w:eastAsia="Calibri" w:hAnsi="Calibri" w:cs="Calibri"/>
                <w:b/>
                <w:bCs/>
                <w:color w:val="FFFFFF" w:themeColor="background1"/>
              </w:rPr>
            </w:pPr>
            <w:r w:rsidRPr="006934AF">
              <w:rPr>
                <w:rFonts w:ascii="Calibri" w:eastAsia="Calibri" w:hAnsi="Calibri" w:cs="Calibri"/>
                <w:b/>
                <w:color w:val="FFFFFF" w:themeColor="background1"/>
              </w:rPr>
              <w:t>Mark “</w:t>
            </w:r>
            <w:r w:rsidRPr="006934AF">
              <w:rPr>
                <w:rFonts w:ascii="Segoe UI Symbol" w:eastAsia="Calibri" w:hAnsi="Segoe UI Symbol" w:cs="Segoe UI Symbol"/>
                <w:b/>
                <w:color w:val="FFFFFF" w:themeColor="background1"/>
              </w:rPr>
              <w:t>✓</w:t>
            </w:r>
            <w:r w:rsidRPr="006934AF">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p>
        </w:tc>
        <w:tc>
          <w:tcPr>
            <w:tcW w:w="2575" w:type="dxa"/>
            <w:shd w:val="clear" w:color="auto" w:fill="DD1367"/>
            <w:tcMar>
              <w:left w:w="105" w:type="dxa"/>
              <w:right w:w="105" w:type="dxa"/>
            </w:tcMar>
          </w:tcPr>
          <w:p w14:paraId="2287499E" w14:textId="577AC76C"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Target or Results Outcome</w:t>
            </w:r>
          </w:p>
        </w:tc>
        <w:tc>
          <w:tcPr>
            <w:tcW w:w="2020" w:type="dxa"/>
            <w:shd w:val="clear" w:color="auto" w:fill="DD1367"/>
            <w:tcMar>
              <w:left w:w="105" w:type="dxa"/>
              <w:right w:w="105" w:type="dxa"/>
            </w:tcMar>
          </w:tcPr>
          <w:p w14:paraId="2FB47BCF" w14:textId="44EB6509" w:rsidR="7A110423" w:rsidRDefault="7A110423" w:rsidP="7A110423">
            <w:pPr>
              <w:tabs>
                <w:tab w:val="left" w:pos="2790"/>
              </w:tabs>
              <w:rPr>
                <w:rFonts w:ascii="Calibri" w:eastAsia="Calibri" w:hAnsi="Calibri" w:cs="Calibri"/>
                <w:color w:val="FFFFFF" w:themeColor="background1"/>
              </w:rPr>
            </w:pPr>
            <w:r w:rsidRPr="7A110423">
              <w:rPr>
                <w:rFonts w:ascii="Calibri" w:eastAsia="Calibri" w:hAnsi="Calibri" w:cs="Calibri"/>
                <w:b/>
                <w:bCs/>
                <w:color w:val="FFFFFF" w:themeColor="background1"/>
              </w:rPr>
              <w:t>Indicator</w:t>
            </w:r>
          </w:p>
        </w:tc>
        <w:tc>
          <w:tcPr>
            <w:tcW w:w="1700" w:type="dxa"/>
            <w:shd w:val="clear" w:color="auto" w:fill="DD1367"/>
            <w:tcMar>
              <w:left w:w="105" w:type="dxa"/>
              <w:right w:w="105" w:type="dxa"/>
            </w:tcMar>
          </w:tcPr>
          <w:p w14:paraId="5B5E99F0" w14:textId="088A8961"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PDP Chapter</w:t>
            </w:r>
          </w:p>
        </w:tc>
        <w:tc>
          <w:tcPr>
            <w:tcW w:w="1797" w:type="dxa"/>
            <w:shd w:val="clear" w:color="auto" w:fill="DD1367"/>
            <w:tcMar>
              <w:left w:w="105" w:type="dxa"/>
              <w:right w:w="105" w:type="dxa"/>
            </w:tcMar>
          </w:tcPr>
          <w:p w14:paraId="5C040505" w14:textId="02B356E9" w:rsidR="7A110423" w:rsidRDefault="7A110423" w:rsidP="7A110423">
            <w:pPr>
              <w:rPr>
                <w:rFonts w:ascii="Calibri" w:eastAsia="Calibri" w:hAnsi="Calibri" w:cs="Calibri"/>
                <w:b/>
                <w:bCs/>
                <w:color w:val="FFFFFF" w:themeColor="background1"/>
              </w:rPr>
            </w:pPr>
            <w:r w:rsidRPr="7A110423">
              <w:rPr>
                <w:rFonts w:ascii="Calibri" w:eastAsia="Calibri" w:hAnsi="Calibri" w:cs="Calibri"/>
                <w:b/>
                <w:bCs/>
                <w:color w:val="FFFFFF" w:themeColor="background1"/>
              </w:rPr>
              <w:t>PDP Outcome or Strategy</w:t>
            </w:r>
          </w:p>
          <w:p w14:paraId="2F9663E7" w14:textId="3B750EE5" w:rsidR="7A110423" w:rsidRDefault="67181433" w:rsidP="7A110423">
            <w:pPr>
              <w:rPr>
                <w:rFonts w:ascii="Calibri" w:eastAsia="Calibri" w:hAnsi="Calibri" w:cs="Calibri"/>
                <w:b/>
                <w:bCs/>
                <w:color w:val="FFFFFF" w:themeColor="background1"/>
              </w:rPr>
            </w:pPr>
            <w:r w:rsidRPr="75D93C3C">
              <w:rPr>
                <w:rFonts w:ascii="Calibri" w:eastAsia="Calibri" w:hAnsi="Calibri" w:cs="Calibri"/>
                <w:b/>
                <w:bCs/>
                <w:color w:val="FFFFFF" w:themeColor="background1"/>
              </w:rPr>
              <w:t xml:space="preserve">(if </w:t>
            </w:r>
            <w:r w:rsidR="59EDBD5D"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p w14:paraId="121AD4F1" w14:textId="5F3C0C42" w:rsidR="7A110423" w:rsidRDefault="7A110423" w:rsidP="7A110423">
            <w:pPr>
              <w:rPr>
                <w:rFonts w:ascii="Calibri" w:eastAsia="Calibri" w:hAnsi="Calibri" w:cs="Calibri"/>
                <w:b/>
                <w:bCs/>
                <w:color w:val="FFFFFF" w:themeColor="background1"/>
              </w:rPr>
            </w:pPr>
          </w:p>
        </w:tc>
      </w:tr>
      <w:tr w:rsidR="7A110423" w14:paraId="10B482EB" w14:textId="77777777" w:rsidTr="00762550">
        <w:trPr>
          <w:trHeight w:val="300"/>
        </w:trPr>
        <w:tc>
          <w:tcPr>
            <w:tcW w:w="1252" w:type="dxa"/>
            <w:tcMar>
              <w:left w:w="105" w:type="dxa"/>
              <w:right w:w="105" w:type="dxa"/>
            </w:tcMar>
          </w:tcPr>
          <w:p w14:paraId="0CDB0314" w14:textId="7080CE2C" w:rsidR="7A110423" w:rsidRDefault="7A110423" w:rsidP="7A110423">
            <w:pPr>
              <w:tabs>
                <w:tab w:val="left" w:pos="2790"/>
              </w:tabs>
              <w:rPr>
                <w:rFonts w:ascii="Calibri" w:eastAsia="Calibri" w:hAnsi="Calibri" w:cs="Calibri"/>
                <w:b/>
                <w:bCs/>
              </w:rPr>
            </w:pPr>
          </w:p>
        </w:tc>
        <w:tc>
          <w:tcPr>
            <w:tcW w:w="2575" w:type="dxa"/>
            <w:vMerge w:val="restart"/>
            <w:tcMar>
              <w:left w:w="105" w:type="dxa"/>
              <w:right w:w="105" w:type="dxa"/>
            </w:tcMar>
          </w:tcPr>
          <w:p w14:paraId="598A542C" w14:textId="54A8FF95" w:rsidR="4B78D78B" w:rsidRDefault="176984A7" w:rsidP="75D93C3C">
            <w:pPr>
              <w:tabs>
                <w:tab w:val="left" w:pos="2790"/>
              </w:tabs>
              <w:rPr>
                <w:rFonts w:ascii="Calibri" w:eastAsia="Calibri" w:hAnsi="Calibri" w:cs="Calibri"/>
                <w:color w:val="000000" w:themeColor="text1"/>
              </w:rPr>
            </w:pPr>
            <w:r w:rsidRPr="75D93C3C">
              <w:rPr>
                <w:rFonts w:ascii="Calibri" w:eastAsia="Calibri" w:hAnsi="Calibri" w:cs="Calibri"/>
                <w:b/>
                <w:bCs/>
                <w:color w:val="000000" w:themeColor="text1"/>
              </w:rPr>
              <w:t xml:space="preserve">10.1: </w:t>
            </w:r>
            <w:r w:rsidR="3D498B0E" w:rsidRPr="75D93C3C">
              <w:rPr>
                <w:rFonts w:ascii="Calibri" w:eastAsia="Calibri" w:hAnsi="Calibri" w:cs="Calibri"/>
                <w:b/>
                <w:bCs/>
                <w:color w:val="000000" w:themeColor="text1"/>
              </w:rPr>
              <w:t>P</w:t>
            </w:r>
            <w:r w:rsidR="40AF3881" w:rsidRPr="75D93C3C">
              <w:rPr>
                <w:rFonts w:ascii="Calibri" w:eastAsia="Calibri" w:hAnsi="Calibri" w:cs="Calibri"/>
                <w:b/>
                <w:bCs/>
                <w:color w:val="000000" w:themeColor="text1"/>
              </w:rPr>
              <w:t>rogressively</w:t>
            </w:r>
            <w:r w:rsidRPr="75D93C3C">
              <w:rPr>
                <w:rFonts w:ascii="Calibri" w:eastAsia="Calibri" w:hAnsi="Calibri" w:cs="Calibri"/>
                <w:b/>
                <w:bCs/>
                <w:color w:val="000000" w:themeColor="text1"/>
              </w:rPr>
              <w:t xml:space="preserve"> achieved and </w:t>
            </w:r>
            <w:r w:rsidR="40AF3881" w:rsidRPr="75D93C3C">
              <w:rPr>
                <w:rFonts w:ascii="Calibri" w:eastAsia="Calibri" w:hAnsi="Calibri" w:cs="Calibri"/>
                <w:b/>
                <w:bCs/>
                <w:color w:val="000000" w:themeColor="text1"/>
              </w:rPr>
              <w:t>sustain</w:t>
            </w:r>
            <w:r w:rsidR="5C70E19D" w:rsidRPr="75D93C3C">
              <w:rPr>
                <w:rFonts w:ascii="Calibri" w:eastAsia="Calibri" w:hAnsi="Calibri" w:cs="Calibri"/>
                <w:b/>
                <w:bCs/>
                <w:color w:val="000000" w:themeColor="text1"/>
              </w:rPr>
              <w:t>ed</w:t>
            </w:r>
            <w:r w:rsidRPr="75D93C3C">
              <w:rPr>
                <w:rFonts w:ascii="Calibri" w:eastAsia="Calibri" w:hAnsi="Calibri" w:cs="Calibri"/>
                <w:b/>
                <w:bCs/>
                <w:color w:val="000000" w:themeColor="text1"/>
              </w:rPr>
              <w:t xml:space="preserve"> income growth of the bottom 40 per cent of the population </w:t>
            </w:r>
            <w:r w:rsidRPr="75D93C3C">
              <w:rPr>
                <w:rFonts w:ascii="Calibri" w:eastAsia="Calibri" w:hAnsi="Calibri" w:cs="Calibri"/>
                <w:color w:val="000000" w:themeColor="text1"/>
              </w:rPr>
              <w:t>at a rate higher than the national average</w:t>
            </w:r>
          </w:p>
        </w:tc>
        <w:tc>
          <w:tcPr>
            <w:tcW w:w="2020" w:type="dxa"/>
            <w:tcMar>
              <w:left w:w="105" w:type="dxa"/>
              <w:right w:w="105" w:type="dxa"/>
            </w:tcMar>
          </w:tcPr>
          <w:p w14:paraId="583F4327" w14:textId="5233D4F5" w:rsidR="4E28046C" w:rsidRDefault="5C759708" w:rsidP="75D93C3C">
            <w:pPr>
              <w:rPr>
                <w:rFonts w:ascii="Calibri" w:eastAsia="Calibri" w:hAnsi="Calibri" w:cs="Calibri"/>
              </w:rPr>
            </w:pPr>
            <w:r w:rsidRPr="75D93C3C">
              <w:rPr>
                <w:rFonts w:ascii="Calibri" w:eastAsia="Calibri" w:hAnsi="Calibri" w:cs="Calibri"/>
                <w:b/>
                <w:bCs/>
                <w:color w:val="000000" w:themeColor="text1"/>
              </w:rPr>
              <w:t>10.1.1</w:t>
            </w:r>
            <w:r w:rsidRPr="75D93C3C">
              <w:rPr>
                <w:rFonts w:ascii="Calibri" w:eastAsia="Calibri" w:hAnsi="Calibri" w:cs="Calibri"/>
                <w:color w:val="000000" w:themeColor="text1"/>
              </w:rPr>
              <w:t xml:space="preserve"> Growth rate of household income per capita among the bottom 40 per cent of the population and the total population</w:t>
            </w:r>
          </w:p>
        </w:tc>
        <w:tc>
          <w:tcPr>
            <w:tcW w:w="1700" w:type="dxa"/>
            <w:vMerge w:val="restart"/>
            <w:tcMar>
              <w:left w:w="105" w:type="dxa"/>
              <w:right w:w="105" w:type="dxa"/>
            </w:tcMar>
          </w:tcPr>
          <w:p w14:paraId="5EB16223" w14:textId="1E220D3B" w:rsidR="7A110423" w:rsidRDefault="09560F8A" w:rsidP="75D93C3C">
            <w:pPr>
              <w:tabs>
                <w:tab w:val="left" w:pos="2790"/>
              </w:tabs>
              <w:rPr>
                <w:rFonts w:ascii="Calibri" w:eastAsia="Calibri" w:hAnsi="Calibri" w:cs="Calibri"/>
              </w:rPr>
            </w:pPr>
            <w:r w:rsidRPr="75D93C3C">
              <w:rPr>
                <w:rFonts w:ascii="Calibri" w:eastAsia="Calibri" w:hAnsi="Calibri" w:cs="Calibri"/>
                <w:b/>
                <w:bCs/>
              </w:rPr>
              <w:t>Chapter 1</w:t>
            </w:r>
            <w:r w:rsidRPr="75D93C3C">
              <w:rPr>
                <w:rFonts w:ascii="Calibri" w:eastAsia="Calibri" w:hAnsi="Calibri" w:cs="Calibri"/>
              </w:rPr>
              <w:t xml:space="preserve"> (Economic and Social Transformation toward </w:t>
            </w:r>
            <w:proofErr w:type="spellStart"/>
            <w:r w:rsidRPr="75D93C3C">
              <w:rPr>
                <w:rFonts w:ascii="Calibri" w:eastAsia="Calibri" w:hAnsi="Calibri" w:cs="Calibri"/>
              </w:rPr>
              <w:t>Ambisyon</w:t>
            </w:r>
            <w:proofErr w:type="spellEnd"/>
            <w:r w:rsidRPr="75D93C3C">
              <w:rPr>
                <w:rFonts w:ascii="Calibri" w:eastAsia="Calibri" w:hAnsi="Calibri" w:cs="Calibri"/>
              </w:rPr>
              <w:t xml:space="preserve"> </w:t>
            </w:r>
            <w:proofErr w:type="spellStart"/>
            <w:r w:rsidRPr="75D93C3C">
              <w:rPr>
                <w:rFonts w:ascii="Calibri" w:eastAsia="Calibri" w:hAnsi="Calibri" w:cs="Calibri"/>
              </w:rPr>
              <w:t>Natin</w:t>
            </w:r>
            <w:proofErr w:type="spellEnd"/>
            <w:r w:rsidRPr="75D93C3C">
              <w:rPr>
                <w:rFonts w:ascii="Calibri" w:eastAsia="Calibri" w:hAnsi="Calibri" w:cs="Calibri"/>
              </w:rPr>
              <w:t xml:space="preserve"> 2040)</w:t>
            </w:r>
          </w:p>
          <w:p w14:paraId="36787C65" w14:textId="62DE704A" w:rsidR="7A110423" w:rsidRDefault="7A110423" w:rsidP="75D93C3C">
            <w:pPr>
              <w:rPr>
                <w:rFonts w:ascii="Calibri" w:eastAsia="Calibri" w:hAnsi="Calibri" w:cs="Calibri"/>
                <w:b/>
                <w:bCs/>
              </w:rPr>
            </w:pPr>
          </w:p>
          <w:p w14:paraId="5E392E92" w14:textId="70AE5027" w:rsidR="7A110423" w:rsidRDefault="4DB6CA94" w:rsidP="75D93C3C">
            <w:pPr>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5B50DD10" w14:textId="413849D4" w:rsidR="7A110423" w:rsidRDefault="7A110423" w:rsidP="75D93C3C">
            <w:pPr>
              <w:tabs>
                <w:tab w:val="left" w:pos="2790"/>
              </w:tabs>
              <w:rPr>
                <w:rFonts w:ascii="Calibri" w:eastAsia="Calibri" w:hAnsi="Calibri" w:cs="Calibri"/>
              </w:rPr>
            </w:pPr>
          </w:p>
        </w:tc>
        <w:tc>
          <w:tcPr>
            <w:tcW w:w="1797" w:type="dxa"/>
            <w:vMerge w:val="restart"/>
            <w:tcMar>
              <w:left w:w="105" w:type="dxa"/>
              <w:right w:w="105" w:type="dxa"/>
            </w:tcMar>
          </w:tcPr>
          <w:p w14:paraId="6F105A6C" w14:textId="0613E0D4" w:rsidR="7A110423" w:rsidRDefault="1EC5CAA6" w:rsidP="7A110423">
            <w:pPr>
              <w:rPr>
                <w:rFonts w:ascii="Calibri" w:eastAsia="Calibri" w:hAnsi="Calibri" w:cs="Calibri"/>
              </w:rPr>
            </w:pPr>
            <w:r w:rsidRPr="75D93C3C">
              <w:rPr>
                <w:rFonts w:ascii="Calibri" w:eastAsia="Calibri" w:hAnsi="Calibri" w:cs="Calibri"/>
              </w:rPr>
              <w:t>Chapter Outcome</w:t>
            </w:r>
          </w:p>
        </w:tc>
      </w:tr>
      <w:tr w:rsidR="75D93C3C" w14:paraId="4B6E5947" w14:textId="77777777" w:rsidTr="00762550">
        <w:trPr>
          <w:trHeight w:val="300"/>
        </w:trPr>
        <w:tc>
          <w:tcPr>
            <w:tcW w:w="1252" w:type="dxa"/>
            <w:tcMar>
              <w:left w:w="105" w:type="dxa"/>
              <w:right w:w="105" w:type="dxa"/>
            </w:tcMar>
          </w:tcPr>
          <w:p w14:paraId="73668696" w14:textId="28152A20" w:rsidR="75D93C3C" w:rsidRDefault="75D93C3C" w:rsidP="75D93C3C">
            <w:pPr>
              <w:rPr>
                <w:rFonts w:ascii="Calibri" w:eastAsia="Calibri" w:hAnsi="Calibri" w:cs="Calibri"/>
                <w:b/>
                <w:bCs/>
              </w:rPr>
            </w:pPr>
          </w:p>
        </w:tc>
        <w:tc>
          <w:tcPr>
            <w:tcW w:w="2575" w:type="dxa"/>
            <w:vMerge/>
            <w:tcMar>
              <w:left w:w="105" w:type="dxa"/>
              <w:right w:w="105" w:type="dxa"/>
            </w:tcMar>
          </w:tcPr>
          <w:p w14:paraId="36CD1A32" w14:textId="77777777" w:rsidR="006F0C9A" w:rsidRDefault="006F0C9A"/>
        </w:tc>
        <w:tc>
          <w:tcPr>
            <w:tcW w:w="2020" w:type="dxa"/>
            <w:tcMar>
              <w:left w:w="105" w:type="dxa"/>
              <w:right w:w="105" w:type="dxa"/>
            </w:tcMar>
          </w:tcPr>
          <w:p w14:paraId="1F88B0A3" w14:textId="15FC2E33" w:rsidR="2D8D61A9" w:rsidRDefault="2D8D61A9" w:rsidP="75D93C3C">
            <w:pPr>
              <w:rPr>
                <w:rFonts w:ascii="Calibri" w:eastAsia="Calibri" w:hAnsi="Calibri" w:cs="Calibri"/>
              </w:rPr>
            </w:pPr>
            <w:r w:rsidRPr="00762550">
              <w:rPr>
                <w:rFonts w:ascii="Calibri" w:eastAsia="Calibri" w:hAnsi="Calibri" w:cs="Calibri"/>
                <w:color w:val="000000" w:themeColor="text1"/>
              </w:rPr>
              <w:t>Among the bottom 40 percent of the population</w:t>
            </w:r>
          </w:p>
        </w:tc>
        <w:tc>
          <w:tcPr>
            <w:tcW w:w="1700" w:type="dxa"/>
            <w:vMerge/>
            <w:tcMar>
              <w:left w:w="105" w:type="dxa"/>
              <w:right w:w="105" w:type="dxa"/>
            </w:tcMar>
          </w:tcPr>
          <w:p w14:paraId="3C2C2DCD" w14:textId="77777777" w:rsidR="006F0C9A" w:rsidRDefault="006F0C9A"/>
        </w:tc>
        <w:tc>
          <w:tcPr>
            <w:tcW w:w="1797" w:type="dxa"/>
            <w:vMerge/>
            <w:tcMar>
              <w:left w:w="105" w:type="dxa"/>
              <w:right w:w="105" w:type="dxa"/>
            </w:tcMar>
          </w:tcPr>
          <w:p w14:paraId="531316E8" w14:textId="77777777" w:rsidR="006F0C9A" w:rsidRDefault="006F0C9A"/>
        </w:tc>
      </w:tr>
      <w:tr w:rsidR="75D93C3C" w14:paraId="02E57EBC" w14:textId="77777777" w:rsidTr="00762550">
        <w:trPr>
          <w:trHeight w:val="300"/>
        </w:trPr>
        <w:tc>
          <w:tcPr>
            <w:tcW w:w="1252" w:type="dxa"/>
            <w:tcMar>
              <w:left w:w="105" w:type="dxa"/>
              <w:right w:w="105" w:type="dxa"/>
            </w:tcMar>
          </w:tcPr>
          <w:p w14:paraId="76CF1AD0" w14:textId="7588C603" w:rsidR="75D93C3C" w:rsidRDefault="75D93C3C" w:rsidP="75D93C3C">
            <w:pPr>
              <w:rPr>
                <w:rFonts w:ascii="Calibri" w:eastAsia="Calibri" w:hAnsi="Calibri" w:cs="Calibri"/>
                <w:b/>
                <w:bCs/>
              </w:rPr>
            </w:pPr>
          </w:p>
        </w:tc>
        <w:tc>
          <w:tcPr>
            <w:tcW w:w="2575" w:type="dxa"/>
            <w:vMerge/>
            <w:tcMar>
              <w:left w:w="105" w:type="dxa"/>
              <w:right w:w="105" w:type="dxa"/>
            </w:tcMar>
          </w:tcPr>
          <w:p w14:paraId="0BC04A87" w14:textId="77777777" w:rsidR="006F0C9A" w:rsidRDefault="006F0C9A"/>
        </w:tc>
        <w:tc>
          <w:tcPr>
            <w:tcW w:w="2020" w:type="dxa"/>
            <w:tcMar>
              <w:left w:w="105" w:type="dxa"/>
              <w:right w:w="105" w:type="dxa"/>
            </w:tcMar>
          </w:tcPr>
          <w:p w14:paraId="7CD34C81" w14:textId="1CF228C8" w:rsidR="2D8D61A9" w:rsidRDefault="2D8D61A9" w:rsidP="75D93C3C">
            <w:pPr>
              <w:rPr>
                <w:rFonts w:ascii="Calibri" w:eastAsia="Calibri" w:hAnsi="Calibri" w:cs="Calibri"/>
              </w:rPr>
            </w:pPr>
            <w:r w:rsidRPr="00762550">
              <w:rPr>
                <w:rFonts w:ascii="Calibri" w:eastAsia="Calibri" w:hAnsi="Calibri" w:cs="Calibri"/>
                <w:color w:val="000000" w:themeColor="text1"/>
              </w:rPr>
              <w:t>Among the total population</w:t>
            </w:r>
          </w:p>
        </w:tc>
        <w:tc>
          <w:tcPr>
            <w:tcW w:w="1700" w:type="dxa"/>
            <w:vMerge/>
            <w:tcMar>
              <w:left w:w="105" w:type="dxa"/>
              <w:right w:w="105" w:type="dxa"/>
            </w:tcMar>
          </w:tcPr>
          <w:p w14:paraId="462461DB" w14:textId="77777777" w:rsidR="006F0C9A" w:rsidRDefault="006F0C9A"/>
        </w:tc>
        <w:tc>
          <w:tcPr>
            <w:tcW w:w="1797" w:type="dxa"/>
            <w:vMerge/>
            <w:tcMar>
              <w:left w:w="105" w:type="dxa"/>
              <w:right w:w="105" w:type="dxa"/>
            </w:tcMar>
          </w:tcPr>
          <w:p w14:paraId="6BA0C49D" w14:textId="77777777" w:rsidR="006F0C9A" w:rsidRDefault="006F0C9A"/>
        </w:tc>
      </w:tr>
      <w:tr w:rsidR="7A110423" w14:paraId="630764FE" w14:textId="77777777" w:rsidTr="00762550">
        <w:trPr>
          <w:trHeight w:val="300"/>
        </w:trPr>
        <w:tc>
          <w:tcPr>
            <w:tcW w:w="1252" w:type="dxa"/>
            <w:vAlign w:val="center"/>
          </w:tcPr>
          <w:p w14:paraId="6EAFE20E" w14:textId="77777777" w:rsidR="7A110423" w:rsidRDefault="7A110423" w:rsidP="7A110423"/>
        </w:tc>
        <w:tc>
          <w:tcPr>
            <w:tcW w:w="2575" w:type="dxa"/>
          </w:tcPr>
          <w:p w14:paraId="5593ACA1" w14:textId="46FEF39C" w:rsidR="4B78D78B" w:rsidRDefault="6D6FFF4B" w:rsidP="52B4F6BD">
            <w:pPr>
              <w:rPr>
                <w:rFonts w:ascii="Calibri" w:eastAsia="Calibri" w:hAnsi="Calibri" w:cs="Calibri"/>
              </w:rPr>
            </w:pPr>
            <w:r w:rsidRPr="28A28DD3">
              <w:rPr>
                <w:rFonts w:ascii="Calibri" w:eastAsia="Calibri" w:hAnsi="Calibri" w:cs="Calibri"/>
                <w:b/>
                <w:bCs/>
                <w:color w:val="000000" w:themeColor="text1"/>
              </w:rPr>
              <w:t xml:space="preserve">10.2: </w:t>
            </w:r>
            <w:r w:rsidR="025E2BCA" w:rsidRPr="5046794C">
              <w:rPr>
                <w:rFonts w:ascii="Calibri" w:eastAsia="Calibri" w:hAnsi="Calibri" w:cs="Calibri"/>
                <w:b/>
                <w:bCs/>
                <w:color w:val="000000" w:themeColor="text1"/>
              </w:rPr>
              <w:t>E</w:t>
            </w:r>
            <w:r w:rsidRPr="5046794C">
              <w:rPr>
                <w:rFonts w:ascii="Calibri" w:eastAsia="Calibri" w:hAnsi="Calibri" w:cs="Calibri"/>
                <w:b/>
                <w:bCs/>
                <w:color w:val="000000" w:themeColor="text1"/>
              </w:rPr>
              <w:t>mpower</w:t>
            </w:r>
            <w:r w:rsidR="0F06E230" w:rsidRPr="5046794C">
              <w:rPr>
                <w:rFonts w:ascii="Calibri" w:eastAsia="Calibri" w:hAnsi="Calibri" w:cs="Calibri"/>
                <w:b/>
                <w:bCs/>
                <w:color w:val="000000" w:themeColor="text1"/>
              </w:rPr>
              <w:t>ed</w:t>
            </w:r>
            <w:r w:rsidRPr="28A28DD3">
              <w:rPr>
                <w:rFonts w:ascii="Calibri" w:eastAsia="Calibri" w:hAnsi="Calibri" w:cs="Calibri"/>
                <w:b/>
                <w:bCs/>
                <w:color w:val="000000" w:themeColor="text1"/>
              </w:rPr>
              <w:t xml:space="preserve"> and </w:t>
            </w:r>
            <w:r w:rsidRPr="5046794C">
              <w:rPr>
                <w:rFonts w:ascii="Calibri" w:eastAsia="Calibri" w:hAnsi="Calibri" w:cs="Calibri"/>
                <w:b/>
                <w:bCs/>
                <w:color w:val="000000" w:themeColor="text1"/>
              </w:rPr>
              <w:t>promote</w:t>
            </w:r>
            <w:r w:rsidR="469A18B9" w:rsidRPr="5046794C">
              <w:rPr>
                <w:rFonts w:ascii="Calibri" w:eastAsia="Calibri" w:hAnsi="Calibri" w:cs="Calibri"/>
                <w:b/>
                <w:bCs/>
                <w:color w:val="000000" w:themeColor="text1"/>
              </w:rPr>
              <w:t>d</w:t>
            </w:r>
            <w:r w:rsidRPr="28A28DD3">
              <w:rPr>
                <w:rFonts w:ascii="Calibri" w:eastAsia="Calibri" w:hAnsi="Calibri" w:cs="Calibri"/>
                <w:b/>
                <w:bCs/>
                <w:color w:val="000000" w:themeColor="text1"/>
              </w:rPr>
              <w:t xml:space="preserve"> the social, economic and political inclusion of all</w:t>
            </w:r>
            <w:r w:rsidRPr="7C7E08FD">
              <w:rPr>
                <w:rFonts w:ascii="Calibri" w:eastAsia="Calibri" w:hAnsi="Calibri" w:cs="Calibri"/>
                <w:color w:val="000000" w:themeColor="text1"/>
              </w:rPr>
              <w:t>, irrespective of age, sex, disability, race, ethnicity, origin, religion or economic or other status</w:t>
            </w:r>
          </w:p>
          <w:p w14:paraId="48F36D15" w14:textId="56D32BA9" w:rsidR="4B78D78B" w:rsidRDefault="4B78D78B" w:rsidP="7A110423">
            <w:pPr>
              <w:rPr>
                <w:rFonts w:ascii="Calibri" w:eastAsia="Calibri" w:hAnsi="Calibri" w:cs="Calibri"/>
                <w:color w:val="000000" w:themeColor="text1"/>
              </w:rPr>
            </w:pPr>
          </w:p>
        </w:tc>
        <w:tc>
          <w:tcPr>
            <w:tcW w:w="2020" w:type="dxa"/>
            <w:tcMar>
              <w:left w:w="105" w:type="dxa"/>
              <w:right w:w="105" w:type="dxa"/>
            </w:tcMar>
          </w:tcPr>
          <w:p w14:paraId="395AB409" w14:textId="56ABE1D0" w:rsidR="7E09A96F" w:rsidRDefault="7E09A96F" w:rsidP="7A110423">
            <w:pPr>
              <w:rPr>
                <w:rFonts w:ascii="Calibri" w:eastAsia="Calibri" w:hAnsi="Calibri" w:cs="Calibri"/>
              </w:rPr>
            </w:pPr>
            <w:r w:rsidRPr="00762550">
              <w:rPr>
                <w:rFonts w:ascii="Calibri" w:eastAsia="Calibri" w:hAnsi="Calibri" w:cs="Calibri"/>
                <w:b/>
                <w:bCs/>
                <w:color w:val="000000" w:themeColor="text1"/>
              </w:rPr>
              <w:t xml:space="preserve">10.2.1 </w:t>
            </w:r>
            <w:r w:rsidRPr="7A110423">
              <w:rPr>
                <w:rFonts w:ascii="Calibri" w:eastAsia="Calibri" w:hAnsi="Calibri" w:cs="Calibri"/>
                <w:color w:val="000000" w:themeColor="text1"/>
              </w:rPr>
              <w:t>Proportion of population living below 50 per cent of median income</w:t>
            </w:r>
          </w:p>
          <w:p w14:paraId="3E864160" w14:textId="0901D0FF" w:rsidR="7A110423" w:rsidRDefault="7A110423" w:rsidP="7A110423">
            <w:pPr>
              <w:rPr>
                <w:rFonts w:ascii="Calibri" w:eastAsia="Calibri" w:hAnsi="Calibri" w:cs="Calibri"/>
              </w:rPr>
            </w:pPr>
          </w:p>
        </w:tc>
        <w:tc>
          <w:tcPr>
            <w:tcW w:w="1700" w:type="dxa"/>
            <w:tcMar>
              <w:left w:w="105" w:type="dxa"/>
              <w:right w:w="105" w:type="dxa"/>
            </w:tcMar>
          </w:tcPr>
          <w:p w14:paraId="7A24B4D5" w14:textId="1E220D3B" w:rsidR="7A110423" w:rsidRDefault="50168CD6" w:rsidP="75D93C3C">
            <w:pPr>
              <w:tabs>
                <w:tab w:val="left" w:pos="2790"/>
              </w:tabs>
              <w:rPr>
                <w:rFonts w:ascii="Calibri" w:eastAsia="Calibri" w:hAnsi="Calibri" w:cs="Calibri"/>
              </w:rPr>
            </w:pPr>
            <w:r w:rsidRPr="75D93C3C">
              <w:rPr>
                <w:rFonts w:ascii="Calibri" w:eastAsia="Calibri" w:hAnsi="Calibri" w:cs="Calibri"/>
                <w:b/>
                <w:bCs/>
              </w:rPr>
              <w:t>Chapter 1</w:t>
            </w:r>
            <w:r w:rsidRPr="75D93C3C">
              <w:rPr>
                <w:rFonts w:ascii="Calibri" w:eastAsia="Calibri" w:hAnsi="Calibri" w:cs="Calibri"/>
              </w:rPr>
              <w:t xml:space="preserve"> (Economic and Social Transformation toward </w:t>
            </w:r>
            <w:proofErr w:type="spellStart"/>
            <w:r w:rsidRPr="75D93C3C">
              <w:rPr>
                <w:rFonts w:ascii="Calibri" w:eastAsia="Calibri" w:hAnsi="Calibri" w:cs="Calibri"/>
              </w:rPr>
              <w:t>Ambisyon</w:t>
            </w:r>
            <w:proofErr w:type="spellEnd"/>
            <w:r w:rsidRPr="75D93C3C">
              <w:rPr>
                <w:rFonts w:ascii="Calibri" w:eastAsia="Calibri" w:hAnsi="Calibri" w:cs="Calibri"/>
              </w:rPr>
              <w:t xml:space="preserve"> </w:t>
            </w:r>
            <w:proofErr w:type="spellStart"/>
            <w:r w:rsidRPr="75D93C3C">
              <w:rPr>
                <w:rFonts w:ascii="Calibri" w:eastAsia="Calibri" w:hAnsi="Calibri" w:cs="Calibri"/>
              </w:rPr>
              <w:t>Natin</w:t>
            </w:r>
            <w:proofErr w:type="spellEnd"/>
            <w:r w:rsidRPr="75D93C3C">
              <w:rPr>
                <w:rFonts w:ascii="Calibri" w:eastAsia="Calibri" w:hAnsi="Calibri" w:cs="Calibri"/>
              </w:rPr>
              <w:t xml:space="preserve"> 2040)</w:t>
            </w:r>
          </w:p>
          <w:p w14:paraId="7EDCAAE1" w14:textId="03FD398C" w:rsidR="7A110423" w:rsidRDefault="7A110423" w:rsidP="75D93C3C">
            <w:pPr>
              <w:rPr>
                <w:rFonts w:ascii="Calibri" w:eastAsia="Calibri" w:hAnsi="Calibri" w:cs="Calibri"/>
                <w:b/>
                <w:bCs/>
              </w:rPr>
            </w:pPr>
          </w:p>
          <w:p w14:paraId="7781D522" w14:textId="70AE5027" w:rsidR="7A110423" w:rsidRDefault="52FA2290" w:rsidP="75D93C3C">
            <w:pPr>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2B551D54" w14:textId="48F2FB20" w:rsidR="7A110423" w:rsidRDefault="7A110423" w:rsidP="75D93C3C"/>
        </w:tc>
        <w:tc>
          <w:tcPr>
            <w:tcW w:w="1797" w:type="dxa"/>
            <w:tcMar>
              <w:left w:w="105" w:type="dxa"/>
              <w:right w:w="105" w:type="dxa"/>
            </w:tcMar>
          </w:tcPr>
          <w:p w14:paraId="025448A0" w14:textId="18E0C17D" w:rsidR="7A110423" w:rsidRDefault="23E0EF76" w:rsidP="7A110423">
            <w:r>
              <w:t>Chapter Outcome</w:t>
            </w:r>
          </w:p>
        </w:tc>
      </w:tr>
      <w:tr w:rsidR="7A110423" w14:paraId="1C656B79" w14:textId="77777777" w:rsidTr="00762550">
        <w:trPr>
          <w:trHeight w:val="300"/>
        </w:trPr>
        <w:tc>
          <w:tcPr>
            <w:tcW w:w="1252" w:type="dxa"/>
            <w:vAlign w:val="center"/>
          </w:tcPr>
          <w:p w14:paraId="0CBCEF89" w14:textId="4CD82FB8" w:rsidR="7A110423" w:rsidRDefault="7A110423" w:rsidP="7A110423"/>
        </w:tc>
        <w:tc>
          <w:tcPr>
            <w:tcW w:w="2575" w:type="dxa"/>
          </w:tcPr>
          <w:p w14:paraId="5309D754" w14:textId="0314D3CB" w:rsidR="4B78D78B" w:rsidRPr="00762550" w:rsidRDefault="4B78D78B" w:rsidP="6758989C">
            <w:pPr>
              <w:rPr>
                <w:rFonts w:ascii="Calibri" w:eastAsia="Calibri" w:hAnsi="Calibri" w:cs="Calibri"/>
                <w:b/>
                <w:bCs/>
              </w:rPr>
            </w:pPr>
            <w:r w:rsidRPr="00762550">
              <w:rPr>
                <w:rFonts w:ascii="Calibri" w:eastAsia="Calibri" w:hAnsi="Calibri" w:cs="Calibri"/>
                <w:b/>
                <w:bCs/>
                <w:color w:val="000000" w:themeColor="text1"/>
              </w:rPr>
              <w:t xml:space="preserve">10.4: </w:t>
            </w:r>
            <w:r w:rsidR="4A973B88" w:rsidRPr="00762550">
              <w:rPr>
                <w:rFonts w:ascii="Calibri" w:eastAsia="Calibri" w:hAnsi="Calibri" w:cs="Calibri"/>
                <w:b/>
                <w:bCs/>
                <w:color w:val="000000" w:themeColor="text1"/>
              </w:rPr>
              <w:t>Adopt</w:t>
            </w:r>
            <w:r w:rsidR="2A3AF5F8" w:rsidRPr="00762550">
              <w:rPr>
                <w:rFonts w:ascii="Calibri" w:eastAsia="Calibri" w:hAnsi="Calibri" w:cs="Calibri"/>
                <w:b/>
                <w:bCs/>
                <w:color w:val="000000" w:themeColor="text1"/>
              </w:rPr>
              <w:t>ed</w:t>
            </w:r>
            <w:r w:rsidRPr="00762550">
              <w:rPr>
                <w:rFonts w:ascii="Calibri" w:eastAsia="Calibri" w:hAnsi="Calibri" w:cs="Calibri"/>
                <w:b/>
                <w:bCs/>
                <w:color w:val="000000" w:themeColor="text1"/>
              </w:rPr>
              <w:t xml:space="preserve"> policies, especially fiscal, wage and social protection policies, and progressively </w:t>
            </w:r>
            <w:r w:rsidR="7E74928F" w:rsidRPr="00762550">
              <w:rPr>
                <w:rFonts w:ascii="Calibri" w:eastAsia="Calibri" w:hAnsi="Calibri" w:cs="Calibri"/>
                <w:b/>
                <w:bCs/>
                <w:color w:val="000000" w:themeColor="text1"/>
              </w:rPr>
              <w:t>achieve</w:t>
            </w:r>
            <w:r w:rsidR="27AADE22" w:rsidRPr="2AEC4498">
              <w:rPr>
                <w:rFonts w:ascii="Calibri" w:eastAsia="Calibri" w:hAnsi="Calibri" w:cs="Calibri"/>
                <w:b/>
                <w:bCs/>
                <w:color w:val="000000" w:themeColor="text1"/>
              </w:rPr>
              <w:t>d</w:t>
            </w:r>
            <w:r w:rsidRPr="00762550">
              <w:rPr>
                <w:rFonts w:ascii="Calibri" w:eastAsia="Calibri" w:hAnsi="Calibri" w:cs="Calibri"/>
                <w:b/>
                <w:bCs/>
                <w:color w:val="000000" w:themeColor="text1"/>
              </w:rPr>
              <w:t xml:space="preserve"> greater equality</w:t>
            </w:r>
          </w:p>
          <w:p w14:paraId="2306A663" w14:textId="4A392444" w:rsidR="4B78D78B" w:rsidRPr="00762550" w:rsidRDefault="4B78D78B" w:rsidP="7A110423">
            <w:pPr>
              <w:rPr>
                <w:rFonts w:ascii="Calibri" w:eastAsia="Calibri" w:hAnsi="Calibri" w:cs="Calibri"/>
                <w:b/>
                <w:bCs/>
                <w:color w:val="000000" w:themeColor="text1"/>
              </w:rPr>
            </w:pPr>
          </w:p>
        </w:tc>
        <w:tc>
          <w:tcPr>
            <w:tcW w:w="2020" w:type="dxa"/>
            <w:tcMar>
              <w:left w:w="105" w:type="dxa"/>
              <w:right w:w="105" w:type="dxa"/>
            </w:tcMar>
          </w:tcPr>
          <w:p w14:paraId="411B3A68" w14:textId="14068314" w:rsidR="548E9AD0" w:rsidRDefault="548E9AD0" w:rsidP="7A110423">
            <w:pPr>
              <w:rPr>
                <w:rFonts w:ascii="Calibri" w:eastAsia="Calibri" w:hAnsi="Calibri" w:cs="Calibri"/>
              </w:rPr>
            </w:pPr>
            <w:r w:rsidRPr="00762550">
              <w:rPr>
                <w:rFonts w:ascii="Calibri" w:eastAsia="Calibri" w:hAnsi="Calibri" w:cs="Calibri"/>
                <w:b/>
                <w:bCs/>
                <w:color w:val="000000" w:themeColor="text1"/>
              </w:rPr>
              <w:lastRenderedPageBreak/>
              <w:t xml:space="preserve">10.4.1 </w:t>
            </w:r>
            <w:proofErr w:type="spellStart"/>
            <w:r w:rsidRPr="7A110423">
              <w:rPr>
                <w:rFonts w:ascii="Calibri" w:eastAsia="Calibri" w:hAnsi="Calibri" w:cs="Calibri"/>
                <w:color w:val="000000" w:themeColor="text1"/>
              </w:rPr>
              <w:t>Labour</w:t>
            </w:r>
            <w:proofErr w:type="spellEnd"/>
            <w:r w:rsidRPr="7A110423">
              <w:rPr>
                <w:rFonts w:ascii="Calibri" w:eastAsia="Calibri" w:hAnsi="Calibri" w:cs="Calibri"/>
                <w:color w:val="000000" w:themeColor="text1"/>
              </w:rPr>
              <w:t xml:space="preserve"> share of gross domestic product</w:t>
            </w:r>
          </w:p>
          <w:p w14:paraId="592692DA" w14:textId="1EFBB4F3" w:rsidR="7A110423" w:rsidRDefault="7A110423" w:rsidP="7A110423">
            <w:pPr>
              <w:rPr>
                <w:rFonts w:ascii="Calibri" w:eastAsia="Calibri" w:hAnsi="Calibri" w:cs="Calibri"/>
                <w:color w:val="000000" w:themeColor="text1"/>
              </w:rPr>
            </w:pPr>
          </w:p>
        </w:tc>
        <w:tc>
          <w:tcPr>
            <w:tcW w:w="1700" w:type="dxa"/>
            <w:tcMar>
              <w:left w:w="105" w:type="dxa"/>
              <w:right w:w="105" w:type="dxa"/>
            </w:tcMar>
          </w:tcPr>
          <w:p w14:paraId="47D6AC49" w14:textId="1E220D3B" w:rsidR="7A110423" w:rsidRDefault="187F6748" w:rsidP="75D93C3C">
            <w:pPr>
              <w:tabs>
                <w:tab w:val="left" w:pos="2790"/>
              </w:tabs>
              <w:rPr>
                <w:rFonts w:ascii="Calibri" w:eastAsia="Calibri" w:hAnsi="Calibri" w:cs="Calibri"/>
              </w:rPr>
            </w:pPr>
            <w:r w:rsidRPr="75D93C3C">
              <w:rPr>
                <w:rFonts w:ascii="Calibri" w:eastAsia="Calibri" w:hAnsi="Calibri" w:cs="Calibri"/>
                <w:b/>
                <w:bCs/>
              </w:rPr>
              <w:t>Chapter 1</w:t>
            </w:r>
            <w:r w:rsidRPr="75D93C3C">
              <w:rPr>
                <w:rFonts w:ascii="Calibri" w:eastAsia="Calibri" w:hAnsi="Calibri" w:cs="Calibri"/>
              </w:rPr>
              <w:t xml:space="preserve"> (Economic and Social Transformation toward </w:t>
            </w:r>
            <w:proofErr w:type="spellStart"/>
            <w:r w:rsidRPr="75D93C3C">
              <w:rPr>
                <w:rFonts w:ascii="Calibri" w:eastAsia="Calibri" w:hAnsi="Calibri" w:cs="Calibri"/>
              </w:rPr>
              <w:lastRenderedPageBreak/>
              <w:t>Ambisyon</w:t>
            </w:r>
            <w:proofErr w:type="spellEnd"/>
            <w:r w:rsidRPr="75D93C3C">
              <w:rPr>
                <w:rFonts w:ascii="Calibri" w:eastAsia="Calibri" w:hAnsi="Calibri" w:cs="Calibri"/>
              </w:rPr>
              <w:t xml:space="preserve"> </w:t>
            </w:r>
            <w:proofErr w:type="spellStart"/>
            <w:r w:rsidRPr="75D93C3C">
              <w:rPr>
                <w:rFonts w:ascii="Calibri" w:eastAsia="Calibri" w:hAnsi="Calibri" w:cs="Calibri"/>
              </w:rPr>
              <w:t>Natin</w:t>
            </w:r>
            <w:proofErr w:type="spellEnd"/>
            <w:r w:rsidRPr="75D93C3C">
              <w:rPr>
                <w:rFonts w:ascii="Calibri" w:eastAsia="Calibri" w:hAnsi="Calibri" w:cs="Calibri"/>
              </w:rPr>
              <w:t xml:space="preserve"> 2040)</w:t>
            </w:r>
          </w:p>
          <w:p w14:paraId="1C1D9B66" w14:textId="6F23804D" w:rsidR="7A110423" w:rsidRDefault="7A110423" w:rsidP="75D93C3C">
            <w:pPr>
              <w:rPr>
                <w:rFonts w:ascii="Calibri" w:eastAsia="Calibri" w:hAnsi="Calibri" w:cs="Calibri"/>
                <w:b/>
                <w:bCs/>
              </w:rPr>
            </w:pPr>
          </w:p>
          <w:p w14:paraId="6F4EDBEF" w14:textId="70AE5027" w:rsidR="7A110423" w:rsidRDefault="17D9A4D0" w:rsidP="75D93C3C">
            <w:pPr>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736CF592" w14:textId="3EE218FA" w:rsidR="7A110423" w:rsidRDefault="7A110423" w:rsidP="75D93C3C"/>
        </w:tc>
        <w:tc>
          <w:tcPr>
            <w:tcW w:w="1797" w:type="dxa"/>
            <w:tcMar>
              <w:left w:w="105" w:type="dxa"/>
              <w:right w:w="105" w:type="dxa"/>
            </w:tcMar>
          </w:tcPr>
          <w:p w14:paraId="1AB585BD" w14:textId="7BD03A61" w:rsidR="7A110423" w:rsidRDefault="0D1B768A" w:rsidP="7A110423">
            <w:r>
              <w:lastRenderedPageBreak/>
              <w:t>Chapter Outcome</w:t>
            </w:r>
          </w:p>
        </w:tc>
      </w:tr>
      <w:tr w:rsidR="7A110423" w14:paraId="2ADD2170" w14:textId="77777777" w:rsidTr="00762550">
        <w:trPr>
          <w:trHeight w:val="300"/>
        </w:trPr>
        <w:tc>
          <w:tcPr>
            <w:tcW w:w="1252" w:type="dxa"/>
            <w:vAlign w:val="center"/>
          </w:tcPr>
          <w:p w14:paraId="4665F43D" w14:textId="2E30A885" w:rsidR="7A110423" w:rsidRDefault="7A110423" w:rsidP="7A110423"/>
        </w:tc>
        <w:tc>
          <w:tcPr>
            <w:tcW w:w="2575" w:type="dxa"/>
            <w:vMerge w:val="restart"/>
          </w:tcPr>
          <w:p w14:paraId="5A08ED31" w14:textId="579F2FC5" w:rsidR="4B78D78B" w:rsidRDefault="4B78D78B" w:rsidP="7A110423">
            <w:pPr>
              <w:rPr>
                <w:rFonts w:ascii="Calibri" w:eastAsia="Calibri" w:hAnsi="Calibri" w:cs="Calibri"/>
              </w:rPr>
            </w:pPr>
            <w:r w:rsidRPr="00762550">
              <w:rPr>
                <w:rFonts w:ascii="Calibri" w:eastAsia="Calibri" w:hAnsi="Calibri" w:cs="Calibri"/>
                <w:b/>
                <w:bCs/>
                <w:color w:val="000000" w:themeColor="text1"/>
              </w:rPr>
              <w:t xml:space="preserve">10.5: </w:t>
            </w:r>
            <w:r w:rsidR="25CB3E06" w:rsidRPr="00762550">
              <w:rPr>
                <w:rFonts w:ascii="Calibri" w:eastAsia="Calibri" w:hAnsi="Calibri" w:cs="Calibri"/>
                <w:b/>
                <w:bCs/>
                <w:color w:val="000000" w:themeColor="text1"/>
              </w:rPr>
              <w:t>Improve</w:t>
            </w:r>
            <w:r w:rsidR="60A70B59" w:rsidRPr="00762550">
              <w:rPr>
                <w:rFonts w:ascii="Calibri" w:eastAsia="Calibri" w:hAnsi="Calibri" w:cs="Calibri"/>
                <w:b/>
                <w:bCs/>
                <w:color w:val="000000" w:themeColor="text1"/>
              </w:rPr>
              <w:t>d</w:t>
            </w:r>
            <w:r w:rsidRPr="00762550">
              <w:rPr>
                <w:rFonts w:ascii="Calibri" w:eastAsia="Calibri" w:hAnsi="Calibri" w:cs="Calibri"/>
                <w:b/>
                <w:bCs/>
                <w:color w:val="000000" w:themeColor="text1"/>
              </w:rPr>
              <w:t xml:space="preserve"> the regulation and monitoring of global financial markets and institutions</w:t>
            </w:r>
            <w:r w:rsidRPr="7A110423">
              <w:rPr>
                <w:rFonts w:ascii="Calibri" w:eastAsia="Calibri" w:hAnsi="Calibri" w:cs="Calibri"/>
                <w:color w:val="000000" w:themeColor="text1"/>
              </w:rPr>
              <w:t xml:space="preserve"> and </w:t>
            </w:r>
            <w:r w:rsidR="7E74928F" w:rsidRPr="34FE463A">
              <w:rPr>
                <w:rFonts w:ascii="Calibri" w:eastAsia="Calibri" w:hAnsi="Calibri" w:cs="Calibri"/>
                <w:color w:val="000000" w:themeColor="text1"/>
              </w:rPr>
              <w:t>strengthen</w:t>
            </w:r>
            <w:r w:rsidR="75D4842A" w:rsidRPr="34FE463A">
              <w:rPr>
                <w:rFonts w:ascii="Calibri" w:eastAsia="Calibri" w:hAnsi="Calibri" w:cs="Calibri"/>
                <w:color w:val="000000" w:themeColor="text1"/>
              </w:rPr>
              <w:t>ed</w:t>
            </w:r>
            <w:r w:rsidRPr="7A110423">
              <w:rPr>
                <w:rFonts w:ascii="Calibri" w:eastAsia="Calibri" w:hAnsi="Calibri" w:cs="Calibri"/>
                <w:color w:val="000000" w:themeColor="text1"/>
              </w:rPr>
              <w:t xml:space="preserve"> the implementation of such regulations</w:t>
            </w:r>
          </w:p>
        </w:tc>
        <w:tc>
          <w:tcPr>
            <w:tcW w:w="2020" w:type="dxa"/>
            <w:tcMar>
              <w:left w:w="105" w:type="dxa"/>
              <w:right w:w="105" w:type="dxa"/>
            </w:tcMar>
          </w:tcPr>
          <w:p w14:paraId="59BCB2CF" w14:textId="2049E658" w:rsidR="29058672" w:rsidRDefault="29058672" w:rsidP="7A110423">
            <w:pPr>
              <w:rPr>
                <w:rFonts w:ascii="Calibri" w:eastAsia="Calibri" w:hAnsi="Calibri" w:cs="Calibri"/>
              </w:rPr>
            </w:pPr>
            <w:r w:rsidRPr="00762550">
              <w:rPr>
                <w:rFonts w:ascii="Calibri" w:eastAsia="Calibri" w:hAnsi="Calibri" w:cs="Calibri"/>
                <w:b/>
                <w:bCs/>
                <w:color w:val="000000" w:themeColor="text1"/>
              </w:rPr>
              <w:t>10.5.1</w:t>
            </w:r>
            <w:r w:rsidRPr="7A110423">
              <w:rPr>
                <w:rFonts w:ascii="Calibri" w:eastAsia="Calibri" w:hAnsi="Calibri" w:cs="Calibri"/>
                <w:color w:val="000000" w:themeColor="text1"/>
              </w:rPr>
              <w:t xml:space="preserve"> Financial Soundness Indicators</w:t>
            </w:r>
          </w:p>
          <w:p w14:paraId="06889C67" w14:textId="133F14C3" w:rsidR="7A110423" w:rsidRDefault="7A110423" w:rsidP="7A110423">
            <w:pPr>
              <w:rPr>
                <w:rFonts w:ascii="Calibri" w:eastAsia="Calibri" w:hAnsi="Calibri" w:cs="Calibri"/>
                <w:color w:val="000000" w:themeColor="text1"/>
              </w:rPr>
            </w:pPr>
          </w:p>
        </w:tc>
        <w:tc>
          <w:tcPr>
            <w:tcW w:w="1700" w:type="dxa"/>
            <w:vMerge w:val="restart"/>
            <w:tcMar>
              <w:left w:w="105" w:type="dxa"/>
              <w:right w:w="105" w:type="dxa"/>
            </w:tcMar>
          </w:tcPr>
          <w:p w14:paraId="7488796E" w14:textId="3AE822DE" w:rsidR="7A110423" w:rsidRDefault="335A6A19" w:rsidP="7A110423">
            <w:r w:rsidRPr="75D93C3C">
              <w:rPr>
                <w:b/>
                <w:bCs/>
              </w:rPr>
              <w:t>Chapter 11.1</w:t>
            </w:r>
            <w:r>
              <w:t xml:space="preserve"> (Promote an Innovative, Inclusive, and Healthy Financial Sector)</w:t>
            </w:r>
          </w:p>
        </w:tc>
        <w:tc>
          <w:tcPr>
            <w:tcW w:w="1797" w:type="dxa"/>
            <w:vMerge w:val="restart"/>
            <w:tcMar>
              <w:left w:w="105" w:type="dxa"/>
              <w:right w:w="105" w:type="dxa"/>
            </w:tcMar>
          </w:tcPr>
          <w:p w14:paraId="6454C7E6" w14:textId="5E3734DC" w:rsidR="7A110423" w:rsidRDefault="00C5937C" w:rsidP="7A110423">
            <w:r>
              <w:t>Outcome 3</w:t>
            </w:r>
          </w:p>
        </w:tc>
      </w:tr>
      <w:tr w:rsidR="7A110423" w14:paraId="607467DE" w14:textId="77777777" w:rsidTr="00762550">
        <w:trPr>
          <w:trHeight w:val="300"/>
        </w:trPr>
        <w:tc>
          <w:tcPr>
            <w:tcW w:w="1252" w:type="dxa"/>
            <w:vAlign w:val="center"/>
          </w:tcPr>
          <w:p w14:paraId="41B9CCA0" w14:textId="31101F22" w:rsidR="7A110423" w:rsidRDefault="7A110423" w:rsidP="7A110423"/>
        </w:tc>
        <w:tc>
          <w:tcPr>
            <w:tcW w:w="2575" w:type="dxa"/>
            <w:vMerge/>
          </w:tcPr>
          <w:p w14:paraId="7F06B897" w14:textId="072BC2FC" w:rsidR="7A110423" w:rsidRDefault="7A110423" w:rsidP="7A110423">
            <w:pPr>
              <w:rPr>
                <w:rFonts w:ascii="Calibri" w:eastAsia="Calibri" w:hAnsi="Calibri" w:cs="Calibri"/>
                <w:color w:val="000000" w:themeColor="text1"/>
              </w:rPr>
            </w:pPr>
          </w:p>
        </w:tc>
        <w:tc>
          <w:tcPr>
            <w:tcW w:w="2020" w:type="dxa"/>
            <w:tcMar>
              <w:left w:w="105" w:type="dxa"/>
              <w:right w:w="105" w:type="dxa"/>
            </w:tcMar>
          </w:tcPr>
          <w:p w14:paraId="7478E374" w14:textId="104542FB" w:rsidR="29058672" w:rsidRDefault="29058672" w:rsidP="7A110423">
            <w:pPr>
              <w:rPr>
                <w:rFonts w:ascii="Calibri" w:eastAsia="Calibri" w:hAnsi="Calibri" w:cs="Calibri"/>
              </w:rPr>
            </w:pPr>
            <w:r w:rsidRPr="00762550">
              <w:rPr>
                <w:rFonts w:ascii="Calibri" w:eastAsia="Calibri" w:hAnsi="Calibri" w:cs="Calibri"/>
                <w:b/>
                <w:bCs/>
                <w:color w:val="000000" w:themeColor="text1"/>
              </w:rPr>
              <w:t xml:space="preserve">10.5.1.1 </w:t>
            </w:r>
            <w:r w:rsidRPr="7A110423">
              <w:rPr>
                <w:rFonts w:ascii="Calibri" w:eastAsia="Calibri" w:hAnsi="Calibri" w:cs="Calibri"/>
                <w:color w:val="000000" w:themeColor="text1"/>
              </w:rPr>
              <w:t>Financial soundness indicator on regulatory tier 1 capital to assets</w:t>
            </w:r>
          </w:p>
          <w:p w14:paraId="4B4A2A44" w14:textId="7FF9200D" w:rsidR="7A110423" w:rsidRDefault="7A110423" w:rsidP="7A110423">
            <w:pPr>
              <w:rPr>
                <w:rFonts w:ascii="Calibri" w:eastAsia="Calibri" w:hAnsi="Calibri" w:cs="Calibri"/>
                <w:color w:val="000000" w:themeColor="text1"/>
              </w:rPr>
            </w:pPr>
          </w:p>
        </w:tc>
        <w:tc>
          <w:tcPr>
            <w:tcW w:w="1700" w:type="dxa"/>
            <w:vMerge/>
            <w:tcMar>
              <w:left w:w="105" w:type="dxa"/>
              <w:right w:w="105" w:type="dxa"/>
            </w:tcMar>
          </w:tcPr>
          <w:p w14:paraId="25301ACA" w14:textId="4BEC9D94" w:rsidR="7A110423" w:rsidRDefault="7A110423" w:rsidP="7A110423"/>
        </w:tc>
        <w:tc>
          <w:tcPr>
            <w:tcW w:w="1797" w:type="dxa"/>
            <w:vMerge/>
            <w:tcMar>
              <w:left w:w="105" w:type="dxa"/>
              <w:right w:w="105" w:type="dxa"/>
            </w:tcMar>
          </w:tcPr>
          <w:p w14:paraId="03A4228C" w14:textId="07F44E14" w:rsidR="7A110423" w:rsidRDefault="7A110423" w:rsidP="7A110423"/>
        </w:tc>
      </w:tr>
      <w:tr w:rsidR="7A110423" w14:paraId="72548C55" w14:textId="77777777" w:rsidTr="00762550">
        <w:trPr>
          <w:trHeight w:val="300"/>
        </w:trPr>
        <w:tc>
          <w:tcPr>
            <w:tcW w:w="1252" w:type="dxa"/>
            <w:vAlign w:val="center"/>
          </w:tcPr>
          <w:p w14:paraId="6B6506B0" w14:textId="3516C958" w:rsidR="7A110423" w:rsidRDefault="7A110423" w:rsidP="7A110423"/>
        </w:tc>
        <w:tc>
          <w:tcPr>
            <w:tcW w:w="2575" w:type="dxa"/>
            <w:vMerge/>
          </w:tcPr>
          <w:p w14:paraId="4970979A" w14:textId="131483D7" w:rsidR="7A110423" w:rsidRDefault="7A110423" w:rsidP="7A110423">
            <w:pPr>
              <w:rPr>
                <w:rFonts w:ascii="Calibri" w:eastAsia="Calibri" w:hAnsi="Calibri" w:cs="Calibri"/>
                <w:color w:val="000000" w:themeColor="text1"/>
              </w:rPr>
            </w:pPr>
          </w:p>
        </w:tc>
        <w:tc>
          <w:tcPr>
            <w:tcW w:w="2020" w:type="dxa"/>
            <w:tcMar>
              <w:left w:w="105" w:type="dxa"/>
              <w:right w:w="105" w:type="dxa"/>
            </w:tcMar>
          </w:tcPr>
          <w:p w14:paraId="5D39771E" w14:textId="41647132" w:rsidR="29058672" w:rsidRDefault="29058672" w:rsidP="7A110423">
            <w:pPr>
              <w:rPr>
                <w:rFonts w:ascii="Calibri" w:eastAsia="Calibri" w:hAnsi="Calibri" w:cs="Calibri"/>
              </w:rPr>
            </w:pPr>
            <w:r w:rsidRPr="00762550">
              <w:rPr>
                <w:rFonts w:ascii="Calibri" w:eastAsia="Calibri" w:hAnsi="Calibri" w:cs="Calibri"/>
                <w:b/>
                <w:bCs/>
                <w:color w:val="000000" w:themeColor="text1"/>
              </w:rPr>
              <w:t>10.5.1.2</w:t>
            </w:r>
            <w:r w:rsidRPr="7A110423">
              <w:rPr>
                <w:rFonts w:ascii="Calibri" w:eastAsia="Calibri" w:hAnsi="Calibri" w:cs="Calibri"/>
                <w:color w:val="000000" w:themeColor="text1"/>
              </w:rPr>
              <w:t xml:space="preserve"> Financial soundness indicator on regulatory tier 1 capital to risk-weighted assets</w:t>
            </w:r>
          </w:p>
          <w:p w14:paraId="0FD75A9A" w14:textId="10B17E5E" w:rsidR="7A110423" w:rsidRDefault="7A110423" w:rsidP="7A110423">
            <w:pPr>
              <w:rPr>
                <w:rFonts w:ascii="Calibri" w:eastAsia="Calibri" w:hAnsi="Calibri" w:cs="Calibri"/>
                <w:color w:val="000000" w:themeColor="text1"/>
              </w:rPr>
            </w:pPr>
          </w:p>
        </w:tc>
        <w:tc>
          <w:tcPr>
            <w:tcW w:w="1700" w:type="dxa"/>
            <w:vMerge/>
            <w:tcMar>
              <w:left w:w="105" w:type="dxa"/>
              <w:right w:w="105" w:type="dxa"/>
            </w:tcMar>
          </w:tcPr>
          <w:p w14:paraId="764EA666" w14:textId="593B61D6" w:rsidR="7A110423" w:rsidRDefault="7A110423" w:rsidP="7A110423"/>
        </w:tc>
        <w:tc>
          <w:tcPr>
            <w:tcW w:w="1797" w:type="dxa"/>
            <w:vMerge/>
            <w:tcMar>
              <w:left w:w="105" w:type="dxa"/>
              <w:right w:w="105" w:type="dxa"/>
            </w:tcMar>
          </w:tcPr>
          <w:p w14:paraId="0C632627" w14:textId="77AF827B" w:rsidR="7A110423" w:rsidRDefault="7A110423" w:rsidP="7A110423"/>
        </w:tc>
      </w:tr>
      <w:tr w:rsidR="7A110423" w14:paraId="1DF3FADE" w14:textId="77777777" w:rsidTr="00762550">
        <w:trPr>
          <w:trHeight w:val="1762"/>
        </w:trPr>
        <w:tc>
          <w:tcPr>
            <w:tcW w:w="1252"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vAlign w:val="center"/>
          </w:tcPr>
          <w:p w14:paraId="19342EA2" w14:textId="694A35DB" w:rsidR="7A110423" w:rsidRDefault="7A110423" w:rsidP="7A110423"/>
        </w:tc>
        <w:tc>
          <w:tcPr>
            <w:tcW w:w="2575" w:type="dxa"/>
            <w:vMerge/>
          </w:tcPr>
          <w:p w14:paraId="7136E903" w14:textId="7B07CA27" w:rsidR="7A110423" w:rsidRDefault="7A110423" w:rsidP="7A110423">
            <w:pPr>
              <w:rPr>
                <w:rFonts w:ascii="Calibri" w:eastAsia="Calibri" w:hAnsi="Calibri" w:cs="Calibri"/>
                <w:color w:val="000000" w:themeColor="text1"/>
              </w:rPr>
            </w:pPr>
          </w:p>
        </w:tc>
        <w:tc>
          <w:tcPr>
            <w:tcW w:w="2020" w:type="dxa"/>
            <w:tcBorders>
              <w:top w:val="single" w:sz="6" w:space="0" w:color="0D0D0D" w:themeColor="text1" w:themeTint="F2"/>
              <w:left w:val="single" w:sz="6" w:space="0" w:color="0D0D0D" w:themeColor="text1" w:themeTint="F2"/>
              <w:bottom w:val="single" w:sz="6" w:space="0" w:color="0D0D0D" w:themeColor="text1" w:themeTint="F2"/>
            </w:tcBorders>
            <w:tcMar>
              <w:left w:w="105" w:type="dxa"/>
              <w:right w:w="105" w:type="dxa"/>
            </w:tcMar>
          </w:tcPr>
          <w:p w14:paraId="3F3D7E90" w14:textId="4AE6D498" w:rsidR="29058672" w:rsidRDefault="29058672" w:rsidP="7A110423">
            <w:pPr>
              <w:rPr>
                <w:rFonts w:ascii="Calibri" w:eastAsia="Calibri" w:hAnsi="Calibri" w:cs="Calibri"/>
              </w:rPr>
            </w:pPr>
            <w:r w:rsidRPr="00762550">
              <w:rPr>
                <w:rFonts w:ascii="Calibri" w:eastAsia="Calibri" w:hAnsi="Calibri" w:cs="Calibri"/>
                <w:b/>
                <w:bCs/>
                <w:color w:val="000000" w:themeColor="text1"/>
              </w:rPr>
              <w:t xml:space="preserve">10.5.1.3 </w:t>
            </w:r>
            <w:r w:rsidRPr="7A110423">
              <w:rPr>
                <w:rFonts w:ascii="Calibri" w:eastAsia="Calibri" w:hAnsi="Calibri" w:cs="Calibri"/>
                <w:color w:val="000000" w:themeColor="text1"/>
              </w:rPr>
              <w:t>Financial soundness indicator on nonperforming loans net of provisions to capital</w:t>
            </w:r>
          </w:p>
          <w:p w14:paraId="5C1B5D56" w14:textId="516E3371" w:rsidR="7A110423" w:rsidRDefault="7A110423" w:rsidP="7A110423">
            <w:pPr>
              <w:rPr>
                <w:rFonts w:ascii="Calibri" w:eastAsia="Calibri" w:hAnsi="Calibri" w:cs="Calibri"/>
                <w:color w:val="000000" w:themeColor="text1"/>
              </w:rPr>
            </w:pPr>
          </w:p>
        </w:tc>
        <w:tc>
          <w:tcPr>
            <w:tcW w:w="1700" w:type="dxa"/>
            <w:vMerge/>
            <w:tcMar>
              <w:left w:w="105" w:type="dxa"/>
              <w:right w:w="105" w:type="dxa"/>
            </w:tcMar>
          </w:tcPr>
          <w:p w14:paraId="0547EABD" w14:textId="1E99EF3E" w:rsidR="7A110423" w:rsidRDefault="7A110423" w:rsidP="7A110423"/>
        </w:tc>
        <w:tc>
          <w:tcPr>
            <w:tcW w:w="1797" w:type="dxa"/>
            <w:vMerge/>
            <w:tcMar>
              <w:left w:w="105" w:type="dxa"/>
              <w:right w:w="105" w:type="dxa"/>
            </w:tcMar>
          </w:tcPr>
          <w:p w14:paraId="538B75C5" w14:textId="243C07B1" w:rsidR="7A110423" w:rsidRDefault="7A110423" w:rsidP="7A110423"/>
        </w:tc>
      </w:tr>
      <w:tr w:rsidR="7A110423" w14:paraId="08CC9865" w14:textId="77777777" w:rsidTr="00762550">
        <w:trPr>
          <w:trHeight w:val="300"/>
        </w:trPr>
        <w:tc>
          <w:tcPr>
            <w:tcW w:w="1252" w:type="dxa"/>
            <w:vAlign w:val="center"/>
          </w:tcPr>
          <w:p w14:paraId="1530D57D" w14:textId="551ECD92" w:rsidR="7A110423" w:rsidRDefault="7A110423" w:rsidP="7A110423"/>
        </w:tc>
        <w:tc>
          <w:tcPr>
            <w:tcW w:w="2575" w:type="dxa"/>
            <w:vMerge/>
          </w:tcPr>
          <w:p w14:paraId="238AAB1E" w14:textId="63E2D270" w:rsidR="7A110423" w:rsidRDefault="7A110423" w:rsidP="7A110423">
            <w:pPr>
              <w:rPr>
                <w:rFonts w:ascii="Calibri" w:eastAsia="Calibri" w:hAnsi="Calibri" w:cs="Calibri"/>
                <w:color w:val="000000" w:themeColor="text1"/>
              </w:rPr>
            </w:pPr>
          </w:p>
        </w:tc>
        <w:tc>
          <w:tcPr>
            <w:tcW w:w="2020" w:type="dxa"/>
            <w:tcMar>
              <w:left w:w="105" w:type="dxa"/>
              <w:right w:w="105" w:type="dxa"/>
            </w:tcMar>
          </w:tcPr>
          <w:p w14:paraId="460E049F" w14:textId="7EB5304E" w:rsidR="29058672" w:rsidRDefault="29058672" w:rsidP="7A110423">
            <w:pPr>
              <w:rPr>
                <w:rFonts w:ascii="Calibri" w:eastAsia="Calibri" w:hAnsi="Calibri" w:cs="Calibri"/>
              </w:rPr>
            </w:pPr>
            <w:r w:rsidRPr="00762550">
              <w:rPr>
                <w:rFonts w:ascii="Calibri" w:eastAsia="Calibri" w:hAnsi="Calibri" w:cs="Calibri"/>
                <w:b/>
                <w:bCs/>
                <w:color w:val="000000" w:themeColor="text1"/>
              </w:rPr>
              <w:t xml:space="preserve">10.5.1.4 </w:t>
            </w:r>
            <w:r w:rsidRPr="7A110423">
              <w:rPr>
                <w:rFonts w:ascii="Calibri" w:eastAsia="Calibri" w:hAnsi="Calibri" w:cs="Calibri"/>
                <w:color w:val="000000" w:themeColor="text1"/>
              </w:rPr>
              <w:t>Financial soundness indicator on nonperforming loans to total gross loans</w:t>
            </w:r>
          </w:p>
          <w:p w14:paraId="1E9C4C83" w14:textId="32E90683" w:rsidR="7A110423" w:rsidRDefault="7A110423" w:rsidP="7A110423">
            <w:pPr>
              <w:rPr>
                <w:rFonts w:ascii="Calibri" w:eastAsia="Calibri" w:hAnsi="Calibri" w:cs="Calibri"/>
                <w:color w:val="000000" w:themeColor="text1"/>
              </w:rPr>
            </w:pPr>
          </w:p>
        </w:tc>
        <w:tc>
          <w:tcPr>
            <w:tcW w:w="1700" w:type="dxa"/>
            <w:vMerge/>
            <w:tcMar>
              <w:left w:w="105" w:type="dxa"/>
              <w:right w:w="105" w:type="dxa"/>
            </w:tcMar>
          </w:tcPr>
          <w:p w14:paraId="229F7AF4" w14:textId="44C17CCD" w:rsidR="7A110423" w:rsidRDefault="7A110423" w:rsidP="7A110423"/>
        </w:tc>
        <w:tc>
          <w:tcPr>
            <w:tcW w:w="1797" w:type="dxa"/>
            <w:vMerge/>
            <w:tcMar>
              <w:left w:w="105" w:type="dxa"/>
              <w:right w:w="105" w:type="dxa"/>
            </w:tcMar>
          </w:tcPr>
          <w:p w14:paraId="7425C8A7" w14:textId="697006FC" w:rsidR="7A110423" w:rsidRDefault="7A110423" w:rsidP="7A110423"/>
        </w:tc>
      </w:tr>
      <w:tr w:rsidR="7A110423" w14:paraId="1A87A209" w14:textId="77777777" w:rsidTr="00762550">
        <w:trPr>
          <w:trHeight w:val="300"/>
        </w:trPr>
        <w:tc>
          <w:tcPr>
            <w:tcW w:w="1252" w:type="dxa"/>
            <w:vAlign w:val="center"/>
          </w:tcPr>
          <w:p w14:paraId="223A79BE" w14:textId="4139AAF3" w:rsidR="7A110423" w:rsidRDefault="7A110423" w:rsidP="7A110423"/>
        </w:tc>
        <w:tc>
          <w:tcPr>
            <w:tcW w:w="2575" w:type="dxa"/>
            <w:vMerge/>
          </w:tcPr>
          <w:p w14:paraId="6BADADFC" w14:textId="2F2BD721" w:rsidR="7A110423" w:rsidRDefault="7A110423" w:rsidP="7A110423">
            <w:pPr>
              <w:rPr>
                <w:rFonts w:ascii="Calibri" w:eastAsia="Calibri" w:hAnsi="Calibri" w:cs="Calibri"/>
                <w:color w:val="000000" w:themeColor="text1"/>
              </w:rPr>
            </w:pPr>
          </w:p>
        </w:tc>
        <w:tc>
          <w:tcPr>
            <w:tcW w:w="2020" w:type="dxa"/>
            <w:tcMar>
              <w:left w:w="105" w:type="dxa"/>
              <w:right w:w="105" w:type="dxa"/>
            </w:tcMar>
          </w:tcPr>
          <w:p w14:paraId="53119B52" w14:textId="3ED38F19" w:rsidR="29058672" w:rsidRDefault="29058672" w:rsidP="7A110423">
            <w:pPr>
              <w:rPr>
                <w:rFonts w:ascii="Calibri" w:eastAsia="Calibri" w:hAnsi="Calibri" w:cs="Calibri"/>
              </w:rPr>
            </w:pPr>
            <w:r w:rsidRPr="00762550">
              <w:rPr>
                <w:rFonts w:ascii="Calibri" w:eastAsia="Calibri" w:hAnsi="Calibri" w:cs="Calibri"/>
                <w:b/>
                <w:bCs/>
                <w:color w:val="000000" w:themeColor="text1"/>
              </w:rPr>
              <w:t>10.5.1.5</w:t>
            </w:r>
            <w:r w:rsidRPr="7A110423">
              <w:rPr>
                <w:rFonts w:ascii="Calibri" w:eastAsia="Calibri" w:hAnsi="Calibri" w:cs="Calibri"/>
                <w:color w:val="000000" w:themeColor="text1"/>
              </w:rPr>
              <w:t xml:space="preserve"> Financial soundness indicator on return on asset</w:t>
            </w:r>
          </w:p>
          <w:p w14:paraId="2CBA0458" w14:textId="3594B83D" w:rsidR="7A110423" w:rsidRDefault="7A110423" w:rsidP="7A110423">
            <w:pPr>
              <w:rPr>
                <w:rFonts w:ascii="Calibri" w:eastAsia="Calibri" w:hAnsi="Calibri" w:cs="Calibri"/>
                <w:color w:val="000000" w:themeColor="text1"/>
              </w:rPr>
            </w:pPr>
          </w:p>
        </w:tc>
        <w:tc>
          <w:tcPr>
            <w:tcW w:w="1700" w:type="dxa"/>
            <w:vMerge/>
            <w:tcMar>
              <w:left w:w="105" w:type="dxa"/>
              <w:right w:w="105" w:type="dxa"/>
            </w:tcMar>
          </w:tcPr>
          <w:p w14:paraId="61C7A0BF" w14:textId="2D72C8B8" w:rsidR="7A110423" w:rsidRDefault="7A110423" w:rsidP="7A110423"/>
        </w:tc>
        <w:tc>
          <w:tcPr>
            <w:tcW w:w="1797" w:type="dxa"/>
            <w:vMerge/>
            <w:tcMar>
              <w:left w:w="105" w:type="dxa"/>
              <w:right w:w="105" w:type="dxa"/>
            </w:tcMar>
          </w:tcPr>
          <w:p w14:paraId="5F5143E9" w14:textId="129EC597" w:rsidR="7A110423" w:rsidRDefault="7A110423" w:rsidP="7A110423"/>
        </w:tc>
      </w:tr>
      <w:tr w:rsidR="7A110423" w14:paraId="5A47104C" w14:textId="77777777" w:rsidTr="00762550">
        <w:trPr>
          <w:trHeight w:val="300"/>
        </w:trPr>
        <w:tc>
          <w:tcPr>
            <w:tcW w:w="1252" w:type="dxa"/>
            <w:vAlign w:val="center"/>
          </w:tcPr>
          <w:p w14:paraId="5F7D71A4" w14:textId="77DA72E5" w:rsidR="7A110423" w:rsidRDefault="7A110423" w:rsidP="7A110423"/>
        </w:tc>
        <w:tc>
          <w:tcPr>
            <w:tcW w:w="2575" w:type="dxa"/>
            <w:vMerge/>
          </w:tcPr>
          <w:p w14:paraId="03ECEF62" w14:textId="0D296895" w:rsidR="7A110423" w:rsidRDefault="7A110423" w:rsidP="7A110423">
            <w:pPr>
              <w:rPr>
                <w:rFonts w:ascii="Calibri" w:eastAsia="Calibri" w:hAnsi="Calibri" w:cs="Calibri"/>
                <w:color w:val="000000" w:themeColor="text1"/>
              </w:rPr>
            </w:pPr>
          </w:p>
        </w:tc>
        <w:tc>
          <w:tcPr>
            <w:tcW w:w="2020" w:type="dxa"/>
            <w:tcMar>
              <w:left w:w="105" w:type="dxa"/>
              <w:right w:w="105" w:type="dxa"/>
            </w:tcMar>
          </w:tcPr>
          <w:p w14:paraId="0A493B6C" w14:textId="5B49C40D" w:rsidR="29058672" w:rsidRDefault="29058672" w:rsidP="7A110423">
            <w:pPr>
              <w:rPr>
                <w:rFonts w:ascii="Calibri" w:eastAsia="Calibri" w:hAnsi="Calibri" w:cs="Calibri"/>
              </w:rPr>
            </w:pPr>
            <w:r w:rsidRPr="00762550">
              <w:rPr>
                <w:rFonts w:ascii="Calibri" w:eastAsia="Calibri" w:hAnsi="Calibri" w:cs="Calibri"/>
                <w:b/>
                <w:bCs/>
                <w:color w:val="000000" w:themeColor="text1"/>
              </w:rPr>
              <w:t>10.5.1.6</w:t>
            </w:r>
            <w:r w:rsidRPr="7A110423">
              <w:rPr>
                <w:rFonts w:ascii="Calibri" w:eastAsia="Calibri" w:hAnsi="Calibri" w:cs="Calibri"/>
                <w:color w:val="000000" w:themeColor="text1"/>
              </w:rPr>
              <w:t xml:space="preserve"> Financial soundness indicator on liquid assets to short-term liabilities</w:t>
            </w:r>
          </w:p>
          <w:p w14:paraId="776F880F" w14:textId="4FF91D88" w:rsidR="7A110423" w:rsidRDefault="7A110423" w:rsidP="7A110423">
            <w:pPr>
              <w:rPr>
                <w:rFonts w:ascii="Calibri" w:eastAsia="Calibri" w:hAnsi="Calibri" w:cs="Calibri"/>
                <w:color w:val="000000" w:themeColor="text1"/>
              </w:rPr>
            </w:pPr>
          </w:p>
        </w:tc>
        <w:tc>
          <w:tcPr>
            <w:tcW w:w="1700" w:type="dxa"/>
            <w:vMerge/>
            <w:tcMar>
              <w:left w:w="105" w:type="dxa"/>
              <w:right w:w="105" w:type="dxa"/>
            </w:tcMar>
          </w:tcPr>
          <w:p w14:paraId="061E60B6" w14:textId="7BA421E6" w:rsidR="7A110423" w:rsidRDefault="7A110423" w:rsidP="7A110423"/>
        </w:tc>
        <w:tc>
          <w:tcPr>
            <w:tcW w:w="1797" w:type="dxa"/>
            <w:vMerge/>
            <w:tcMar>
              <w:left w:w="105" w:type="dxa"/>
              <w:right w:w="105" w:type="dxa"/>
            </w:tcMar>
          </w:tcPr>
          <w:p w14:paraId="4CF54244" w14:textId="6B29A365" w:rsidR="7A110423" w:rsidRDefault="7A110423" w:rsidP="7A110423"/>
        </w:tc>
      </w:tr>
      <w:tr w:rsidR="7A110423" w14:paraId="5BB88D5C" w14:textId="77777777" w:rsidTr="00762550">
        <w:trPr>
          <w:trHeight w:val="300"/>
        </w:trPr>
        <w:tc>
          <w:tcPr>
            <w:tcW w:w="1252" w:type="dxa"/>
            <w:vAlign w:val="center"/>
          </w:tcPr>
          <w:p w14:paraId="7ECF6606" w14:textId="7DB9E2B1" w:rsidR="7A110423" w:rsidRDefault="7A110423" w:rsidP="7A110423"/>
        </w:tc>
        <w:tc>
          <w:tcPr>
            <w:tcW w:w="2575" w:type="dxa"/>
            <w:vMerge/>
          </w:tcPr>
          <w:p w14:paraId="67ADC683" w14:textId="512BDEDA" w:rsidR="7A110423" w:rsidRDefault="7A110423" w:rsidP="7A110423">
            <w:pPr>
              <w:rPr>
                <w:rFonts w:ascii="Calibri" w:eastAsia="Calibri" w:hAnsi="Calibri" w:cs="Calibri"/>
                <w:color w:val="000000" w:themeColor="text1"/>
              </w:rPr>
            </w:pPr>
          </w:p>
        </w:tc>
        <w:tc>
          <w:tcPr>
            <w:tcW w:w="2020" w:type="dxa"/>
            <w:tcMar>
              <w:left w:w="105" w:type="dxa"/>
              <w:right w:w="105" w:type="dxa"/>
            </w:tcMar>
          </w:tcPr>
          <w:p w14:paraId="608C22B9" w14:textId="485E4D41" w:rsidR="29058672" w:rsidRDefault="29058672" w:rsidP="7A110423">
            <w:pPr>
              <w:rPr>
                <w:rFonts w:ascii="Calibri" w:eastAsia="Calibri" w:hAnsi="Calibri" w:cs="Calibri"/>
              </w:rPr>
            </w:pPr>
            <w:r w:rsidRPr="00762550">
              <w:rPr>
                <w:rFonts w:ascii="Calibri" w:eastAsia="Calibri" w:hAnsi="Calibri" w:cs="Calibri"/>
                <w:b/>
                <w:bCs/>
                <w:color w:val="000000" w:themeColor="text1"/>
              </w:rPr>
              <w:t xml:space="preserve">10.5.1.7 </w:t>
            </w:r>
            <w:r w:rsidRPr="7A110423">
              <w:rPr>
                <w:rFonts w:ascii="Calibri" w:eastAsia="Calibri" w:hAnsi="Calibri" w:cs="Calibri"/>
                <w:color w:val="000000" w:themeColor="text1"/>
              </w:rPr>
              <w:t>Financial soundness indicator on net open position in foreign exchange to capital</w:t>
            </w:r>
          </w:p>
          <w:p w14:paraId="10D45DCF" w14:textId="3AFA5FD0" w:rsidR="7A110423" w:rsidRDefault="7A110423" w:rsidP="7A110423">
            <w:pPr>
              <w:rPr>
                <w:rFonts w:ascii="Calibri" w:eastAsia="Calibri" w:hAnsi="Calibri" w:cs="Calibri"/>
                <w:color w:val="000000" w:themeColor="text1"/>
              </w:rPr>
            </w:pPr>
          </w:p>
        </w:tc>
        <w:tc>
          <w:tcPr>
            <w:tcW w:w="1700" w:type="dxa"/>
            <w:vMerge/>
            <w:tcMar>
              <w:left w:w="105" w:type="dxa"/>
              <w:right w:w="105" w:type="dxa"/>
            </w:tcMar>
          </w:tcPr>
          <w:p w14:paraId="797C7A9D" w14:textId="6F33D058" w:rsidR="7A110423" w:rsidRDefault="7A110423" w:rsidP="7A110423"/>
        </w:tc>
        <w:tc>
          <w:tcPr>
            <w:tcW w:w="1797" w:type="dxa"/>
            <w:vMerge/>
            <w:tcMar>
              <w:left w:w="105" w:type="dxa"/>
              <w:right w:w="105" w:type="dxa"/>
            </w:tcMar>
          </w:tcPr>
          <w:p w14:paraId="62BA7BDA" w14:textId="46091388" w:rsidR="7A110423" w:rsidRDefault="7A110423" w:rsidP="7A110423"/>
        </w:tc>
      </w:tr>
      <w:tr w:rsidR="7A110423" w14:paraId="5155AF87" w14:textId="77777777" w:rsidTr="00762550">
        <w:trPr>
          <w:trHeight w:val="300"/>
        </w:trPr>
        <w:tc>
          <w:tcPr>
            <w:tcW w:w="1252" w:type="dxa"/>
            <w:vAlign w:val="center"/>
          </w:tcPr>
          <w:p w14:paraId="3347D59B" w14:textId="7B99C133" w:rsidR="7A110423" w:rsidRDefault="7A110423" w:rsidP="7A110423"/>
        </w:tc>
        <w:tc>
          <w:tcPr>
            <w:tcW w:w="2575" w:type="dxa"/>
            <w:vMerge w:val="restart"/>
          </w:tcPr>
          <w:p w14:paraId="5A9FCCF5" w14:textId="564C56A9" w:rsidR="4B78D78B" w:rsidRDefault="4D4A1573" w:rsidP="4A6F6B25">
            <w:pPr>
              <w:rPr>
                <w:rFonts w:ascii="Calibri" w:eastAsia="Calibri" w:hAnsi="Calibri" w:cs="Calibri"/>
              </w:rPr>
            </w:pPr>
            <w:r w:rsidRPr="00762550">
              <w:rPr>
                <w:rFonts w:ascii="Calibri" w:eastAsia="Calibri" w:hAnsi="Calibri" w:cs="Calibri"/>
                <w:b/>
                <w:bCs/>
                <w:color w:val="000000" w:themeColor="text1"/>
              </w:rPr>
              <w:t xml:space="preserve">10.6: </w:t>
            </w:r>
            <w:r w:rsidR="79DAFB62" w:rsidRPr="00762550">
              <w:rPr>
                <w:rFonts w:ascii="Calibri" w:eastAsia="Calibri" w:hAnsi="Calibri" w:cs="Calibri"/>
                <w:b/>
                <w:bCs/>
                <w:color w:val="000000" w:themeColor="text1"/>
              </w:rPr>
              <w:t>Ensure</w:t>
            </w:r>
            <w:r w:rsidR="7FB7F991" w:rsidRPr="00762550">
              <w:rPr>
                <w:rFonts w:ascii="Calibri" w:eastAsia="Calibri" w:hAnsi="Calibri" w:cs="Calibri"/>
                <w:b/>
                <w:bCs/>
                <w:color w:val="000000" w:themeColor="text1"/>
              </w:rPr>
              <w:t>d</w:t>
            </w:r>
            <w:r w:rsidRPr="00762550">
              <w:rPr>
                <w:rFonts w:ascii="Calibri" w:eastAsia="Calibri" w:hAnsi="Calibri" w:cs="Calibri"/>
                <w:b/>
                <w:bCs/>
                <w:color w:val="000000" w:themeColor="text1"/>
              </w:rPr>
              <w:t xml:space="preserve"> enhanced representation and voice in decision-making in global international economic and financial institutions</w:t>
            </w:r>
            <w:r w:rsidRPr="07D2F29B">
              <w:rPr>
                <w:rFonts w:ascii="Calibri" w:eastAsia="Calibri" w:hAnsi="Calibri" w:cs="Calibri"/>
                <w:color w:val="000000" w:themeColor="text1"/>
              </w:rPr>
              <w:t xml:space="preserve"> in order to deliver more effective, credible, accountable and legitimate institutions</w:t>
            </w:r>
          </w:p>
          <w:p w14:paraId="6499FF85" w14:textId="0E8F7F44" w:rsidR="4B78D78B" w:rsidRDefault="4B78D78B" w:rsidP="4A6F6B25">
            <w:pPr>
              <w:rPr>
                <w:rFonts w:ascii="Calibri" w:eastAsia="Calibri" w:hAnsi="Calibri" w:cs="Calibri"/>
                <w:color w:val="000000" w:themeColor="text1"/>
              </w:rPr>
            </w:pPr>
          </w:p>
        </w:tc>
        <w:tc>
          <w:tcPr>
            <w:tcW w:w="2020" w:type="dxa"/>
            <w:tcMar>
              <w:left w:w="105" w:type="dxa"/>
              <w:right w:w="105" w:type="dxa"/>
            </w:tcMar>
          </w:tcPr>
          <w:p w14:paraId="06BD4ECB" w14:textId="787618ED" w:rsidR="4098D0B9" w:rsidRDefault="17447BBC" w:rsidP="7A110423">
            <w:r w:rsidRPr="00762550">
              <w:rPr>
                <w:rFonts w:ascii="Calibri" w:eastAsia="Calibri" w:hAnsi="Calibri" w:cs="Calibri"/>
                <w:b/>
                <w:bCs/>
                <w:color w:val="000000" w:themeColor="text1"/>
              </w:rPr>
              <w:t xml:space="preserve">10.6.1 </w:t>
            </w:r>
            <w:r w:rsidRPr="4A6F6B25">
              <w:rPr>
                <w:rFonts w:ascii="Calibri" w:eastAsia="Calibri" w:hAnsi="Calibri" w:cs="Calibri"/>
                <w:color w:val="000000" w:themeColor="text1"/>
              </w:rPr>
              <w:t xml:space="preserve">Membership and voting rights of the Philippines in international organizations </w:t>
            </w:r>
            <w:r w:rsidRPr="4A6F6B25">
              <w:rPr>
                <w:rFonts w:ascii="Calibri" w:eastAsia="Calibri" w:hAnsi="Calibri" w:cs="Calibri"/>
              </w:rPr>
              <w:t xml:space="preserve"> </w:t>
            </w:r>
          </w:p>
          <w:p w14:paraId="5722EB18" w14:textId="26085321" w:rsidR="7A110423" w:rsidRDefault="7A110423" w:rsidP="7A110423">
            <w:pPr>
              <w:rPr>
                <w:rFonts w:ascii="Calibri" w:eastAsia="Calibri" w:hAnsi="Calibri" w:cs="Calibri"/>
                <w:color w:val="000000" w:themeColor="text1"/>
              </w:rPr>
            </w:pPr>
          </w:p>
        </w:tc>
        <w:tc>
          <w:tcPr>
            <w:tcW w:w="1700" w:type="dxa"/>
            <w:vMerge w:val="restart"/>
            <w:tcMar>
              <w:left w:w="105" w:type="dxa"/>
              <w:right w:w="105" w:type="dxa"/>
            </w:tcMar>
          </w:tcPr>
          <w:p w14:paraId="6F645658" w14:textId="073D93AD" w:rsidR="7A110423" w:rsidRDefault="3F446255" w:rsidP="7A110423">
            <w:r w:rsidRPr="75D93C3C">
              <w:rPr>
                <w:b/>
                <w:bCs/>
              </w:rPr>
              <w:t>Chapter 9</w:t>
            </w:r>
            <w:r>
              <w:t xml:space="preserve"> (Promote Trade and Investments)</w:t>
            </w:r>
          </w:p>
          <w:p w14:paraId="623F6894" w14:textId="75B9F0AD" w:rsidR="7A110423" w:rsidRDefault="7A110423" w:rsidP="75D93C3C"/>
          <w:p w14:paraId="36567124" w14:textId="041BAAAE" w:rsidR="7A110423" w:rsidRDefault="76A67E7F" w:rsidP="75D93C3C">
            <w:r w:rsidRPr="75D93C3C">
              <w:rPr>
                <w:b/>
                <w:bCs/>
              </w:rPr>
              <w:t>Chapter 11</w:t>
            </w:r>
          </w:p>
          <w:p w14:paraId="62B4C2A7" w14:textId="69FE3472" w:rsidR="7A110423" w:rsidRDefault="76A67E7F" w:rsidP="75D93C3C">
            <w:r>
              <w:t>(Ensure Macroeconomic Stability)</w:t>
            </w:r>
          </w:p>
        </w:tc>
        <w:tc>
          <w:tcPr>
            <w:tcW w:w="1797" w:type="dxa"/>
            <w:vMerge w:val="restart"/>
            <w:tcMar>
              <w:left w:w="105" w:type="dxa"/>
              <w:right w:w="105" w:type="dxa"/>
            </w:tcMar>
          </w:tcPr>
          <w:p w14:paraId="62EBAB54" w14:textId="6A94DB1B" w:rsidR="7A110423" w:rsidRDefault="2A665C35" w:rsidP="7A110423">
            <w:r>
              <w:t>Chapter Outcome</w:t>
            </w:r>
          </w:p>
        </w:tc>
      </w:tr>
      <w:tr w:rsidR="75D93C3C" w14:paraId="4022BA95" w14:textId="77777777" w:rsidTr="00762550">
        <w:trPr>
          <w:trHeight w:val="300"/>
        </w:trPr>
        <w:tc>
          <w:tcPr>
            <w:tcW w:w="1252" w:type="dxa"/>
            <w:vAlign w:val="center"/>
          </w:tcPr>
          <w:p w14:paraId="44A7CD0A" w14:textId="3A817A7C" w:rsidR="75D93C3C" w:rsidRDefault="75D93C3C" w:rsidP="75D93C3C"/>
        </w:tc>
        <w:tc>
          <w:tcPr>
            <w:tcW w:w="2575" w:type="dxa"/>
            <w:vMerge/>
          </w:tcPr>
          <w:p w14:paraId="78AE8DC6" w14:textId="77777777" w:rsidR="006F0C9A" w:rsidRDefault="006F0C9A"/>
        </w:tc>
        <w:tc>
          <w:tcPr>
            <w:tcW w:w="2020" w:type="dxa"/>
            <w:tcMar>
              <w:left w:w="105" w:type="dxa"/>
              <w:right w:w="105" w:type="dxa"/>
            </w:tcMar>
          </w:tcPr>
          <w:p w14:paraId="4458E8B8" w14:textId="12488C18" w:rsidR="787B4180" w:rsidRDefault="787B4180" w:rsidP="75D93C3C">
            <w:pPr>
              <w:rPr>
                <w:rFonts w:ascii="Calibri" w:eastAsia="Calibri" w:hAnsi="Calibri" w:cs="Calibri"/>
                <w:color w:val="000000" w:themeColor="text1"/>
              </w:rPr>
            </w:pPr>
            <w:r w:rsidRPr="75D93C3C">
              <w:rPr>
                <w:rFonts w:ascii="Calibri" w:eastAsia="Calibri" w:hAnsi="Calibri" w:cs="Calibri"/>
                <w:b/>
                <w:bCs/>
                <w:color w:val="000000" w:themeColor="text1"/>
              </w:rPr>
              <w:t xml:space="preserve">10.6.1.a </w:t>
            </w:r>
            <w:r w:rsidRPr="75D93C3C">
              <w:rPr>
                <w:rFonts w:ascii="Calibri" w:eastAsia="Calibri" w:hAnsi="Calibri" w:cs="Calibri"/>
                <w:color w:val="000000" w:themeColor="text1"/>
              </w:rPr>
              <w:t>Proportion of membership of developing countries in international organizations</w:t>
            </w:r>
          </w:p>
        </w:tc>
        <w:tc>
          <w:tcPr>
            <w:tcW w:w="1700" w:type="dxa"/>
            <w:vMerge/>
            <w:tcMar>
              <w:left w:w="105" w:type="dxa"/>
              <w:right w:w="105" w:type="dxa"/>
            </w:tcMar>
          </w:tcPr>
          <w:p w14:paraId="2B8EDF34" w14:textId="77777777" w:rsidR="006F0C9A" w:rsidRDefault="006F0C9A"/>
        </w:tc>
        <w:tc>
          <w:tcPr>
            <w:tcW w:w="1797" w:type="dxa"/>
            <w:vMerge/>
            <w:tcMar>
              <w:left w:w="105" w:type="dxa"/>
              <w:right w:w="105" w:type="dxa"/>
            </w:tcMar>
          </w:tcPr>
          <w:p w14:paraId="4B4D05C5" w14:textId="77777777" w:rsidR="006F0C9A" w:rsidRDefault="006F0C9A"/>
        </w:tc>
      </w:tr>
      <w:tr w:rsidR="75D93C3C" w14:paraId="1BA28A1D" w14:textId="77777777" w:rsidTr="00762550">
        <w:trPr>
          <w:trHeight w:val="300"/>
        </w:trPr>
        <w:tc>
          <w:tcPr>
            <w:tcW w:w="1252" w:type="dxa"/>
            <w:vAlign w:val="center"/>
          </w:tcPr>
          <w:p w14:paraId="53B31B48" w14:textId="7FCC216F" w:rsidR="75D93C3C" w:rsidRDefault="75D93C3C" w:rsidP="75D93C3C"/>
        </w:tc>
        <w:tc>
          <w:tcPr>
            <w:tcW w:w="2575" w:type="dxa"/>
            <w:vMerge/>
          </w:tcPr>
          <w:p w14:paraId="69ED1F9D" w14:textId="77777777" w:rsidR="006F0C9A" w:rsidRDefault="006F0C9A"/>
        </w:tc>
        <w:tc>
          <w:tcPr>
            <w:tcW w:w="2020" w:type="dxa"/>
            <w:tcMar>
              <w:left w:w="105" w:type="dxa"/>
              <w:right w:w="105" w:type="dxa"/>
            </w:tcMar>
          </w:tcPr>
          <w:p w14:paraId="6E3B42E4" w14:textId="74299C77" w:rsidR="75D93C3C" w:rsidRDefault="787B4180">
            <w:pPr>
              <w:rPr>
                <w:rFonts w:ascii="Calibri" w:eastAsia="Calibri" w:hAnsi="Calibri" w:cs="Calibri"/>
                <w:b/>
                <w:bCs/>
                <w:color w:val="000000" w:themeColor="text1"/>
              </w:rPr>
            </w:pPr>
            <w:r w:rsidRPr="75D93C3C">
              <w:rPr>
                <w:rFonts w:ascii="Calibri" w:eastAsia="Calibri" w:hAnsi="Calibri" w:cs="Calibri"/>
                <w:b/>
                <w:bCs/>
                <w:color w:val="000000" w:themeColor="text1"/>
              </w:rPr>
              <w:t xml:space="preserve">10.6.1.b </w:t>
            </w:r>
            <w:r w:rsidRPr="75D93C3C">
              <w:rPr>
                <w:rFonts w:ascii="Calibri" w:eastAsia="Calibri" w:hAnsi="Calibri" w:cs="Calibri"/>
                <w:color w:val="000000" w:themeColor="text1"/>
              </w:rPr>
              <w:t>Proportion of voting rights of developing countries in international organizations</w:t>
            </w:r>
          </w:p>
        </w:tc>
        <w:tc>
          <w:tcPr>
            <w:tcW w:w="1700" w:type="dxa"/>
            <w:vMerge/>
            <w:tcMar>
              <w:left w:w="105" w:type="dxa"/>
              <w:right w:w="105" w:type="dxa"/>
            </w:tcMar>
          </w:tcPr>
          <w:p w14:paraId="36536D4C" w14:textId="77777777" w:rsidR="006F0C9A" w:rsidRDefault="006F0C9A"/>
        </w:tc>
        <w:tc>
          <w:tcPr>
            <w:tcW w:w="1797" w:type="dxa"/>
            <w:vMerge/>
            <w:tcMar>
              <w:left w:w="105" w:type="dxa"/>
              <w:right w:w="105" w:type="dxa"/>
            </w:tcMar>
          </w:tcPr>
          <w:p w14:paraId="20AD0ED0" w14:textId="77777777" w:rsidR="006F0C9A" w:rsidRDefault="006F0C9A"/>
        </w:tc>
      </w:tr>
      <w:tr w:rsidR="7A110423" w14:paraId="5CB815ED" w14:textId="77777777" w:rsidTr="00762550">
        <w:trPr>
          <w:trHeight w:val="300"/>
        </w:trPr>
        <w:tc>
          <w:tcPr>
            <w:tcW w:w="1252" w:type="dxa"/>
            <w:vAlign w:val="center"/>
          </w:tcPr>
          <w:p w14:paraId="6E51681B" w14:textId="6F7A6DBB" w:rsidR="7A110423" w:rsidRDefault="7A110423" w:rsidP="7A110423"/>
        </w:tc>
        <w:tc>
          <w:tcPr>
            <w:tcW w:w="2575" w:type="dxa"/>
          </w:tcPr>
          <w:p w14:paraId="6BA8B2BE" w14:textId="27A398C1" w:rsidR="663CF7F4" w:rsidRDefault="4AA701C8" w:rsidP="7A110423">
            <w:pPr>
              <w:rPr>
                <w:rFonts w:ascii="Calibri" w:eastAsia="Calibri" w:hAnsi="Calibri" w:cs="Calibri"/>
              </w:rPr>
            </w:pPr>
            <w:r w:rsidRPr="00762550">
              <w:rPr>
                <w:rFonts w:ascii="Calibri" w:eastAsia="Calibri" w:hAnsi="Calibri" w:cs="Calibri"/>
                <w:b/>
                <w:bCs/>
                <w:color w:val="000000" w:themeColor="text1"/>
              </w:rPr>
              <w:t>10.a: Implement</w:t>
            </w:r>
            <w:r w:rsidR="3FE03EE3" w:rsidRPr="00762550">
              <w:rPr>
                <w:rFonts w:ascii="Calibri" w:eastAsia="Calibri" w:hAnsi="Calibri" w:cs="Calibri"/>
                <w:b/>
                <w:bCs/>
                <w:color w:val="000000" w:themeColor="text1"/>
              </w:rPr>
              <w:t>ed</w:t>
            </w:r>
            <w:r w:rsidRPr="00762550">
              <w:rPr>
                <w:rFonts w:ascii="Calibri" w:eastAsia="Calibri" w:hAnsi="Calibri" w:cs="Calibri"/>
                <w:b/>
                <w:bCs/>
                <w:color w:val="000000" w:themeColor="text1"/>
              </w:rPr>
              <w:t xml:space="preserve"> the principle of special and differential treatment</w:t>
            </w:r>
            <w:r w:rsidRPr="07D2F29B">
              <w:rPr>
                <w:rFonts w:ascii="Calibri" w:eastAsia="Calibri" w:hAnsi="Calibri" w:cs="Calibri"/>
                <w:color w:val="000000" w:themeColor="text1"/>
              </w:rPr>
              <w:t xml:space="preserve"> for developing countries in </w:t>
            </w:r>
            <w:r w:rsidRPr="07D2F29B">
              <w:rPr>
                <w:rFonts w:ascii="Calibri" w:eastAsia="Calibri" w:hAnsi="Calibri" w:cs="Calibri"/>
                <w:color w:val="000000" w:themeColor="text1"/>
              </w:rPr>
              <w:lastRenderedPageBreak/>
              <w:t>accordance with World Trade Organization agreements</w:t>
            </w:r>
          </w:p>
        </w:tc>
        <w:tc>
          <w:tcPr>
            <w:tcW w:w="2020" w:type="dxa"/>
            <w:tcMar>
              <w:left w:w="105" w:type="dxa"/>
              <w:right w:w="105" w:type="dxa"/>
            </w:tcMar>
          </w:tcPr>
          <w:p w14:paraId="1854B9E8" w14:textId="7D6833B1" w:rsidR="663CF7F4" w:rsidRDefault="4AA701C8" w:rsidP="7A110423">
            <w:pPr>
              <w:rPr>
                <w:rFonts w:ascii="Calibri" w:eastAsia="Calibri" w:hAnsi="Calibri" w:cs="Calibri"/>
              </w:rPr>
            </w:pPr>
            <w:r w:rsidRPr="00762550">
              <w:rPr>
                <w:rFonts w:ascii="Calibri" w:eastAsia="Calibri" w:hAnsi="Calibri" w:cs="Calibri"/>
                <w:b/>
                <w:bCs/>
                <w:color w:val="000000" w:themeColor="text1"/>
              </w:rPr>
              <w:lastRenderedPageBreak/>
              <w:t xml:space="preserve">10.a.1 </w:t>
            </w:r>
            <w:r w:rsidRPr="07D2F29B">
              <w:rPr>
                <w:rFonts w:ascii="Calibri" w:eastAsia="Calibri" w:hAnsi="Calibri" w:cs="Calibri"/>
                <w:color w:val="000000" w:themeColor="text1"/>
              </w:rPr>
              <w:t xml:space="preserve">Proportion of tariff lines applied to imports from least </w:t>
            </w:r>
            <w:r w:rsidRPr="07D2F29B">
              <w:rPr>
                <w:rFonts w:ascii="Calibri" w:eastAsia="Calibri" w:hAnsi="Calibri" w:cs="Calibri"/>
                <w:color w:val="000000" w:themeColor="text1"/>
              </w:rPr>
              <w:lastRenderedPageBreak/>
              <w:t>developed countries and developing countries with zero-tariff lines</w:t>
            </w:r>
          </w:p>
          <w:p w14:paraId="4793D4B6" w14:textId="7024FC4A" w:rsidR="7A110423" w:rsidRDefault="7A110423" w:rsidP="7A110423">
            <w:pPr>
              <w:rPr>
                <w:rFonts w:ascii="Calibri" w:eastAsia="Calibri" w:hAnsi="Calibri" w:cs="Calibri"/>
                <w:color w:val="000000" w:themeColor="text1"/>
              </w:rPr>
            </w:pPr>
          </w:p>
        </w:tc>
        <w:tc>
          <w:tcPr>
            <w:tcW w:w="1700" w:type="dxa"/>
            <w:tcMar>
              <w:left w:w="105" w:type="dxa"/>
              <w:right w:w="105" w:type="dxa"/>
            </w:tcMar>
          </w:tcPr>
          <w:p w14:paraId="5A126152" w14:textId="6C60E5CF" w:rsidR="7A110423" w:rsidRDefault="531D2ECD" w:rsidP="7A110423">
            <w:r w:rsidRPr="75D93C3C">
              <w:rPr>
                <w:b/>
                <w:bCs/>
              </w:rPr>
              <w:lastRenderedPageBreak/>
              <w:t>Chapter 9</w:t>
            </w:r>
            <w:r>
              <w:t xml:space="preserve"> (Promote Trade and Investments)</w:t>
            </w:r>
          </w:p>
          <w:p w14:paraId="28328EBB" w14:textId="66093687" w:rsidR="7A110423" w:rsidRDefault="7A110423" w:rsidP="75D93C3C"/>
          <w:p w14:paraId="7426D626" w14:textId="041BAAAE" w:rsidR="7A110423" w:rsidRDefault="0127B5BE" w:rsidP="75D93C3C">
            <w:pPr>
              <w:rPr>
                <w:b/>
                <w:bCs/>
              </w:rPr>
            </w:pPr>
            <w:r w:rsidRPr="75D93C3C">
              <w:rPr>
                <w:b/>
                <w:bCs/>
              </w:rPr>
              <w:t>Chapter 11</w:t>
            </w:r>
          </w:p>
          <w:p w14:paraId="03B6385A" w14:textId="69FE3472" w:rsidR="7A110423" w:rsidRDefault="0127B5BE" w:rsidP="75D93C3C">
            <w:r>
              <w:t>(Ensure Macroeconomic Stability)</w:t>
            </w:r>
          </w:p>
          <w:p w14:paraId="47B19DC2" w14:textId="10F55C09" w:rsidR="7A110423" w:rsidRDefault="7A110423" w:rsidP="75D93C3C"/>
          <w:p w14:paraId="79BB256C" w14:textId="5FACB538" w:rsidR="7A110423" w:rsidRDefault="7A110423" w:rsidP="75D93C3C"/>
        </w:tc>
        <w:tc>
          <w:tcPr>
            <w:tcW w:w="1797" w:type="dxa"/>
            <w:tcMar>
              <w:left w:w="105" w:type="dxa"/>
              <w:right w:w="105" w:type="dxa"/>
            </w:tcMar>
          </w:tcPr>
          <w:p w14:paraId="2DB47C02" w14:textId="48103BF0" w:rsidR="7A110423" w:rsidRDefault="3CD3D57C" w:rsidP="7A110423">
            <w:r>
              <w:lastRenderedPageBreak/>
              <w:t>Chapter Outcome</w:t>
            </w:r>
          </w:p>
        </w:tc>
      </w:tr>
      <w:tr w:rsidR="7A110423" w14:paraId="065C6B6F" w14:textId="77777777" w:rsidTr="00762550">
        <w:trPr>
          <w:trHeight w:val="300"/>
        </w:trPr>
        <w:tc>
          <w:tcPr>
            <w:tcW w:w="1252" w:type="dxa"/>
            <w:vAlign w:val="center"/>
          </w:tcPr>
          <w:p w14:paraId="2C31CDE3" w14:textId="6DCB388F" w:rsidR="7A110423" w:rsidRDefault="7A110423" w:rsidP="7A110423"/>
        </w:tc>
        <w:tc>
          <w:tcPr>
            <w:tcW w:w="2575" w:type="dxa"/>
            <w:vMerge w:val="restart"/>
          </w:tcPr>
          <w:p w14:paraId="1698C791" w14:textId="006F3B64" w:rsidR="4B78D78B" w:rsidRDefault="5E11CC9E" w:rsidP="07D2F29B">
            <w:pPr>
              <w:rPr>
                <w:rFonts w:ascii="Calibri" w:eastAsia="Calibri" w:hAnsi="Calibri" w:cs="Calibri"/>
              </w:rPr>
            </w:pPr>
            <w:r w:rsidRPr="07D2F29B">
              <w:rPr>
                <w:rFonts w:ascii="Calibri" w:eastAsia="Calibri" w:hAnsi="Calibri" w:cs="Calibri"/>
                <w:b/>
                <w:bCs/>
                <w:color w:val="000000" w:themeColor="text1"/>
              </w:rPr>
              <w:t>10.b: Encourage</w:t>
            </w:r>
            <w:r w:rsidR="54271B1C" w:rsidRPr="07D2F29B">
              <w:rPr>
                <w:rFonts w:ascii="Calibri" w:eastAsia="Calibri" w:hAnsi="Calibri" w:cs="Calibri"/>
                <w:b/>
                <w:bCs/>
                <w:color w:val="000000" w:themeColor="text1"/>
              </w:rPr>
              <w:t>d</w:t>
            </w:r>
            <w:r w:rsidRPr="07D2F29B">
              <w:rPr>
                <w:rFonts w:ascii="Calibri" w:eastAsia="Calibri" w:hAnsi="Calibri" w:cs="Calibri"/>
                <w:b/>
                <w:bCs/>
                <w:color w:val="000000" w:themeColor="text1"/>
              </w:rPr>
              <w:t xml:space="preserve"> official development assistance and financial flows, including foreign direct investment, to States where the need is greatest</w:t>
            </w:r>
            <w:r w:rsidRPr="07D2F29B">
              <w:rPr>
                <w:rFonts w:ascii="Calibri" w:eastAsia="Calibri" w:hAnsi="Calibri" w:cs="Calibri"/>
                <w:color w:val="000000" w:themeColor="text1"/>
              </w:rPr>
              <w:t xml:space="preserve">, in accordance with their national plans and </w:t>
            </w:r>
            <w:proofErr w:type="spellStart"/>
            <w:r w:rsidRPr="07D2F29B">
              <w:rPr>
                <w:rFonts w:ascii="Calibri" w:eastAsia="Calibri" w:hAnsi="Calibri" w:cs="Calibri"/>
                <w:color w:val="000000" w:themeColor="text1"/>
              </w:rPr>
              <w:t>programmes</w:t>
            </w:r>
            <w:proofErr w:type="spellEnd"/>
          </w:p>
          <w:p w14:paraId="1A195839" w14:textId="75882AAB" w:rsidR="4B78D78B" w:rsidRDefault="4B78D78B" w:rsidP="07D2F29B">
            <w:pPr>
              <w:rPr>
                <w:rFonts w:ascii="Calibri" w:eastAsia="Calibri" w:hAnsi="Calibri" w:cs="Calibri"/>
                <w:color w:val="000000" w:themeColor="text1"/>
              </w:rPr>
            </w:pPr>
          </w:p>
        </w:tc>
        <w:tc>
          <w:tcPr>
            <w:tcW w:w="2020" w:type="dxa"/>
            <w:tcMar>
              <w:left w:w="105" w:type="dxa"/>
              <w:right w:w="105" w:type="dxa"/>
            </w:tcMar>
          </w:tcPr>
          <w:p w14:paraId="0480F4E8" w14:textId="6BEB718E" w:rsidR="1AF891A2" w:rsidRDefault="1D0BB8D4" w:rsidP="7A110423">
            <w:pPr>
              <w:rPr>
                <w:rFonts w:ascii="Calibri" w:eastAsia="Calibri" w:hAnsi="Calibri" w:cs="Calibri"/>
              </w:rPr>
            </w:pPr>
            <w:r w:rsidRPr="00762550">
              <w:rPr>
                <w:rFonts w:ascii="Calibri" w:eastAsia="Calibri" w:hAnsi="Calibri" w:cs="Calibri"/>
                <w:b/>
                <w:bCs/>
                <w:color w:val="000000" w:themeColor="text1"/>
              </w:rPr>
              <w:t xml:space="preserve">10.b.1 </w:t>
            </w:r>
            <w:r w:rsidRPr="07D2F29B">
              <w:rPr>
                <w:rFonts w:ascii="Calibri" w:eastAsia="Calibri" w:hAnsi="Calibri" w:cs="Calibri"/>
                <w:color w:val="000000" w:themeColor="text1"/>
              </w:rPr>
              <w:t>Total resource flows for development</w:t>
            </w:r>
          </w:p>
          <w:p w14:paraId="7E6CE7D4" w14:textId="0D38DDE8" w:rsidR="7A110423" w:rsidRDefault="7A110423" w:rsidP="7A110423">
            <w:pPr>
              <w:rPr>
                <w:rFonts w:ascii="Calibri" w:eastAsia="Calibri" w:hAnsi="Calibri" w:cs="Calibri"/>
                <w:color w:val="000000" w:themeColor="text1"/>
              </w:rPr>
            </w:pPr>
          </w:p>
        </w:tc>
        <w:tc>
          <w:tcPr>
            <w:tcW w:w="1700" w:type="dxa"/>
            <w:vMerge w:val="restart"/>
            <w:tcMar>
              <w:left w:w="105" w:type="dxa"/>
              <w:right w:w="105" w:type="dxa"/>
            </w:tcMar>
          </w:tcPr>
          <w:p w14:paraId="2D1893A6" w14:textId="6C60E5CF" w:rsidR="7A110423" w:rsidRDefault="19E5CA0B" w:rsidP="7A110423">
            <w:r w:rsidRPr="75D93C3C">
              <w:rPr>
                <w:b/>
                <w:bCs/>
              </w:rPr>
              <w:t>Chapter 9</w:t>
            </w:r>
            <w:r>
              <w:t xml:space="preserve"> (Promote Trade and Investments)</w:t>
            </w:r>
          </w:p>
        </w:tc>
        <w:tc>
          <w:tcPr>
            <w:tcW w:w="1797" w:type="dxa"/>
            <w:vMerge w:val="restart"/>
            <w:tcMar>
              <w:left w:w="105" w:type="dxa"/>
              <w:right w:w="105" w:type="dxa"/>
            </w:tcMar>
          </w:tcPr>
          <w:p w14:paraId="07F8BC24" w14:textId="271BBCDE" w:rsidR="7A110423" w:rsidRDefault="0096410B" w:rsidP="7A110423">
            <w:r>
              <w:t>Outcome 2</w:t>
            </w:r>
          </w:p>
        </w:tc>
      </w:tr>
      <w:tr w:rsidR="75D93C3C" w14:paraId="06518326" w14:textId="77777777" w:rsidTr="00762550">
        <w:trPr>
          <w:trHeight w:val="300"/>
        </w:trPr>
        <w:tc>
          <w:tcPr>
            <w:tcW w:w="1252" w:type="dxa"/>
            <w:vAlign w:val="center"/>
          </w:tcPr>
          <w:p w14:paraId="5EBC8488" w14:textId="1FD9098F" w:rsidR="75D93C3C" w:rsidRDefault="75D93C3C" w:rsidP="75D93C3C"/>
        </w:tc>
        <w:tc>
          <w:tcPr>
            <w:tcW w:w="2575" w:type="dxa"/>
            <w:vMerge/>
          </w:tcPr>
          <w:p w14:paraId="623EFCBF" w14:textId="77777777" w:rsidR="006F0C9A" w:rsidRDefault="006F0C9A"/>
        </w:tc>
        <w:tc>
          <w:tcPr>
            <w:tcW w:w="2020" w:type="dxa"/>
            <w:tcMar>
              <w:left w:w="105" w:type="dxa"/>
              <w:right w:w="105" w:type="dxa"/>
            </w:tcMar>
          </w:tcPr>
          <w:p w14:paraId="28D2F2EC" w14:textId="7DF938B1" w:rsidR="1C54FD8D" w:rsidRDefault="1C54FD8D" w:rsidP="75D93C3C">
            <w:pPr>
              <w:rPr>
                <w:rFonts w:ascii="Calibri" w:eastAsia="Calibri" w:hAnsi="Calibri" w:cs="Calibri"/>
                <w:color w:val="000000" w:themeColor="text1"/>
              </w:rPr>
            </w:pPr>
            <w:r w:rsidRPr="75D93C3C">
              <w:rPr>
                <w:rFonts w:ascii="Calibri" w:eastAsia="Calibri" w:hAnsi="Calibri" w:cs="Calibri"/>
                <w:color w:val="000000" w:themeColor="text1"/>
              </w:rPr>
              <w:t>Total actual disbursements from ODA and other flows during reference year, in million USD</w:t>
            </w:r>
          </w:p>
        </w:tc>
        <w:tc>
          <w:tcPr>
            <w:tcW w:w="1700" w:type="dxa"/>
            <w:vMerge/>
            <w:tcMar>
              <w:left w:w="105" w:type="dxa"/>
              <w:right w:w="105" w:type="dxa"/>
            </w:tcMar>
          </w:tcPr>
          <w:p w14:paraId="39E8C5CE" w14:textId="77777777" w:rsidR="006F0C9A" w:rsidRDefault="006F0C9A"/>
        </w:tc>
        <w:tc>
          <w:tcPr>
            <w:tcW w:w="1797" w:type="dxa"/>
            <w:vMerge/>
            <w:tcMar>
              <w:left w:w="105" w:type="dxa"/>
              <w:right w:w="105" w:type="dxa"/>
            </w:tcMar>
          </w:tcPr>
          <w:p w14:paraId="487BDADD" w14:textId="77777777" w:rsidR="006F0C9A" w:rsidRDefault="006F0C9A"/>
        </w:tc>
      </w:tr>
      <w:tr w:rsidR="75D93C3C" w14:paraId="581DAFB0" w14:textId="77777777" w:rsidTr="00762550">
        <w:trPr>
          <w:trHeight w:val="300"/>
        </w:trPr>
        <w:tc>
          <w:tcPr>
            <w:tcW w:w="1252" w:type="dxa"/>
            <w:vAlign w:val="center"/>
          </w:tcPr>
          <w:p w14:paraId="4CC8E591" w14:textId="3EED8454" w:rsidR="75D93C3C" w:rsidRDefault="75D93C3C" w:rsidP="75D93C3C"/>
        </w:tc>
        <w:tc>
          <w:tcPr>
            <w:tcW w:w="2575" w:type="dxa"/>
            <w:vMerge/>
          </w:tcPr>
          <w:p w14:paraId="15657F20" w14:textId="77777777" w:rsidR="006F0C9A" w:rsidRDefault="006F0C9A"/>
        </w:tc>
        <w:tc>
          <w:tcPr>
            <w:tcW w:w="2020" w:type="dxa"/>
            <w:tcMar>
              <w:left w:w="105" w:type="dxa"/>
              <w:right w:w="105" w:type="dxa"/>
            </w:tcMar>
          </w:tcPr>
          <w:p w14:paraId="46D61DE4" w14:textId="7BF073A9" w:rsidR="1C54FD8D" w:rsidRDefault="1C54FD8D" w:rsidP="75D93C3C">
            <w:pPr>
              <w:rPr>
                <w:rFonts w:ascii="Calibri" w:eastAsia="Calibri" w:hAnsi="Calibri" w:cs="Calibri"/>
                <w:color w:val="000000" w:themeColor="text1"/>
              </w:rPr>
            </w:pPr>
            <w:r w:rsidRPr="75D93C3C">
              <w:rPr>
                <w:rFonts w:ascii="Calibri" w:eastAsia="Calibri" w:hAnsi="Calibri" w:cs="Calibri"/>
                <w:color w:val="000000" w:themeColor="text1"/>
              </w:rPr>
              <w:t>Actual disbursements from DOA loans and grants during reference year, in million USD</w:t>
            </w:r>
          </w:p>
        </w:tc>
        <w:tc>
          <w:tcPr>
            <w:tcW w:w="1700" w:type="dxa"/>
            <w:vMerge/>
            <w:tcMar>
              <w:left w:w="105" w:type="dxa"/>
              <w:right w:w="105" w:type="dxa"/>
            </w:tcMar>
          </w:tcPr>
          <w:p w14:paraId="27580AB4" w14:textId="77777777" w:rsidR="006F0C9A" w:rsidRDefault="006F0C9A"/>
        </w:tc>
        <w:tc>
          <w:tcPr>
            <w:tcW w:w="1797" w:type="dxa"/>
            <w:vMerge/>
            <w:tcMar>
              <w:left w:w="105" w:type="dxa"/>
              <w:right w:w="105" w:type="dxa"/>
            </w:tcMar>
          </w:tcPr>
          <w:p w14:paraId="638C7C45" w14:textId="77777777" w:rsidR="006F0C9A" w:rsidRDefault="006F0C9A"/>
        </w:tc>
      </w:tr>
      <w:tr w:rsidR="75D93C3C" w14:paraId="13AE1A14" w14:textId="77777777" w:rsidTr="00762550">
        <w:trPr>
          <w:trHeight w:val="300"/>
        </w:trPr>
        <w:tc>
          <w:tcPr>
            <w:tcW w:w="1252" w:type="dxa"/>
            <w:vAlign w:val="center"/>
          </w:tcPr>
          <w:p w14:paraId="3D20438F" w14:textId="451115D7" w:rsidR="75D93C3C" w:rsidRDefault="75D93C3C" w:rsidP="75D93C3C"/>
        </w:tc>
        <w:tc>
          <w:tcPr>
            <w:tcW w:w="2575" w:type="dxa"/>
            <w:vMerge/>
          </w:tcPr>
          <w:p w14:paraId="49E76700" w14:textId="77777777" w:rsidR="006F0C9A" w:rsidRDefault="006F0C9A"/>
        </w:tc>
        <w:tc>
          <w:tcPr>
            <w:tcW w:w="2020" w:type="dxa"/>
            <w:tcMar>
              <w:left w:w="105" w:type="dxa"/>
              <w:right w:w="105" w:type="dxa"/>
            </w:tcMar>
          </w:tcPr>
          <w:p w14:paraId="5463F29E" w14:textId="5054BBED" w:rsidR="1C54FD8D" w:rsidRDefault="1C54FD8D" w:rsidP="75D93C3C">
            <w:pPr>
              <w:rPr>
                <w:rFonts w:ascii="Calibri" w:eastAsia="Calibri" w:hAnsi="Calibri" w:cs="Calibri"/>
                <w:color w:val="000000" w:themeColor="text1"/>
              </w:rPr>
            </w:pPr>
            <w:r w:rsidRPr="75D93C3C">
              <w:rPr>
                <w:rFonts w:ascii="Calibri" w:eastAsia="Calibri" w:hAnsi="Calibri" w:cs="Calibri"/>
                <w:color w:val="000000" w:themeColor="text1"/>
              </w:rPr>
              <w:t>Foreign direct investment (FDI), in million USD</w:t>
            </w:r>
          </w:p>
        </w:tc>
        <w:tc>
          <w:tcPr>
            <w:tcW w:w="1700" w:type="dxa"/>
            <w:vMerge/>
            <w:tcMar>
              <w:left w:w="105" w:type="dxa"/>
              <w:right w:w="105" w:type="dxa"/>
            </w:tcMar>
          </w:tcPr>
          <w:p w14:paraId="531BA9EE" w14:textId="77777777" w:rsidR="006F0C9A" w:rsidRDefault="006F0C9A"/>
        </w:tc>
        <w:tc>
          <w:tcPr>
            <w:tcW w:w="1797" w:type="dxa"/>
            <w:vMerge/>
            <w:tcMar>
              <w:left w:w="105" w:type="dxa"/>
              <w:right w:w="105" w:type="dxa"/>
            </w:tcMar>
          </w:tcPr>
          <w:p w14:paraId="241B9162" w14:textId="77777777" w:rsidR="006F0C9A" w:rsidRDefault="006F0C9A"/>
        </w:tc>
      </w:tr>
    </w:tbl>
    <w:p w14:paraId="4FF15553" w14:textId="46091180" w:rsidR="70E61D5E" w:rsidRDefault="70E61D5E" w:rsidP="7A110423"/>
    <w:p w14:paraId="0BCBD50F" w14:textId="2C9985DA" w:rsidR="70E61D5E" w:rsidRDefault="052B5DA9" w:rsidP="003A1C9C">
      <w:pPr>
        <w:pStyle w:val="ListParagraph"/>
        <w:numPr>
          <w:ilvl w:val="0"/>
          <w:numId w:val="129"/>
        </w:numPr>
        <w:tabs>
          <w:tab w:val="left" w:pos="2790"/>
        </w:tabs>
        <w:ind w:hanging="90"/>
        <w:jc w:val="both"/>
        <w:rPr>
          <w:b/>
          <w:bCs/>
          <w:sz w:val="24"/>
          <w:szCs w:val="24"/>
        </w:rPr>
      </w:pPr>
      <w:r w:rsidRPr="7A110423">
        <w:rPr>
          <w:b/>
          <w:bCs/>
          <w:sz w:val="24"/>
          <w:szCs w:val="24"/>
        </w:rPr>
        <w:t>Goal 11: Sustainable Cities and Communities</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1342"/>
        <w:gridCol w:w="2488"/>
        <w:gridCol w:w="2010"/>
        <w:gridCol w:w="1655"/>
        <w:gridCol w:w="1849"/>
      </w:tblGrid>
      <w:tr w:rsidR="7A110423" w14:paraId="69B75A62" w14:textId="77777777" w:rsidTr="00762550">
        <w:trPr>
          <w:trHeight w:val="300"/>
        </w:trPr>
        <w:tc>
          <w:tcPr>
            <w:tcW w:w="1342" w:type="dxa"/>
            <w:shd w:val="clear" w:color="auto" w:fill="FD9D24"/>
            <w:tcMar>
              <w:left w:w="105" w:type="dxa"/>
              <w:right w:w="105" w:type="dxa"/>
            </w:tcMar>
          </w:tcPr>
          <w:p w14:paraId="5E82DF01" w14:textId="1724F861" w:rsidR="7A110423" w:rsidRDefault="003A1C9C" w:rsidP="7A110423">
            <w:pPr>
              <w:tabs>
                <w:tab w:val="left" w:pos="2790"/>
              </w:tabs>
              <w:jc w:val="center"/>
              <w:rPr>
                <w:rFonts w:ascii="Calibri" w:eastAsia="Calibri" w:hAnsi="Calibri" w:cs="Calibri"/>
                <w:b/>
                <w:bCs/>
                <w:color w:val="FFFFFF" w:themeColor="background1"/>
              </w:rPr>
            </w:pPr>
            <w:r w:rsidRPr="006934AF">
              <w:rPr>
                <w:rFonts w:ascii="Calibri" w:eastAsia="Calibri" w:hAnsi="Calibri" w:cs="Calibri"/>
                <w:b/>
                <w:color w:val="FFFFFF" w:themeColor="background1"/>
              </w:rPr>
              <w:t>Mark “</w:t>
            </w:r>
            <w:r w:rsidRPr="006934AF">
              <w:rPr>
                <w:rFonts w:ascii="Segoe UI Symbol" w:eastAsia="Calibri" w:hAnsi="Segoe UI Symbol" w:cs="Segoe UI Symbol"/>
                <w:b/>
                <w:color w:val="FFFFFF" w:themeColor="background1"/>
              </w:rPr>
              <w:t>✓</w:t>
            </w:r>
            <w:r w:rsidRPr="006934AF">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p>
        </w:tc>
        <w:tc>
          <w:tcPr>
            <w:tcW w:w="2488" w:type="dxa"/>
            <w:shd w:val="clear" w:color="auto" w:fill="FD9D24"/>
            <w:tcMar>
              <w:left w:w="105" w:type="dxa"/>
              <w:right w:w="105" w:type="dxa"/>
            </w:tcMar>
          </w:tcPr>
          <w:p w14:paraId="378C1290" w14:textId="577AC76C"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Target or Results Outcome</w:t>
            </w:r>
          </w:p>
        </w:tc>
        <w:tc>
          <w:tcPr>
            <w:tcW w:w="2010" w:type="dxa"/>
            <w:shd w:val="clear" w:color="auto" w:fill="FD9D24"/>
            <w:tcMar>
              <w:left w:w="105" w:type="dxa"/>
              <w:right w:w="105" w:type="dxa"/>
            </w:tcMar>
          </w:tcPr>
          <w:p w14:paraId="1661D999" w14:textId="44EB6509" w:rsidR="7A110423" w:rsidRDefault="7A110423" w:rsidP="7A110423">
            <w:pPr>
              <w:tabs>
                <w:tab w:val="left" w:pos="2790"/>
              </w:tabs>
              <w:rPr>
                <w:rFonts w:ascii="Calibri" w:eastAsia="Calibri" w:hAnsi="Calibri" w:cs="Calibri"/>
                <w:color w:val="FFFFFF" w:themeColor="background1"/>
              </w:rPr>
            </w:pPr>
            <w:r w:rsidRPr="7A110423">
              <w:rPr>
                <w:rFonts w:ascii="Calibri" w:eastAsia="Calibri" w:hAnsi="Calibri" w:cs="Calibri"/>
                <w:b/>
                <w:bCs/>
                <w:color w:val="FFFFFF" w:themeColor="background1"/>
              </w:rPr>
              <w:t>Indicator</w:t>
            </w:r>
          </w:p>
        </w:tc>
        <w:tc>
          <w:tcPr>
            <w:tcW w:w="1655" w:type="dxa"/>
            <w:shd w:val="clear" w:color="auto" w:fill="FD9D24"/>
            <w:tcMar>
              <w:left w:w="105" w:type="dxa"/>
              <w:right w:w="105" w:type="dxa"/>
            </w:tcMar>
          </w:tcPr>
          <w:p w14:paraId="2D3F4C1A" w14:textId="088A8961"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PDP Chapter</w:t>
            </w:r>
          </w:p>
        </w:tc>
        <w:tc>
          <w:tcPr>
            <w:tcW w:w="1849" w:type="dxa"/>
            <w:shd w:val="clear" w:color="auto" w:fill="FD9D24"/>
            <w:tcMar>
              <w:left w:w="105" w:type="dxa"/>
              <w:right w:w="105" w:type="dxa"/>
            </w:tcMar>
          </w:tcPr>
          <w:p w14:paraId="717ED153" w14:textId="02B356E9" w:rsidR="7A110423" w:rsidRDefault="7A110423" w:rsidP="7A110423">
            <w:pPr>
              <w:rPr>
                <w:rFonts w:ascii="Calibri" w:eastAsia="Calibri" w:hAnsi="Calibri" w:cs="Calibri"/>
                <w:b/>
                <w:bCs/>
                <w:color w:val="FFFFFF" w:themeColor="background1"/>
              </w:rPr>
            </w:pPr>
            <w:r w:rsidRPr="7A110423">
              <w:rPr>
                <w:rFonts w:ascii="Calibri" w:eastAsia="Calibri" w:hAnsi="Calibri" w:cs="Calibri"/>
                <w:b/>
                <w:bCs/>
                <w:color w:val="FFFFFF" w:themeColor="background1"/>
              </w:rPr>
              <w:t>PDP Outcome or Strategy</w:t>
            </w:r>
          </w:p>
          <w:p w14:paraId="17B1F23D" w14:textId="173AD8D2" w:rsidR="7A110423" w:rsidRDefault="67181433" w:rsidP="7A110423">
            <w:pPr>
              <w:rPr>
                <w:rFonts w:ascii="Calibri" w:eastAsia="Calibri" w:hAnsi="Calibri" w:cs="Calibri"/>
                <w:b/>
                <w:bCs/>
                <w:color w:val="FFFFFF" w:themeColor="background1"/>
              </w:rPr>
            </w:pPr>
            <w:r w:rsidRPr="75D93C3C">
              <w:rPr>
                <w:rFonts w:ascii="Calibri" w:eastAsia="Calibri" w:hAnsi="Calibri" w:cs="Calibri"/>
                <w:b/>
                <w:bCs/>
                <w:color w:val="FFFFFF" w:themeColor="background1"/>
              </w:rPr>
              <w:t xml:space="preserve">(if </w:t>
            </w:r>
            <w:r w:rsidR="63AB80AC"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p w14:paraId="1B6DB159" w14:textId="5F3C0C42" w:rsidR="7A110423" w:rsidRDefault="7A110423" w:rsidP="7A110423">
            <w:pPr>
              <w:rPr>
                <w:rFonts w:ascii="Calibri" w:eastAsia="Calibri" w:hAnsi="Calibri" w:cs="Calibri"/>
                <w:b/>
                <w:bCs/>
                <w:color w:val="FFFFFF" w:themeColor="background1"/>
              </w:rPr>
            </w:pPr>
          </w:p>
        </w:tc>
      </w:tr>
      <w:tr w:rsidR="7A110423" w14:paraId="721B2648" w14:textId="77777777" w:rsidTr="00762550">
        <w:trPr>
          <w:trHeight w:val="300"/>
        </w:trPr>
        <w:tc>
          <w:tcPr>
            <w:tcW w:w="1342" w:type="dxa"/>
            <w:tcMar>
              <w:left w:w="105" w:type="dxa"/>
              <w:right w:w="105" w:type="dxa"/>
            </w:tcMar>
          </w:tcPr>
          <w:p w14:paraId="7B365BD1" w14:textId="7080CE2C" w:rsidR="7A110423" w:rsidRDefault="7A110423" w:rsidP="7A110423">
            <w:pPr>
              <w:tabs>
                <w:tab w:val="left" w:pos="2790"/>
              </w:tabs>
              <w:rPr>
                <w:rFonts w:ascii="Calibri" w:eastAsia="Calibri" w:hAnsi="Calibri" w:cs="Calibri"/>
                <w:b/>
                <w:bCs/>
              </w:rPr>
            </w:pPr>
          </w:p>
        </w:tc>
        <w:tc>
          <w:tcPr>
            <w:tcW w:w="2488" w:type="dxa"/>
            <w:tcMar>
              <w:left w:w="105" w:type="dxa"/>
              <w:right w:w="105" w:type="dxa"/>
            </w:tcMar>
          </w:tcPr>
          <w:p w14:paraId="707C4E8C" w14:textId="7891AEB3" w:rsidR="03CC8FD1" w:rsidRDefault="25387CB3" w:rsidP="07D2F29B">
            <w:pPr>
              <w:tabs>
                <w:tab w:val="left" w:pos="2790"/>
              </w:tabs>
              <w:rPr>
                <w:rFonts w:ascii="Calibri" w:eastAsia="Calibri" w:hAnsi="Calibri" w:cs="Calibri"/>
                <w:b/>
                <w:bCs/>
              </w:rPr>
            </w:pPr>
            <w:r w:rsidRPr="00762550">
              <w:rPr>
                <w:rFonts w:ascii="Calibri" w:eastAsia="Calibri" w:hAnsi="Calibri" w:cs="Calibri"/>
                <w:b/>
                <w:bCs/>
                <w:color w:val="000000" w:themeColor="text1"/>
              </w:rPr>
              <w:t xml:space="preserve">11.1: </w:t>
            </w:r>
            <w:r w:rsidR="13CA7671" w:rsidRPr="00762550">
              <w:rPr>
                <w:rFonts w:ascii="Calibri" w:eastAsia="Calibri" w:hAnsi="Calibri" w:cs="Calibri"/>
                <w:b/>
                <w:bCs/>
                <w:color w:val="000000" w:themeColor="text1"/>
              </w:rPr>
              <w:t>E</w:t>
            </w:r>
            <w:r w:rsidRPr="00762550">
              <w:rPr>
                <w:rFonts w:ascii="Calibri" w:eastAsia="Calibri" w:hAnsi="Calibri" w:cs="Calibri"/>
                <w:b/>
                <w:bCs/>
                <w:color w:val="000000" w:themeColor="text1"/>
              </w:rPr>
              <w:t>nsure</w:t>
            </w:r>
            <w:r w:rsidR="2719DB01" w:rsidRPr="00762550">
              <w:rPr>
                <w:rFonts w:ascii="Calibri" w:eastAsia="Calibri" w:hAnsi="Calibri" w:cs="Calibri"/>
                <w:b/>
                <w:bCs/>
                <w:color w:val="000000" w:themeColor="text1"/>
              </w:rPr>
              <w:t>d</w:t>
            </w:r>
            <w:r w:rsidRPr="00762550">
              <w:rPr>
                <w:rFonts w:ascii="Calibri" w:eastAsia="Calibri" w:hAnsi="Calibri" w:cs="Calibri"/>
                <w:b/>
                <w:bCs/>
                <w:color w:val="000000" w:themeColor="text1"/>
              </w:rPr>
              <w:t xml:space="preserve"> access for all to adequate, safe and affordable housing and </w:t>
            </w:r>
            <w:r w:rsidRPr="00762550">
              <w:rPr>
                <w:rFonts w:ascii="Calibri" w:eastAsia="Calibri" w:hAnsi="Calibri" w:cs="Calibri"/>
                <w:b/>
                <w:bCs/>
                <w:color w:val="000000" w:themeColor="text1"/>
              </w:rPr>
              <w:lastRenderedPageBreak/>
              <w:t>basic services and upgrade slums</w:t>
            </w:r>
          </w:p>
          <w:p w14:paraId="45959429" w14:textId="517CE3C4" w:rsidR="03CC8FD1" w:rsidRPr="00762550" w:rsidRDefault="03CC8FD1" w:rsidP="07D2F29B">
            <w:pPr>
              <w:tabs>
                <w:tab w:val="left" w:pos="2790"/>
              </w:tabs>
              <w:rPr>
                <w:rFonts w:ascii="Calibri" w:eastAsia="Calibri" w:hAnsi="Calibri" w:cs="Calibri"/>
                <w:b/>
                <w:bCs/>
                <w:color w:val="000000" w:themeColor="text1"/>
              </w:rPr>
            </w:pPr>
          </w:p>
        </w:tc>
        <w:tc>
          <w:tcPr>
            <w:tcW w:w="2010" w:type="dxa"/>
            <w:tcMar>
              <w:left w:w="105" w:type="dxa"/>
              <w:right w:w="105" w:type="dxa"/>
            </w:tcMar>
          </w:tcPr>
          <w:p w14:paraId="54CE75C3" w14:textId="5D3CD0C6" w:rsidR="6A6A5A7F" w:rsidRDefault="45F8454B" w:rsidP="7A110423">
            <w:pPr>
              <w:rPr>
                <w:rFonts w:ascii="Calibri" w:eastAsia="Calibri" w:hAnsi="Calibri" w:cs="Calibri"/>
              </w:rPr>
            </w:pPr>
            <w:r w:rsidRPr="00762550">
              <w:rPr>
                <w:rFonts w:ascii="Calibri" w:eastAsia="Calibri" w:hAnsi="Calibri" w:cs="Calibri"/>
                <w:b/>
                <w:bCs/>
                <w:color w:val="000000" w:themeColor="text1"/>
              </w:rPr>
              <w:lastRenderedPageBreak/>
              <w:t xml:space="preserve">11.1.1.p1 </w:t>
            </w:r>
            <w:r w:rsidRPr="07D2F29B">
              <w:rPr>
                <w:rFonts w:ascii="Calibri" w:eastAsia="Calibri" w:hAnsi="Calibri" w:cs="Calibri"/>
                <w:color w:val="000000" w:themeColor="text1"/>
              </w:rPr>
              <w:t xml:space="preserve">Proportion of urban </w:t>
            </w:r>
            <w:r w:rsidRPr="07D2F29B">
              <w:rPr>
                <w:rFonts w:ascii="Calibri" w:eastAsia="Calibri" w:hAnsi="Calibri" w:cs="Calibri"/>
                <w:color w:val="000000" w:themeColor="text1"/>
              </w:rPr>
              <w:lastRenderedPageBreak/>
              <w:t>population who are informal settlers</w:t>
            </w:r>
          </w:p>
          <w:p w14:paraId="33EE011B" w14:textId="6B9DE0DC" w:rsidR="7A110423" w:rsidRDefault="7A110423" w:rsidP="7A110423">
            <w:pPr>
              <w:rPr>
                <w:rFonts w:ascii="Calibri" w:eastAsia="Calibri" w:hAnsi="Calibri" w:cs="Calibri"/>
                <w:color w:val="000000" w:themeColor="text1"/>
              </w:rPr>
            </w:pPr>
          </w:p>
        </w:tc>
        <w:tc>
          <w:tcPr>
            <w:tcW w:w="1655" w:type="dxa"/>
            <w:tcMar>
              <w:left w:w="105" w:type="dxa"/>
              <w:right w:w="105" w:type="dxa"/>
            </w:tcMar>
          </w:tcPr>
          <w:p w14:paraId="20FD83FA" w14:textId="176CFA26" w:rsidR="7A110423" w:rsidRDefault="214C1981" w:rsidP="75D93C3C">
            <w:pPr>
              <w:rPr>
                <w:b/>
                <w:bCs/>
              </w:rPr>
            </w:pPr>
            <w:r w:rsidRPr="75D93C3C">
              <w:rPr>
                <w:b/>
                <w:bCs/>
              </w:rPr>
              <w:lastRenderedPageBreak/>
              <w:t xml:space="preserve">Chapter 2.3 </w:t>
            </w:r>
            <w:r>
              <w:t>(Livable Communities)</w:t>
            </w:r>
          </w:p>
          <w:p w14:paraId="7EAF21EE" w14:textId="2FB724A2" w:rsidR="7A110423" w:rsidRDefault="7A110423" w:rsidP="75D93C3C">
            <w:pPr>
              <w:tabs>
                <w:tab w:val="left" w:pos="2790"/>
              </w:tabs>
              <w:rPr>
                <w:rFonts w:ascii="Calibri" w:eastAsia="Calibri" w:hAnsi="Calibri" w:cs="Calibri"/>
              </w:rPr>
            </w:pPr>
          </w:p>
        </w:tc>
        <w:tc>
          <w:tcPr>
            <w:tcW w:w="1849" w:type="dxa"/>
            <w:tcMar>
              <w:left w:w="105" w:type="dxa"/>
              <w:right w:w="105" w:type="dxa"/>
            </w:tcMar>
          </w:tcPr>
          <w:p w14:paraId="68EB7809" w14:textId="713DA13E" w:rsidR="7A110423" w:rsidRDefault="59251FBD" w:rsidP="7A110423">
            <w:pPr>
              <w:rPr>
                <w:rFonts w:ascii="Calibri" w:eastAsia="Calibri" w:hAnsi="Calibri" w:cs="Calibri"/>
              </w:rPr>
            </w:pPr>
            <w:r w:rsidRPr="75D93C3C">
              <w:rPr>
                <w:rFonts w:ascii="Calibri" w:eastAsia="Calibri" w:hAnsi="Calibri" w:cs="Calibri"/>
              </w:rPr>
              <w:lastRenderedPageBreak/>
              <w:t>Chapter Outcome</w:t>
            </w:r>
          </w:p>
        </w:tc>
      </w:tr>
      <w:tr w:rsidR="7A110423" w14:paraId="722C9BA4" w14:textId="77777777" w:rsidTr="00762550">
        <w:trPr>
          <w:trHeight w:val="300"/>
        </w:trPr>
        <w:tc>
          <w:tcPr>
            <w:tcW w:w="1342" w:type="dxa"/>
            <w:vAlign w:val="center"/>
          </w:tcPr>
          <w:p w14:paraId="61667821" w14:textId="77777777" w:rsidR="7A110423" w:rsidRDefault="7A110423" w:rsidP="7A110423"/>
        </w:tc>
        <w:tc>
          <w:tcPr>
            <w:tcW w:w="2488" w:type="dxa"/>
            <w:vMerge w:val="restart"/>
          </w:tcPr>
          <w:p w14:paraId="4B358045" w14:textId="00594F8C" w:rsidR="03CC8FD1" w:rsidRDefault="0E46BE82" w:rsidP="07D2F29B">
            <w:pPr>
              <w:rPr>
                <w:rFonts w:ascii="Calibri" w:eastAsia="Calibri" w:hAnsi="Calibri" w:cs="Calibri"/>
                <w:color w:val="000000" w:themeColor="text1"/>
              </w:rPr>
            </w:pPr>
            <w:r w:rsidRPr="07D2F29B">
              <w:rPr>
                <w:rFonts w:ascii="Calibri" w:eastAsia="Calibri" w:hAnsi="Calibri" w:cs="Calibri"/>
                <w:b/>
                <w:bCs/>
                <w:color w:val="000000" w:themeColor="text1"/>
              </w:rPr>
              <w:t>11.5: Significantly reduced the number of deaths and the number of people affected and substantially decrease</w:t>
            </w:r>
            <w:r w:rsidR="73B02815" w:rsidRPr="07D2F29B">
              <w:rPr>
                <w:rFonts w:ascii="Calibri" w:eastAsia="Calibri" w:hAnsi="Calibri" w:cs="Calibri"/>
                <w:b/>
                <w:bCs/>
                <w:color w:val="000000" w:themeColor="text1"/>
              </w:rPr>
              <w:t>d</w:t>
            </w:r>
            <w:r w:rsidRPr="07D2F29B">
              <w:rPr>
                <w:rFonts w:ascii="Calibri" w:eastAsia="Calibri" w:hAnsi="Calibri" w:cs="Calibri"/>
                <w:b/>
                <w:bCs/>
                <w:color w:val="000000" w:themeColor="text1"/>
              </w:rPr>
              <w:t xml:space="preserve"> the direct economic losses relative to global gross domestic product caused by disasters</w:t>
            </w:r>
            <w:r w:rsidRPr="07D2F29B">
              <w:rPr>
                <w:rFonts w:ascii="Calibri" w:eastAsia="Calibri" w:hAnsi="Calibri" w:cs="Calibri"/>
                <w:color w:val="000000" w:themeColor="text1"/>
              </w:rPr>
              <w:t>, including water-related disasters, with a focus on protecting the poor and people in vulnerable situations</w:t>
            </w:r>
          </w:p>
          <w:p w14:paraId="35B8F742" w14:textId="4E217ABC" w:rsidR="03CC8FD1" w:rsidRDefault="03CC8FD1" w:rsidP="75D93C3C">
            <w:pPr>
              <w:rPr>
                <w:rFonts w:ascii="Calibri" w:eastAsia="Calibri" w:hAnsi="Calibri" w:cs="Calibri"/>
                <w:color w:val="000000" w:themeColor="text1"/>
              </w:rPr>
            </w:pPr>
          </w:p>
          <w:p w14:paraId="54D8934D" w14:textId="5A17A4BD" w:rsidR="03CC8FD1" w:rsidRDefault="4AABCD60" w:rsidP="75D93C3C">
            <w:pPr>
              <w:rPr>
                <w:rFonts w:ascii="Calibri" w:eastAsia="Calibri" w:hAnsi="Calibri" w:cs="Calibri"/>
                <w:color w:val="000000" w:themeColor="text1"/>
              </w:rPr>
            </w:pPr>
            <w:r w:rsidRPr="75D93C3C">
              <w:rPr>
                <w:rFonts w:ascii="Calibri" w:eastAsia="Calibri" w:hAnsi="Calibri" w:cs="Calibri"/>
                <w:b/>
                <w:bCs/>
                <w:color w:val="000000" w:themeColor="text1"/>
              </w:rPr>
              <w:t>Also refer to Target 13.1</w:t>
            </w:r>
          </w:p>
        </w:tc>
        <w:tc>
          <w:tcPr>
            <w:tcW w:w="2010" w:type="dxa"/>
            <w:tcMar>
              <w:left w:w="105" w:type="dxa"/>
              <w:right w:w="105" w:type="dxa"/>
            </w:tcMar>
          </w:tcPr>
          <w:p w14:paraId="7507CE41" w14:textId="24B37E95" w:rsidR="5E3C39BD" w:rsidRPr="00762550" w:rsidRDefault="06F63FA2" w:rsidP="75D93C3C">
            <w:pPr>
              <w:rPr>
                <w:rFonts w:ascii="Calibri" w:eastAsia="Calibri" w:hAnsi="Calibri" w:cs="Calibri"/>
              </w:rPr>
            </w:pPr>
            <w:r w:rsidRPr="00762550">
              <w:rPr>
                <w:rFonts w:ascii="Calibri" w:eastAsia="Calibri" w:hAnsi="Calibri" w:cs="Calibri"/>
                <w:b/>
                <w:bCs/>
                <w:color w:val="000000" w:themeColor="text1"/>
              </w:rPr>
              <w:t xml:space="preserve">11.5.1 </w:t>
            </w:r>
            <w:r w:rsidRPr="75D93C3C">
              <w:rPr>
                <w:rFonts w:ascii="Calibri" w:eastAsia="Calibri" w:hAnsi="Calibri" w:cs="Calibri"/>
                <w:color w:val="000000" w:themeColor="text1"/>
              </w:rPr>
              <w:t xml:space="preserve">Number of deaths, missing persons and directly affected persons attributed to disasters per 100,000 population </w:t>
            </w:r>
            <w:r w:rsidRPr="75D93C3C">
              <w:rPr>
                <w:rFonts w:ascii="Calibri" w:eastAsia="Calibri" w:hAnsi="Calibri" w:cs="Calibri"/>
              </w:rPr>
              <w:t xml:space="preserve"> </w:t>
            </w:r>
          </w:p>
        </w:tc>
        <w:tc>
          <w:tcPr>
            <w:tcW w:w="1655" w:type="dxa"/>
            <w:vMerge w:val="restart"/>
            <w:tcMar>
              <w:left w:w="105" w:type="dxa"/>
              <w:right w:w="105" w:type="dxa"/>
            </w:tcMar>
          </w:tcPr>
          <w:p w14:paraId="125328FB" w14:textId="70AE5027" w:rsidR="7A110423" w:rsidRDefault="427090FA" w:rsidP="75D93C3C">
            <w:pPr>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22D68695" w14:textId="46882174" w:rsidR="7A110423" w:rsidRDefault="7A110423" w:rsidP="75D93C3C">
            <w:pPr>
              <w:tabs>
                <w:tab w:val="left" w:pos="2790"/>
              </w:tabs>
              <w:rPr>
                <w:rFonts w:ascii="Calibri" w:eastAsia="Calibri" w:hAnsi="Calibri" w:cs="Calibri"/>
                <w:b/>
                <w:bCs/>
              </w:rPr>
            </w:pPr>
          </w:p>
          <w:p w14:paraId="2D75C18A" w14:textId="104A8F0D" w:rsidR="7A110423" w:rsidRDefault="0A32422D" w:rsidP="75D93C3C">
            <w:pPr>
              <w:tabs>
                <w:tab w:val="left" w:pos="2790"/>
              </w:tabs>
              <w:rPr>
                <w:rFonts w:ascii="Calibri" w:eastAsia="Calibri" w:hAnsi="Calibri" w:cs="Calibri"/>
              </w:rPr>
            </w:pPr>
            <w:r w:rsidRPr="75D93C3C">
              <w:rPr>
                <w:rFonts w:ascii="Calibri" w:eastAsia="Calibri" w:hAnsi="Calibri" w:cs="Calibri"/>
                <w:b/>
                <w:bCs/>
              </w:rPr>
              <w:t>Chapter 15</w:t>
            </w:r>
            <w:r w:rsidRPr="75D93C3C">
              <w:rPr>
                <w:rFonts w:ascii="Calibri" w:eastAsia="Calibri" w:hAnsi="Calibri" w:cs="Calibri"/>
              </w:rPr>
              <w:t xml:space="preserve"> (Accelerate Climate Action and Strengthen Disaster Resilience)</w:t>
            </w:r>
          </w:p>
          <w:p w14:paraId="12A7AF7C" w14:textId="70BD9B14" w:rsidR="7A110423" w:rsidRDefault="7A110423" w:rsidP="75D93C3C"/>
          <w:p w14:paraId="3DC70097" w14:textId="740209E4" w:rsidR="7A110423" w:rsidRDefault="7A110423" w:rsidP="75D93C3C"/>
        </w:tc>
        <w:tc>
          <w:tcPr>
            <w:tcW w:w="1849" w:type="dxa"/>
            <w:vMerge w:val="restart"/>
            <w:tcMar>
              <w:left w:w="105" w:type="dxa"/>
              <w:right w:w="105" w:type="dxa"/>
            </w:tcMar>
          </w:tcPr>
          <w:p w14:paraId="7CD8D199" w14:textId="47C2D4BC" w:rsidR="7A110423" w:rsidRDefault="6BD4B0C7" w:rsidP="7A110423">
            <w:r>
              <w:t>Outcome 3 and 4 (3.2)</w:t>
            </w:r>
          </w:p>
          <w:p w14:paraId="31534093" w14:textId="57041DB8" w:rsidR="7A110423" w:rsidRDefault="6BD4B0C7" w:rsidP="75D93C3C">
            <w:r>
              <w:t xml:space="preserve"> </w:t>
            </w:r>
          </w:p>
          <w:p w14:paraId="385DBAFD" w14:textId="08EAF860" w:rsidR="7A110423" w:rsidRDefault="6BD4B0C7" w:rsidP="75D93C3C">
            <w:r>
              <w:t>Outcome 1</w:t>
            </w:r>
            <w:r w:rsidR="012C3E55">
              <w:t xml:space="preserve"> </w:t>
            </w:r>
            <w:r>
              <w:t>(1</w:t>
            </w:r>
            <w:r w:rsidR="2D24665D">
              <w:t>5</w:t>
            </w:r>
            <w:r w:rsidR="2ACADA31">
              <w:t>)</w:t>
            </w:r>
          </w:p>
          <w:p w14:paraId="7025FF0E" w14:textId="57041DB8" w:rsidR="7A110423" w:rsidRDefault="7A110423" w:rsidP="75D93C3C"/>
        </w:tc>
      </w:tr>
      <w:tr w:rsidR="75D93C3C" w14:paraId="6889C4F0" w14:textId="77777777" w:rsidTr="00762550">
        <w:trPr>
          <w:trHeight w:val="300"/>
        </w:trPr>
        <w:tc>
          <w:tcPr>
            <w:tcW w:w="1342" w:type="dxa"/>
            <w:vAlign w:val="center"/>
          </w:tcPr>
          <w:p w14:paraId="10968643" w14:textId="18189DC0" w:rsidR="75D93C3C" w:rsidRDefault="75D93C3C" w:rsidP="75D93C3C"/>
        </w:tc>
        <w:tc>
          <w:tcPr>
            <w:tcW w:w="2488" w:type="dxa"/>
            <w:vMerge/>
          </w:tcPr>
          <w:p w14:paraId="76966F95" w14:textId="77777777" w:rsidR="006F0C9A" w:rsidRDefault="006F0C9A"/>
        </w:tc>
        <w:tc>
          <w:tcPr>
            <w:tcW w:w="2010" w:type="dxa"/>
            <w:tcMar>
              <w:left w:w="105" w:type="dxa"/>
              <w:right w:w="105" w:type="dxa"/>
            </w:tcMar>
          </w:tcPr>
          <w:p w14:paraId="4170B124" w14:textId="3539C390" w:rsidR="626223CC" w:rsidRDefault="626223CC" w:rsidP="75D93C3C">
            <w:pPr>
              <w:rPr>
                <w:rFonts w:ascii="Calibri" w:eastAsia="Calibri" w:hAnsi="Calibri" w:cs="Calibri"/>
              </w:rPr>
            </w:pPr>
            <w:r w:rsidRPr="00762550">
              <w:rPr>
                <w:rFonts w:ascii="Calibri" w:eastAsia="Calibri" w:hAnsi="Calibri" w:cs="Calibri"/>
                <w:b/>
                <w:bCs/>
                <w:color w:val="000000" w:themeColor="text1"/>
              </w:rPr>
              <w:t xml:space="preserve">11.5.1.1 </w:t>
            </w:r>
            <w:r w:rsidRPr="00762550">
              <w:rPr>
                <w:rFonts w:ascii="Calibri" w:eastAsia="Calibri" w:hAnsi="Calibri" w:cs="Calibri"/>
                <w:color w:val="000000" w:themeColor="text1"/>
              </w:rPr>
              <w:t>Number of deaths attributed to disasters per 100,000 population</w:t>
            </w:r>
          </w:p>
        </w:tc>
        <w:tc>
          <w:tcPr>
            <w:tcW w:w="1655" w:type="dxa"/>
            <w:vMerge/>
            <w:tcMar>
              <w:left w:w="105" w:type="dxa"/>
              <w:right w:w="105" w:type="dxa"/>
            </w:tcMar>
          </w:tcPr>
          <w:p w14:paraId="73E2A3DB" w14:textId="77777777" w:rsidR="006F0C9A" w:rsidRDefault="006F0C9A"/>
        </w:tc>
        <w:tc>
          <w:tcPr>
            <w:tcW w:w="1849" w:type="dxa"/>
            <w:vMerge/>
            <w:tcMar>
              <w:left w:w="105" w:type="dxa"/>
              <w:right w:w="105" w:type="dxa"/>
            </w:tcMar>
          </w:tcPr>
          <w:p w14:paraId="2580B53D" w14:textId="77777777" w:rsidR="006F0C9A" w:rsidRDefault="006F0C9A"/>
        </w:tc>
      </w:tr>
      <w:tr w:rsidR="75D93C3C" w14:paraId="12E95C9A" w14:textId="77777777" w:rsidTr="00762550">
        <w:trPr>
          <w:trHeight w:val="300"/>
        </w:trPr>
        <w:tc>
          <w:tcPr>
            <w:tcW w:w="1342" w:type="dxa"/>
            <w:vAlign w:val="center"/>
          </w:tcPr>
          <w:p w14:paraId="33B8577A" w14:textId="6406108A" w:rsidR="75D93C3C" w:rsidRDefault="75D93C3C" w:rsidP="75D93C3C"/>
        </w:tc>
        <w:tc>
          <w:tcPr>
            <w:tcW w:w="2488" w:type="dxa"/>
            <w:vMerge/>
          </w:tcPr>
          <w:p w14:paraId="51A167D6" w14:textId="77777777" w:rsidR="006F0C9A" w:rsidRDefault="006F0C9A"/>
        </w:tc>
        <w:tc>
          <w:tcPr>
            <w:tcW w:w="2010" w:type="dxa"/>
            <w:tcMar>
              <w:left w:w="105" w:type="dxa"/>
              <w:right w:w="105" w:type="dxa"/>
            </w:tcMar>
          </w:tcPr>
          <w:p w14:paraId="4548EC0F" w14:textId="0A636227" w:rsidR="6CAF489E" w:rsidRPr="00762550" w:rsidRDefault="6CAF489E" w:rsidP="75D93C3C">
            <w:pPr>
              <w:rPr>
                <w:rFonts w:ascii="Calibri" w:eastAsia="Calibri" w:hAnsi="Calibri" w:cs="Calibri"/>
                <w:color w:val="000000" w:themeColor="text1"/>
              </w:rPr>
            </w:pPr>
            <w:r w:rsidRPr="75D93C3C">
              <w:rPr>
                <w:rFonts w:ascii="Calibri" w:eastAsia="Calibri" w:hAnsi="Calibri" w:cs="Calibri"/>
                <w:b/>
                <w:bCs/>
                <w:color w:val="000000" w:themeColor="text1"/>
              </w:rPr>
              <w:t>1</w:t>
            </w:r>
            <w:r w:rsidR="626223CC" w:rsidRPr="00762550">
              <w:rPr>
                <w:rFonts w:ascii="Calibri" w:eastAsia="Calibri" w:hAnsi="Calibri" w:cs="Calibri"/>
                <w:b/>
                <w:bCs/>
                <w:color w:val="000000" w:themeColor="text1"/>
              </w:rPr>
              <w:t xml:space="preserve">1.5.1.2 </w:t>
            </w:r>
            <w:r w:rsidR="626223CC" w:rsidRPr="00762550">
              <w:rPr>
                <w:rFonts w:ascii="Calibri" w:eastAsia="Calibri" w:hAnsi="Calibri" w:cs="Calibri"/>
                <w:color w:val="000000" w:themeColor="text1"/>
              </w:rPr>
              <w:t>Number of missing persons attributed to disasters per 100,000 population</w:t>
            </w:r>
          </w:p>
        </w:tc>
        <w:tc>
          <w:tcPr>
            <w:tcW w:w="1655" w:type="dxa"/>
            <w:vMerge/>
            <w:tcMar>
              <w:left w:w="105" w:type="dxa"/>
              <w:right w:w="105" w:type="dxa"/>
            </w:tcMar>
          </w:tcPr>
          <w:p w14:paraId="0259FCB9" w14:textId="77777777" w:rsidR="006F0C9A" w:rsidRDefault="006F0C9A"/>
        </w:tc>
        <w:tc>
          <w:tcPr>
            <w:tcW w:w="1849" w:type="dxa"/>
            <w:vMerge/>
            <w:tcMar>
              <w:left w:w="105" w:type="dxa"/>
              <w:right w:w="105" w:type="dxa"/>
            </w:tcMar>
          </w:tcPr>
          <w:p w14:paraId="0EB16EDF" w14:textId="77777777" w:rsidR="006F0C9A" w:rsidRDefault="006F0C9A"/>
        </w:tc>
      </w:tr>
      <w:tr w:rsidR="75D93C3C" w14:paraId="5EE92E99" w14:textId="77777777" w:rsidTr="00762550">
        <w:trPr>
          <w:trHeight w:val="300"/>
        </w:trPr>
        <w:tc>
          <w:tcPr>
            <w:tcW w:w="1342" w:type="dxa"/>
            <w:vAlign w:val="center"/>
          </w:tcPr>
          <w:p w14:paraId="743B3594" w14:textId="34E4113D" w:rsidR="75D93C3C" w:rsidRDefault="75D93C3C" w:rsidP="75D93C3C"/>
        </w:tc>
        <w:tc>
          <w:tcPr>
            <w:tcW w:w="2488" w:type="dxa"/>
            <w:vMerge/>
          </w:tcPr>
          <w:p w14:paraId="25283E37" w14:textId="77777777" w:rsidR="006F0C9A" w:rsidRDefault="006F0C9A"/>
        </w:tc>
        <w:tc>
          <w:tcPr>
            <w:tcW w:w="2010" w:type="dxa"/>
            <w:tcMar>
              <w:left w:w="105" w:type="dxa"/>
              <w:right w:w="105" w:type="dxa"/>
            </w:tcMar>
          </w:tcPr>
          <w:p w14:paraId="0E4ADBEF" w14:textId="33E422A9" w:rsidR="626223CC" w:rsidRPr="00762550" w:rsidRDefault="626223CC" w:rsidP="75D93C3C">
            <w:pPr>
              <w:rPr>
                <w:rFonts w:ascii="Calibri" w:eastAsia="Calibri" w:hAnsi="Calibri" w:cs="Calibri"/>
                <w:color w:val="000000" w:themeColor="text1"/>
              </w:rPr>
            </w:pPr>
            <w:r w:rsidRPr="00762550">
              <w:rPr>
                <w:rFonts w:ascii="Calibri" w:eastAsia="Calibri" w:hAnsi="Calibri" w:cs="Calibri"/>
                <w:b/>
                <w:bCs/>
                <w:color w:val="000000" w:themeColor="text1"/>
              </w:rPr>
              <w:t>1</w:t>
            </w:r>
            <w:r w:rsidR="4FE0E1C0" w:rsidRPr="75D93C3C">
              <w:rPr>
                <w:rFonts w:ascii="Calibri" w:eastAsia="Calibri" w:hAnsi="Calibri" w:cs="Calibri"/>
                <w:b/>
                <w:bCs/>
                <w:color w:val="000000" w:themeColor="text1"/>
              </w:rPr>
              <w:t>1</w:t>
            </w:r>
            <w:r w:rsidRPr="00762550">
              <w:rPr>
                <w:rFonts w:ascii="Calibri" w:eastAsia="Calibri" w:hAnsi="Calibri" w:cs="Calibri"/>
                <w:b/>
                <w:bCs/>
                <w:color w:val="000000" w:themeColor="text1"/>
              </w:rPr>
              <w:t xml:space="preserve">.5.1.3 </w:t>
            </w:r>
            <w:r w:rsidRPr="00762550">
              <w:rPr>
                <w:rFonts w:ascii="Calibri" w:eastAsia="Calibri" w:hAnsi="Calibri" w:cs="Calibri"/>
                <w:color w:val="000000" w:themeColor="text1"/>
              </w:rPr>
              <w:t>Number of directly affected persons attributed to disasters per 100,000 population</w:t>
            </w:r>
          </w:p>
        </w:tc>
        <w:tc>
          <w:tcPr>
            <w:tcW w:w="1655" w:type="dxa"/>
            <w:vMerge/>
            <w:tcMar>
              <w:left w:w="105" w:type="dxa"/>
              <w:right w:w="105" w:type="dxa"/>
            </w:tcMar>
          </w:tcPr>
          <w:p w14:paraId="12852810" w14:textId="77777777" w:rsidR="006F0C9A" w:rsidRDefault="006F0C9A"/>
        </w:tc>
        <w:tc>
          <w:tcPr>
            <w:tcW w:w="1849" w:type="dxa"/>
            <w:vMerge/>
            <w:tcMar>
              <w:left w:w="105" w:type="dxa"/>
              <w:right w:w="105" w:type="dxa"/>
            </w:tcMar>
          </w:tcPr>
          <w:p w14:paraId="588D9AA8" w14:textId="77777777" w:rsidR="006F0C9A" w:rsidRDefault="006F0C9A"/>
        </w:tc>
      </w:tr>
      <w:tr w:rsidR="7A110423" w14:paraId="45C8EACC" w14:textId="77777777" w:rsidTr="00762550">
        <w:trPr>
          <w:trHeight w:val="300"/>
        </w:trPr>
        <w:tc>
          <w:tcPr>
            <w:tcW w:w="1342" w:type="dxa"/>
            <w:vAlign w:val="center"/>
          </w:tcPr>
          <w:p w14:paraId="544DD6C5" w14:textId="3C94725A" w:rsidR="7A110423" w:rsidRDefault="7A110423" w:rsidP="7A110423"/>
        </w:tc>
        <w:tc>
          <w:tcPr>
            <w:tcW w:w="2488" w:type="dxa"/>
          </w:tcPr>
          <w:p w14:paraId="430F2841" w14:textId="0A881BD8" w:rsidR="03CC8FD1" w:rsidRDefault="25387CB3" w:rsidP="07D2F29B">
            <w:pPr>
              <w:rPr>
                <w:rFonts w:ascii="Calibri" w:eastAsia="Calibri" w:hAnsi="Calibri" w:cs="Calibri"/>
              </w:rPr>
            </w:pPr>
            <w:r w:rsidRPr="07D2F29B">
              <w:rPr>
                <w:rFonts w:ascii="Calibri" w:eastAsia="Calibri" w:hAnsi="Calibri" w:cs="Calibri"/>
                <w:b/>
                <w:bCs/>
                <w:color w:val="000000" w:themeColor="text1"/>
              </w:rPr>
              <w:t xml:space="preserve">11.6: </w:t>
            </w:r>
            <w:r w:rsidR="044B51C0" w:rsidRPr="07D2F29B">
              <w:rPr>
                <w:rFonts w:ascii="Calibri" w:eastAsia="Calibri" w:hAnsi="Calibri" w:cs="Calibri"/>
                <w:b/>
                <w:bCs/>
                <w:color w:val="000000" w:themeColor="text1"/>
              </w:rPr>
              <w:t>R</w:t>
            </w:r>
            <w:r w:rsidRPr="07D2F29B">
              <w:rPr>
                <w:rFonts w:ascii="Calibri" w:eastAsia="Calibri" w:hAnsi="Calibri" w:cs="Calibri"/>
                <w:b/>
                <w:bCs/>
                <w:color w:val="000000" w:themeColor="text1"/>
              </w:rPr>
              <w:t>educe</w:t>
            </w:r>
            <w:r w:rsidR="1AFC62F8" w:rsidRPr="07D2F29B">
              <w:rPr>
                <w:rFonts w:ascii="Calibri" w:eastAsia="Calibri" w:hAnsi="Calibri" w:cs="Calibri"/>
                <w:b/>
                <w:bCs/>
                <w:color w:val="000000" w:themeColor="text1"/>
              </w:rPr>
              <w:t>d</w:t>
            </w:r>
            <w:r w:rsidRPr="07D2F29B">
              <w:rPr>
                <w:rFonts w:ascii="Calibri" w:eastAsia="Calibri" w:hAnsi="Calibri" w:cs="Calibri"/>
                <w:b/>
                <w:bCs/>
                <w:color w:val="000000" w:themeColor="text1"/>
              </w:rPr>
              <w:t xml:space="preserve"> the adverse per capita environmental impact of cities,</w:t>
            </w:r>
            <w:r w:rsidRPr="07D2F29B">
              <w:rPr>
                <w:rFonts w:ascii="Calibri" w:eastAsia="Calibri" w:hAnsi="Calibri" w:cs="Calibri"/>
                <w:color w:val="000000" w:themeColor="text1"/>
              </w:rPr>
              <w:t xml:space="preserve"> including by paying special attention to air quality and municipal and other waste management</w:t>
            </w:r>
          </w:p>
          <w:p w14:paraId="4F5AE00F" w14:textId="22424361" w:rsidR="03CC8FD1" w:rsidRDefault="03CC8FD1" w:rsidP="07D2F29B">
            <w:pPr>
              <w:rPr>
                <w:rFonts w:ascii="Calibri" w:eastAsia="Calibri" w:hAnsi="Calibri" w:cs="Calibri"/>
                <w:color w:val="000000" w:themeColor="text1"/>
              </w:rPr>
            </w:pPr>
          </w:p>
        </w:tc>
        <w:tc>
          <w:tcPr>
            <w:tcW w:w="2010" w:type="dxa"/>
            <w:tcMar>
              <w:left w:w="105" w:type="dxa"/>
              <w:right w:w="105" w:type="dxa"/>
            </w:tcMar>
          </w:tcPr>
          <w:p w14:paraId="53B129AC" w14:textId="3F34C49C" w:rsidR="06D5D9FC" w:rsidRDefault="65FCD417" w:rsidP="7A110423">
            <w:pPr>
              <w:rPr>
                <w:rFonts w:ascii="Calibri" w:eastAsia="Calibri" w:hAnsi="Calibri" w:cs="Calibri"/>
              </w:rPr>
            </w:pPr>
            <w:r w:rsidRPr="00762550">
              <w:rPr>
                <w:rFonts w:ascii="Calibri" w:eastAsia="Calibri" w:hAnsi="Calibri" w:cs="Calibri"/>
                <w:b/>
                <w:bCs/>
                <w:color w:val="000000" w:themeColor="text1"/>
              </w:rPr>
              <w:t xml:space="preserve">11.6.2.p1 </w:t>
            </w:r>
            <w:r w:rsidRPr="07D2F29B">
              <w:rPr>
                <w:rFonts w:ascii="Calibri" w:eastAsia="Calibri" w:hAnsi="Calibri" w:cs="Calibri"/>
                <w:color w:val="000000" w:themeColor="text1"/>
              </w:rPr>
              <w:t>Proportion of highly urbanized and other major urban centers within ambient air quality guidelines</w:t>
            </w:r>
          </w:p>
          <w:p w14:paraId="0D5B5911" w14:textId="7E7DF26C" w:rsidR="7A110423" w:rsidRDefault="7A110423" w:rsidP="7A110423">
            <w:pPr>
              <w:rPr>
                <w:rFonts w:ascii="Calibri" w:eastAsia="Calibri" w:hAnsi="Calibri" w:cs="Calibri"/>
                <w:color w:val="000000" w:themeColor="text1"/>
              </w:rPr>
            </w:pPr>
          </w:p>
        </w:tc>
        <w:tc>
          <w:tcPr>
            <w:tcW w:w="1655" w:type="dxa"/>
            <w:tcMar>
              <w:left w:w="105" w:type="dxa"/>
              <w:right w:w="105" w:type="dxa"/>
            </w:tcMar>
          </w:tcPr>
          <w:p w14:paraId="522D19F4" w14:textId="6A013FFB" w:rsidR="7A110423" w:rsidRDefault="3EC76091" w:rsidP="7A110423">
            <w:r w:rsidRPr="75D93C3C">
              <w:rPr>
                <w:b/>
                <w:bCs/>
              </w:rPr>
              <w:t>Chapter 2.3</w:t>
            </w:r>
            <w:r>
              <w:t xml:space="preserve"> (Establish Livable Communities)</w:t>
            </w:r>
          </w:p>
        </w:tc>
        <w:tc>
          <w:tcPr>
            <w:tcW w:w="1849" w:type="dxa"/>
            <w:tcMar>
              <w:left w:w="105" w:type="dxa"/>
              <w:right w:w="105" w:type="dxa"/>
            </w:tcMar>
          </w:tcPr>
          <w:p w14:paraId="1E4F5ABF" w14:textId="07CB3EF8" w:rsidR="7A110423" w:rsidRDefault="77BE609A" w:rsidP="7A110423">
            <w:r>
              <w:t>Outcome 2</w:t>
            </w:r>
          </w:p>
        </w:tc>
      </w:tr>
      <w:tr w:rsidR="7A110423" w14:paraId="066AAC61" w14:textId="77777777" w:rsidTr="00762550">
        <w:trPr>
          <w:trHeight w:val="300"/>
        </w:trPr>
        <w:tc>
          <w:tcPr>
            <w:tcW w:w="1342" w:type="dxa"/>
            <w:vAlign w:val="center"/>
          </w:tcPr>
          <w:p w14:paraId="63DA3F5F" w14:textId="015733CA" w:rsidR="7A110423" w:rsidRDefault="7A110423" w:rsidP="7A110423"/>
        </w:tc>
        <w:tc>
          <w:tcPr>
            <w:tcW w:w="2488" w:type="dxa"/>
            <w:vMerge w:val="restart"/>
          </w:tcPr>
          <w:p w14:paraId="510D8DE2" w14:textId="24040CE0" w:rsidR="03CC8FD1" w:rsidRDefault="25387CB3" w:rsidP="07D2F29B">
            <w:pPr>
              <w:rPr>
                <w:rFonts w:ascii="Calibri" w:eastAsia="Calibri" w:hAnsi="Calibri" w:cs="Calibri"/>
              </w:rPr>
            </w:pPr>
            <w:r w:rsidRPr="00762550">
              <w:rPr>
                <w:rFonts w:ascii="Calibri" w:eastAsia="Calibri" w:hAnsi="Calibri" w:cs="Calibri"/>
                <w:b/>
                <w:bCs/>
                <w:color w:val="000000" w:themeColor="text1"/>
              </w:rPr>
              <w:t>11</w:t>
            </w:r>
            <w:r w:rsidRPr="07D2F29B">
              <w:rPr>
                <w:rFonts w:ascii="Calibri" w:eastAsia="Calibri" w:hAnsi="Calibri" w:cs="Calibri"/>
                <w:b/>
                <w:bCs/>
                <w:color w:val="000000" w:themeColor="text1"/>
              </w:rPr>
              <w:t xml:space="preserve">.b: </w:t>
            </w:r>
            <w:r w:rsidR="56EC7810" w:rsidRPr="07D2F29B">
              <w:rPr>
                <w:rFonts w:ascii="Calibri" w:eastAsia="Calibri" w:hAnsi="Calibri" w:cs="Calibri"/>
                <w:b/>
                <w:bCs/>
                <w:color w:val="000000" w:themeColor="text1"/>
              </w:rPr>
              <w:t>S</w:t>
            </w:r>
            <w:r w:rsidRPr="00762550">
              <w:rPr>
                <w:rFonts w:ascii="Calibri" w:eastAsia="Calibri" w:hAnsi="Calibri" w:cs="Calibri"/>
                <w:b/>
                <w:bCs/>
                <w:color w:val="000000" w:themeColor="text1"/>
              </w:rPr>
              <w:t>ubstantially increase</w:t>
            </w:r>
            <w:r w:rsidR="503DAE3E" w:rsidRPr="00762550">
              <w:rPr>
                <w:rFonts w:ascii="Calibri" w:eastAsia="Calibri" w:hAnsi="Calibri" w:cs="Calibri"/>
                <w:b/>
                <w:bCs/>
                <w:color w:val="000000" w:themeColor="text1"/>
              </w:rPr>
              <w:t>d</w:t>
            </w:r>
            <w:r w:rsidRPr="00762550">
              <w:rPr>
                <w:rFonts w:ascii="Calibri" w:eastAsia="Calibri" w:hAnsi="Calibri" w:cs="Calibri"/>
                <w:b/>
                <w:bCs/>
                <w:color w:val="000000" w:themeColor="text1"/>
              </w:rPr>
              <w:t xml:space="preserve"> the number of cities and human settlements adopting and implem</w:t>
            </w:r>
            <w:r w:rsidRPr="07D2F29B">
              <w:rPr>
                <w:rFonts w:ascii="Calibri" w:eastAsia="Calibri" w:hAnsi="Calibri" w:cs="Calibri"/>
                <w:b/>
                <w:bCs/>
                <w:color w:val="000000" w:themeColor="text1"/>
              </w:rPr>
              <w:t xml:space="preserve">enting integrated policies and </w:t>
            </w:r>
            <w:r w:rsidRPr="07D2F29B">
              <w:rPr>
                <w:rFonts w:ascii="Calibri" w:eastAsia="Calibri" w:hAnsi="Calibri" w:cs="Calibri"/>
                <w:b/>
                <w:bCs/>
                <w:color w:val="000000" w:themeColor="text1"/>
              </w:rPr>
              <w:lastRenderedPageBreak/>
              <w:t>plans</w:t>
            </w:r>
            <w:r w:rsidRPr="00762550">
              <w:rPr>
                <w:rFonts w:ascii="Calibri" w:eastAsia="Calibri" w:hAnsi="Calibri" w:cs="Calibri"/>
                <w:b/>
                <w:bCs/>
                <w:color w:val="000000" w:themeColor="text1"/>
              </w:rPr>
              <w:t xml:space="preserve"> towards inclusion, resource efficiency, mitigation and adaptation to climate change, resilience to disasters,</w:t>
            </w:r>
            <w:r w:rsidRPr="07D2F29B">
              <w:rPr>
                <w:rFonts w:ascii="Calibri" w:eastAsia="Calibri" w:hAnsi="Calibri" w:cs="Calibri"/>
                <w:color w:val="000000" w:themeColor="text1"/>
              </w:rPr>
              <w:t xml:space="preserve"> and develop</w:t>
            </w:r>
            <w:r w:rsidR="1ED19038" w:rsidRPr="07D2F29B">
              <w:rPr>
                <w:rFonts w:ascii="Calibri" w:eastAsia="Calibri" w:hAnsi="Calibri" w:cs="Calibri"/>
                <w:color w:val="000000" w:themeColor="text1"/>
              </w:rPr>
              <w:t>ed</w:t>
            </w:r>
            <w:r w:rsidRPr="07D2F29B">
              <w:rPr>
                <w:rFonts w:ascii="Calibri" w:eastAsia="Calibri" w:hAnsi="Calibri" w:cs="Calibri"/>
                <w:color w:val="000000" w:themeColor="text1"/>
              </w:rPr>
              <w:t xml:space="preserve"> and implement</w:t>
            </w:r>
            <w:r w:rsidR="3F9158D0" w:rsidRPr="07D2F29B">
              <w:rPr>
                <w:rFonts w:ascii="Calibri" w:eastAsia="Calibri" w:hAnsi="Calibri" w:cs="Calibri"/>
                <w:color w:val="000000" w:themeColor="text1"/>
              </w:rPr>
              <w:t>ed</w:t>
            </w:r>
            <w:r w:rsidRPr="07D2F29B">
              <w:rPr>
                <w:rFonts w:ascii="Calibri" w:eastAsia="Calibri" w:hAnsi="Calibri" w:cs="Calibri"/>
                <w:color w:val="000000" w:themeColor="text1"/>
              </w:rPr>
              <w:t>, in line with the Sendai Framework for Disaster Risk Reduction 2015–2030, holistic disaster risk management at all levels</w:t>
            </w:r>
          </w:p>
          <w:p w14:paraId="1A4BD39B" w14:textId="27DF5C48" w:rsidR="03CC8FD1" w:rsidRDefault="03CC8FD1" w:rsidP="75D93C3C">
            <w:pPr>
              <w:rPr>
                <w:rFonts w:ascii="Calibri" w:eastAsia="Calibri" w:hAnsi="Calibri" w:cs="Calibri"/>
                <w:color w:val="000000" w:themeColor="text1"/>
              </w:rPr>
            </w:pPr>
          </w:p>
          <w:p w14:paraId="22211D68" w14:textId="5CEBADA2" w:rsidR="03CC8FD1" w:rsidRDefault="03CC8FD1" w:rsidP="75D93C3C">
            <w:pPr>
              <w:rPr>
                <w:rFonts w:ascii="Calibri" w:eastAsia="Calibri" w:hAnsi="Calibri" w:cs="Calibri"/>
                <w:color w:val="000000" w:themeColor="text1"/>
              </w:rPr>
            </w:pPr>
          </w:p>
          <w:p w14:paraId="16E62226" w14:textId="1AB20B20" w:rsidR="03CC8FD1" w:rsidRDefault="03CC8FD1" w:rsidP="75D93C3C">
            <w:pPr>
              <w:rPr>
                <w:rFonts w:ascii="Calibri" w:eastAsia="Calibri" w:hAnsi="Calibri" w:cs="Calibri"/>
                <w:color w:val="000000" w:themeColor="text1"/>
              </w:rPr>
            </w:pPr>
          </w:p>
          <w:p w14:paraId="4D18D75A" w14:textId="61E7D49E" w:rsidR="03CC8FD1" w:rsidRDefault="03CC8FD1" w:rsidP="75D93C3C">
            <w:pPr>
              <w:rPr>
                <w:rFonts w:ascii="Calibri" w:eastAsia="Calibri" w:hAnsi="Calibri" w:cs="Calibri"/>
                <w:color w:val="000000" w:themeColor="text1"/>
              </w:rPr>
            </w:pPr>
          </w:p>
          <w:p w14:paraId="7F9AE8E4" w14:textId="178704AF" w:rsidR="03CC8FD1" w:rsidRDefault="03CC8FD1" w:rsidP="75D93C3C">
            <w:pPr>
              <w:rPr>
                <w:rFonts w:ascii="Calibri" w:eastAsia="Calibri" w:hAnsi="Calibri" w:cs="Calibri"/>
                <w:color w:val="000000" w:themeColor="text1"/>
              </w:rPr>
            </w:pPr>
          </w:p>
          <w:p w14:paraId="44D24FAC" w14:textId="112D5697" w:rsidR="03CC8FD1" w:rsidRDefault="03CC8FD1" w:rsidP="75D93C3C">
            <w:pPr>
              <w:rPr>
                <w:rFonts w:ascii="Calibri" w:eastAsia="Calibri" w:hAnsi="Calibri" w:cs="Calibri"/>
                <w:color w:val="000000" w:themeColor="text1"/>
              </w:rPr>
            </w:pPr>
          </w:p>
          <w:p w14:paraId="0C1E88F2" w14:textId="79F52DDA" w:rsidR="03CC8FD1" w:rsidRDefault="03CC8FD1" w:rsidP="75D93C3C">
            <w:pPr>
              <w:rPr>
                <w:rFonts w:ascii="Calibri" w:eastAsia="Calibri" w:hAnsi="Calibri" w:cs="Calibri"/>
                <w:color w:val="000000" w:themeColor="text1"/>
              </w:rPr>
            </w:pPr>
          </w:p>
          <w:p w14:paraId="6E0324AC" w14:textId="24111329" w:rsidR="03CC8FD1" w:rsidRDefault="7B0DFECC" w:rsidP="75D93C3C">
            <w:pPr>
              <w:rPr>
                <w:rFonts w:ascii="Calibri" w:eastAsia="Calibri" w:hAnsi="Calibri" w:cs="Calibri"/>
                <w:color w:val="000000" w:themeColor="text1"/>
              </w:rPr>
            </w:pPr>
            <w:r w:rsidRPr="75D93C3C">
              <w:rPr>
                <w:rFonts w:ascii="Calibri" w:eastAsia="Calibri" w:hAnsi="Calibri" w:cs="Calibri"/>
                <w:b/>
                <w:bCs/>
                <w:color w:val="000000" w:themeColor="text1"/>
              </w:rPr>
              <w:t>Also refer to Target 13.1</w:t>
            </w:r>
          </w:p>
        </w:tc>
        <w:tc>
          <w:tcPr>
            <w:tcW w:w="2010" w:type="dxa"/>
            <w:tcMar>
              <w:left w:w="105" w:type="dxa"/>
              <w:right w:w="105" w:type="dxa"/>
            </w:tcMar>
          </w:tcPr>
          <w:p w14:paraId="1DAA4507" w14:textId="2BD24D55" w:rsidR="24E1DD26" w:rsidRDefault="2B945E5B" w:rsidP="7A110423">
            <w:pPr>
              <w:rPr>
                <w:rFonts w:ascii="Calibri" w:eastAsia="Calibri" w:hAnsi="Calibri" w:cs="Calibri"/>
              </w:rPr>
            </w:pPr>
            <w:r w:rsidRPr="00762550">
              <w:rPr>
                <w:rFonts w:ascii="Calibri" w:eastAsia="Calibri" w:hAnsi="Calibri" w:cs="Calibri"/>
                <w:b/>
                <w:bCs/>
                <w:color w:val="000000" w:themeColor="text1"/>
              </w:rPr>
              <w:lastRenderedPageBreak/>
              <w:t>11</w:t>
            </w:r>
            <w:proofErr w:type="gramStart"/>
            <w:r w:rsidRPr="00762550">
              <w:rPr>
                <w:rFonts w:ascii="Calibri" w:eastAsia="Calibri" w:hAnsi="Calibri" w:cs="Calibri"/>
                <w:b/>
                <w:bCs/>
                <w:color w:val="000000" w:themeColor="text1"/>
              </w:rPr>
              <w:t>.b.1</w:t>
            </w:r>
            <w:proofErr w:type="gramEnd"/>
            <w:r w:rsidRPr="00762550">
              <w:rPr>
                <w:rFonts w:ascii="Calibri" w:eastAsia="Calibri" w:hAnsi="Calibri" w:cs="Calibri"/>
                <w:b/>
                <w:bCs/>
                <w:color w:val="000000" w:themeColor="text1"/>
              </w:rPr>
              <w:t xml:space="preserve"> </w:t>
            </w:r>
            <w:r w:rsidRPr="07D2F29B">
              <w:rPr>
                <w:rFonts w:ascii="Calibri" w:eastAsia="Calibri" w:hAnsi="Calibri" w:cs="Calibri"/>
                <w:color w:val="000000" w:themeColor="text1"/>
              </w:rPr>
              <w:t xml:space="preserve">The Philippines adopts and implements national disaster risk reduction strategies in line </w:t>
            </w:r>
            <w:r w:rsidRPr="07D2F29B">
              <w:rPr>
                <w:rFonts w:ascii="Calibri" w:eastAsia="Calibri" w:hAnsi="Calibri" w:cs="Calibri"/>
                <w:color w:val="000000" w:themeColor="text1"/>
              </w:rPr>
              <w:lastRenderedPageBreak/>
              <w:t>with the Sendai framework for disaster risk reduction.</w:t>
            </w:r>
          </w:p>
        </w:tc>
        <w:tc>
          <w:tcPr>
            <w:tcW w:w="1655" w:type="dxa"/>
            <w:tcMar>
              <w:left w:w="105" w:type="dxa"/>
              <w:right w:w="105" w:type="dxa"/>
            </w:tcMar>
          </w:tcPr>
          <w:p w14:paraId="053AB7D1" w14:textId="18893A6E" w:rsidR="7A110423" w:rsidRDefault="7480643B" w:rsidP="75D93C3C">
            <w:pPr>
              <w:tabs>
                <w:tab w:val="left" w:pos="2790"/>
              </w:tabs>
              <w:rPr>
                <w:rFonts w:ascii="Calibri" w:eastAsia="Calibri" w:hAnsi="Calibri" w:cs="Calibri"/>
              </w:rPr>
            </w:pPr>
            <w:r w:rsidRPr="75D93C3C">
              <w:rPr>
                <w:rFonts w:ascii="Calibri" w:eastAsia="Calibri" w:hAnsi="Calibri" w:cs="Calibri"/>
                <w:b/>
                <w:bCs/>
              </w:rPr>
              <w:lastRenderedPageBreak/>
              <w:t>Chapter 15</w:t>
            </w:r>
            <w:r w:rsidRPr="75D93C3C">
              <w:rPr>
                <w:rFonts w:ascii="Calibri" w:eastAsia="Calibri" w:hAnsi="Calibri" w:cs="Calibri"/>
              </w:rPr>
              <w:t xml:space="preserve"> (Accelerate Climate Action and Strengthen Disaster Resilience)</w:t>
            </w:r>
          </w:p>
          <w:p w14:paraId="130D6EED" w14:textId="62F1444C" w:rsidR="7A110423" w:rsidRDefault="7A110423" w:rsidP="75D93C3C"/>
        </w:tc>
        <w:tc>
          <w:tcPr>
            <w:tcW w:w="1849" w:type="dxa"/>
            <w:tcMar>
              <w:left w:w="105" w:type="dxa"/>
              <w:right w:w="105" w:type="dxa"/>
            </w:tcMar>
          </w:tcPr>
          <w:p w14:paraId="3B6ED228" w14:textId="73912D71" w:rsidR="7A110423" w:rsidRDefault="267B3562" w:rsidP="7A110423">
            <w:r>
              <w:lastRenderedPageBreak/>
              <w:t>Chapter Outcome</w:t>
            </w:r>
          </w:p>
        </w:tc>
      </w:tr>
      <w:tr w:rsidR="7A110423" w14:paraId="4DEB0934" w14:textId="77777777" w:rsidTr="00762550">
        <w:trPr>
          <w:trHeight w:val="300"/>
        </w:trPr>
        <w:tc>
          <w:tcPr>
            <w:tcW w:w="1342" w:type="dxa"/>
            <w:vAlign w:val="center"/>
          </w:tcPr>
          <w:p w14:paraId="4CCAD3F0" w14:textId="58FA61B4" w:rsidR="7A110423" w:rsidRDefault="7A110423" w:rsidP="7A110423"/>
        </w:tc>
        <w:tc>
          <w:tcPr>
            <w:tcW w:w="2488" w:type="dxa"/>
            <w:vMerge/>
          </w:tcPr>
          <w:p w14:paraId="4CF236A8" w14:textId="77777777" w:rsidR="00D60FB9" w:rsidRDefault="00D60FB9"/>
        </w:tc>
        <w:tc>
          <w:tcPr>
            <w:tcW w:w="2010" w:type="dxa"/>
            <w:tcMar>
              <w:left w:w="105" w:type="dxa"/>
              <w:right w:w="105" w:type="dxa"/>
            </w:tcMar>
          </w:tcPr>
          <w:p w14:paraId="4C9EF1C1" w14:textId="6DBA4AB9" w:rsidR="24E1DD26" w:rsidRDefault="2B945E5B" w:rsidP="7A110423">
            <w:r w:rsidRPr="00762550">
              <w:rPr>
                <w:rFonts w:ascii="Calibri" w:eastAsia="Calibri" w:hAnsi="Calibri" w:cs="Calibri"/>
                <w:b/>
                <w:bCs/>
                <w:color w:val="000000" w:themeColor="text1"/>
              </w:rPr>
              <w:t xml:space="preserve">11.b.2 </w:t>
            </w:r>
            <w:r w:rsidRPr="07D2F29B">
              <w:rPr>
                <w:rFonts w:ascii="Calibri" w:eastAsia="Calibri" w:hAnsi="Calibri" w:cs="Calibri"/>
                <w:color w:val="000000" w:themeColor="text1"/>
              </w:rPr>
              <w:t xml:space="preserve">Proportion of local governments that adopt and implement local disaster risk reduction strategies in line with national disaster risk reduction strategies </w:t>
            </w:r>
            <w:r w:rsidRPr="07D2F29B">
              <w:rPr>
                <w:rFonts w:ascii="Calibri" w:eastAsia="Calibri" w:hAnsi="Calibri" w:cs="Calibri"/>
              </w:rPr>
              <w:t xml:space="preserve"> </w:t>
            </w:r>
          </w:p>
        </w:tc>
        <w:tc>
          <w:tcPr>
            <w:tcW w:w="1655" w:type="dxa"/>
            <w:vMerge w:val="restart"/>
            <w:tcMar>
              <w:left w:w="105" w:type="dxa"/>
              <w:right w:w="105" w:type="dxa"/>
            </w:tcMar>
          </w:tcPr>
          <w:p w14:paraId="736C675B" w14:textId="73C578AC" w:rsidR="7A110423" w:rsidRDefault="470999E4" w:rsidP="75D93C3C">
            <w:pPr>
              <w:tabs>
                <w:tab w:val="left" w:pos="2790"/>
              </w:tabs>
              <w:rPr>
                <w:rFonts w:ascii="Calibri" w:eastAsia="Calibri" w:hAnsi="Calibri" w:cs="Calibri"/>
              </w:rPr>
            </w:pPr>
            <w:r w:rsidRPr="75D93C3C">
              <w:rPr>
                <w:rFonts w:ascii="Calibri" w:eastAsia="Calibri" w:hAnsi="Calibri" w:cs="Calibri"/>
                <w:b/>
                <w:bCs/>
              </w:rPr>
              <w:t>Chapter 15</w:t>
            </w:r>
            <w:r w:rsidRPr="75D93C3C">
              <w:rPr>
                <w:rFonts w:ascii="Calibri" w:eastAsia="Calibri" w:hAnsi="Calibri" w:cs="Calibri"/>
              </w:rPr>
              <w:t xml:space="preserve"> (Accelerate Climate Action and Strengthen Disaster Resilience)</w:t>
            </w:r>
          </w:p>
          <w:p w14:paraId="50B8BD06" w14:textId="73C578AC" w:rsidR="7A110423" w:rsidRDefault="7A110423" w:rsidP="75D93C3C"/>
        </w:tc>
        <w:tc>
          <w:tcPr>
            <w:tcW w:w="1849" w:type="dxa"/>
            <w:vMerge w:val="restart"/>
            <w:tcMar>
              <w:left w:w="105" w:type="dxa"/>
              <w:right w:w="105" w:type="dxa"/>
            </w:tcMar>
          </w:tcPr>
          <w:p w14:paraId="0C830B1E" w14:textId="12BB96F4" w:rsidR="7A110423" w:rsidRDefault="5045226A" w:rsidP="7A110423">
            <w:r>
              <w:t>Chapter Outcome</w:t>
            </w:r>
          </w:p>
        </w:tc>
      </w:tr>
      <w:tr w:rsidR="75D93C3C" w14:paraId="078AF6A0" w14:textId="77777777" w:rsidTr="00762550">
        <w:trPr>
          <w:trHeight w:val="300"/>
        </w:trPr>
        <w:tc>
          <w:tcPr>
            <w:tcW w:w="1342" w:type="dxa"/>
            <w:vAlign w:val="center"/>
          </w:tcPr>
          <w:p w14:paraId="495A6DDB" w14:textId="069DF891" w:rsidR="75D93C3C" w:rsidRDefault="75D93C3C" w:rsidP="75D93C3C"/>
        </w:tc>
        <w:tc>
          <w:tcPr>
            <w:tcW w:w="2488" w:type="dxa"/>
            <w:vMerge/>
          </w:tcPr>
          <w:p w14:paraId="33ED5F15" w14:textId="77777777" w:rsidR="006F0C9A" w:rsidRDefault="006F0C9A"/>
        </w:tc>
        <w:tc>
          <w:tcPr>
            <w:tcW w:w="2010" w:type="dxa"/>
            <w:tcMar>
              <w:left w:w="105" w:type="dxa"/>
              <w:right w:w="105" w:type="dxa"/>
            </w:tcMar>
          </w:tcPr>
          <w:p w14:paraId="0A7AAA62" w14:textId="747B2A56" w:rsidR="08C89E26" w:rsidRPr="00762550" w:rsidRDefault="08C89E26" w:rsidP="75D93C3C">
            <w:pPr>
              <w:rPr>
                <w:rFonts w:ascii="Calibri" w:eastAsia="Calibri" w:hAnsi="Calibri" w:cs="Calibri"/>
                <w:color w:val="000000" w:themeColor="text1"/>
              </w:rPr>
            </w:pPr>
            <w:r w:rsidRPr="00762550">
              <w:rPr>
                <w:rFonts w:ascii="Calibri" w:eastAsia="Calibri" w:hAnsi="Calibri" w:cs="Calibri"/>
                <w:color w:val="000000" w:themeColor="text1"/>
              </w:rPr>
              <w:t>NCR</w:t>
            </w:r>
          </w:p>
        </w:tc>
        <w:tc>
          <w:tcPr>
            <w:tcW w:w="1655" w:type="dxa"/>
            <w:vMerge/>
            <w:tcMar>
              <w:left w:w="105" w:type="dxa"/>
              <w:right w:w="105" w:type="dxa"/>
            </w:tcMar>
          </w:tcPr>
          <w:p w14:paraId="7AC89EE0" w14:textId="77777777" w:rsidR="006F0C9A" w:rsidRDefault="006F0C9A"/>
        </w:tc>
        <w:tc>
          <w:tcPr>
            <w:tcW w:w="1849" w:type="dxa"/>
            <w:vMerge/>
            <w:tcMar>
              <w:left w:w="105" w:type="dxa"/>
              <w:right w:w="105" w:type="dxa"/>
            </w:tcMar>
          </w:tcPr>
          <w:p w14:paraId="5DA5A97A" w14:textId="77777777" w:rsidR="006F0C9A" w:rsidRDefault="006F0C9A"/>
        </w:tc>
      </w:tr>
      <w:tr w:rsidR="75D93C3C" w14:paraId="00541670" w14:textId="77777777" w:rsidTr="00762550">
        <w:trPr>
          <w:trHeight w:val="300"/>
        </w:trPr>
        <w:tc>
          <w:tcPr>
            <w:tcW w:w="1342" w:type="dxa"/>
            <w:vAlign w:val="center"/>
          </w:tcPr>
          <w:p w14:paraId="66FB37A7" w14:textId="75D76427" w:rsidR="75D93C3C" w:rsidRDefault="75D93C3C" w:rsidP="75D93C3C"/>
        </w:tc>
        <w:tc>
          <w:tcPr>
            <w:tcW w:w="2488" w:type="dxa"/>
            <w:vMerge/>
          </w:tcPr>
          <w:p w14:paraId="2F5E8723" w14:textId="77777777" w:rsidR="006F0C9A" w:rsidRDefault="006F0C9A"/>
        </w:tc>
        <w:tc>
          <w:tcPr>
            <w:tcW w:w="2010" w:type="dxa"/>
            <w:tcMar>
              <w:left w:w="105" w:type="dxa"/>
              <w:right w:w="105" w:type="dxa"/>
            </w:tcMar>
          </w:tcPr>
          <w:p w14:paraId="5265F8A2" w14:textId="76534E46"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CAR</w:t>
            </w:r>
          </w:p>
        </w:tc>
        <w:tc>
          <w:tcPr>
            <w:tcW w:w="1655" w:type="dxa"/>
            <w:vMerge/>
            <w:tcMar>
              <w:left w:w="105" w:type="dxa"/>
              <w:right w:w="105" w:type="dxa"/>
            </w:tcMar>
          </w:tcPr>
          <w:p w14:paraId="519BD1CB" w14:textId="77777777" w:rsidR="006F0C9A" w:rsidRDefault="006F0C9A"/>
        </w:tc>
        <w:tc>
          <w:tcPr>
            <w:tcW w:w="1849" w:type="dxa"/>
            <w:vMerge/>
            <w:tcMar>
              <w:left w:w="105" w:type="dxa"/>
              <w:right w:w="105" w:type="dxa"/>
            </w:tcMar>
          </w:tcPr>
          <w:p w14:paraId="1A44DF23" w14:textId="77777777" w:rsidR="006F0C9A" w:rsidRDefault="006F0C9A"/>
        </w:tc>
      </w:tr>
      <w:tr w:rsidR="75D93C3C" w14:paraId="59F0103F" w14:textId="77777777" w:rsidTr="00762550">
        <w:trPr>
          <w:trHeight w:val="300"/>
        </w:trPr>
        <w:tc>
          <w:tcPr>
            <w:tcW w:w="1342" w:type="dxa"/>
            <w:vAlign w:val="center"/>
          </w:tcPr>
          <w:p w14:paraId="4410276F" w14:textId="0E129028" w:rsidR="75D93C3C" w:rsidRDefault="75D93C3C" w:rsidP="75D93C3C"/>
        </w:tc>
        <w:tc>
          <w:tcPr>
            <w:tcW w:w="2488" w:type="dxa"/>
            <w:vMerge/>
          </w:tcPr>
          <w:p w14:paraId="5074835E" w14:textId="77777777" w:rsidR="006F0C9A" w:rsidRDefault="006F0C9A"/>
        </w:tc>
        <w:tc>
          <w:tcPr>
            <w:tcW w:w="2010" w:type="dxa"/>
            <w:tcMar>
              <w:left w:w="105" w:type="dxa"/>
              <w:right w:w="105" w:type="dxa"/>
            </w:tcMar>
          </w:tcPr>
          <w:p w14:paraId="1C02AD22" w14:textId="7CA48097"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1</w:t>
            </w:r>
          </w:p>
        </w:tc>
        <w:tc>
          <w:tcPr>
            <w:tcW w:w="1655" w:type="dxa"/>
            <w:vMerge/>
            <w:tcMar>
              <w:left w:w="105" w:type="dxa"/>
              <w:right w:w="105" w:type="dxa"/>
            </w:tcMar>
          </w:tcPr>
          <w:p w14:paraId="655B3D64" w14:textId="77777777" w:rsidR="006F0C9A" w:rsidRDefault="006F0C9A"/>
        </w:tc>
        <w:tc>
          <w:tcPr>
            <w:tcW w:w="1849" w:type="dxa"/>
            <w:vMerge/>
            <w:tcMar>
              <w:left w:w="105" w:type="dxa"/>
              <w:right w:w="105" w:type="dxa"/>
            </w:tcMar>
          </w:tcPr>
          <w:p w14:paraId="571DC33C" w14:textId="77777777" w:rsidR="006F0C9A" w:rsidRDefault="006F0C9A"/>
        </w:tc>
      </w:tr>
      <w:tr w:rsidR="75D93C3C" w14:paraId="5CFD4508" w14:textId="77777777" w:rsidTr="00762550">
        <w:trPr>
          <w:trHeight w:val="300"/>
        </w:trPr>
        <w:tc>
          <w:tcPr>
            <w:tcW w:w="1342" w:type="dxa"/>
            <w:vAlign w:val="center"/>
          </w:tcPr>
          <w:p w14:paraId="51E53F99" w14:textId="748387F3" w:rsidR="75D93C3C" w:rsidRDefault="75D93C3C" w:rsidP="75D93C3C"/>
        </w:tc>
        <w:tc>
          <w:tcPr>
            <w:tcW w:w="2488" w:type="dxa"/>
            <w:vMerge/>
          </w:tcPr>
          <w:p w14:paraId="1D7FD9C0" w14:textId="77777777" w:rsidR="006F0C9A" w:rsidRDefault="006F0C9A"/>
        </w:tc>
        <w:tc>
          <w:tcPr>
            <w:tcW w:w="2010" w:type="dxa"/>
            <w:tcMar>
              <w:left w:w="105" w:type="dxa"/>
              <w:right w:w="105" w:type="dxa"/>
            </w:tcMar>
          </w:tcPr>
          <w:p w14:paraId="668F281C" w14:textId="1309AD8B"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2</w:t>
            </w:r>
          </w:p>
        </w:tc>
        <w:tc>
          <w:tcPr>
            <w:tcW w:w="1655" w:type="dxa"/>
            <w:vMerge/>
            <w:tcMar>
              <w:left w:w="105" w:type="dxa"/>
              <w:right w:w="105" w:type="dxa"/>
            </w:tcMar>
          </w:tcPr>
          <w:p w14:paraId="31A1FD93" w14:textId="77777777" w:rsidR="006F0C9A" w:rsidRDefault="006F0C9A"/>
        </w:tc>
        <w:tc>
          <w:tcPr>
            <w:tcW w:w="1849" w:type="dxa"/>
            <w:vMerge/>
            <w:tcMar>
              <w:left w:w="105" w:type="dxa"/>
              <w:right w:w="105" w:type="dxa"/>
            </w:tcMar>
          </w:tcPr>
          <w:p w14:paraId="2870480B" w14:textId="77777777" w:rsidR="006F0C9A" w:rsidRDefault="006F0C9A"/>
        </w:tc>
      </w:tr>
      <w:tr w:rsidR="75D93C3C" w14:paraId="4A22D47F" w14:textId="77777777" w:rsidTr="00762550">
        <w:trPr>
          <w:trHeight w:val="300"/>
        </w:trPr>
        <w:tc>
          <w:tcPr>
            <w:tcW w:w="1342" w:type="dxa"/>
            <w:vAlign w:val="center"/>
          </w:tcPr>
          <w:p w14:paraId="09297000" w14:textId="155C23AD" w:rsidR="75D93C3C" w:rsidRDefault="75D93C3C" w:rsidP="75D93C3C"/>
        </w:tc>
        <w:tc>
          <w:tcPr>
            <w:tcW w:w="2488" w:type="dxa"/>
            <w:vMerge/>
          </w:tcPr>
          <w:p w14:paraId="21754D09" w14:textId="77777777" w:rsidR="006F0C9A" w:rsidRDefault="006F0C9A"/>
        </w:tc>
        <w:tc>
          <w:tcPr>
            <w:tcW w:w="2010" w:type="dxa"/>
            <w:tcMar>
              <w:left w:w="105" w:type="dxa"/>
              <w:right w:w="105" w:type="dxa"/>
            </w:tcMar>
          </w:tcPr>
          <w:p w14:paraId="002E4067" w14:textId="6C2D3EC4"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3</w:t>
            </w:r>
          </w:p>
        </w:tc>
        <w:tc>
          <w:tcPr>
            <w:tcW w:w="1655" w:type="dxa"/>
            <w:vMerge/>
            <w:tcMar>
              <w:left w:w="105" w:type="dxa"/>
              <w:right w:w="105" w:type="dxa"/>
            </w:tcMar>
          </w:tcPr>
          <w:p w14:paraId="718E45DA" w14:textId="77777777" w:rsidR="006F0C9A" w:rsidRDefault="006F0C9A"/>
        </w:tc>
        <w:tc>
          <w:tcPr>
            <w:tcW w:w="1849" w:type="dxa"/>
            <w:vMerge/>
            <w:tcMar>
              <w:left w:w="105" w:type="dxa"/>
              <w:right w:w="105" w:type="dxa"/>
            </w:tcMar>
          </w:tcPr>
          <w:p w14:paraId="5FF4C5ED" w14:textId="77777777" w:rsidR="006F0C9A" w:rsidRDefault="006F0C9A"/>
        </w:tc>
      </w:tr>
      <w:tr w:rsidR="75D93C3C" w14:paraId="01B27E64" w14:textId="77777777" w:rsidTr="00762550">
        <w:trPr>
          <w:trHeight w:val="300"/>
        </w:trPr>
        <w:tc>
          <w:tcPr>
            <w:tcW w:w="1342" w:type="dxa"/>
            <w:vAlign w:val="center"/>
          </w:tcPr>
          <w:p w14:paraId="6B2080E3" w14:textId="7600A339" w:rsidR="75D93C3C" w:rsidRDefault="75D93C3C" w:rsidP="75D93C3C"/>
        </w:tc>
        <w:tc>
          <w:tcPr>
            <w:tcW w:w="2488" w:type="dxa"/>
            <w:vMerge/>
          </w:tcPr>
          <w:p w14:paraId="1A839F5E" w14:textId="77777777" w:rsidR="006F0C9A" w:rsidRDefault="006F0C9A"/>
        </w:tc>
        <w:tc>
          <w:tcPr>
            <w:tcW w:w="2010" w:type="dxa"/>
            <w:tcMar>
              <w:left w:w="105" w:type="dxa"/>
              <w:right w:w="105" w:type="dxa"/>
            </w:tcMar>
          </w:tcPr>
          <w:p w14:paraId="088F580D" w14:textId="364B7CF2"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4-A</w:t>
            </w:r>
          </w:p>
        </w:tc>
        <w:tc>
          <w:tcPr>
            <w:tcW w:w="1655" w:type="dxa"/>
            <w:vMerge/>
            <w:tcMar>
              <w:left w:w="105" w:type="dxa"/>
              <w:right w:w="105" w:type="dxa"/>
            </w:tcMar>
          </w:tcPr>
          <w:p w14:paraId="0C656CEA" w14:textId="77777777" w:rsidR="006F0C9A" w:rsidRDefault="006F0C9A"/>
        </w:tc>
        <w:tc>
          <w:tcPr>
            <w:tcW w:w="1849" w:type="dxa"/>
            <w:vMerge/>
            <w:tcMar>
              <w:left w:w="105" w:type="dxa"/>
              <w:right w:w="105" w:type="dxa"/>
            </w:tcMar>
          </w:tcPr>
          <w:p w14:paraId="7AE2271F" w14:textId="77777777" w:rsidR="006F0C9A" w:rsidRDefault="006F0C9A"/>
        </w:tc>
      </w:tr>
      <w:tr w:rsidR="75D93C3C" w14:paraId="70A987B6" w14:textId="77777777" w:rsidTr="00762550">
        <w:trPr>
          <w:trHeight w:val="300"/>
        </w:trPr>
        <w:tc>
          <w:tcPr>
            <w:tcW w:w="1342" w:type="dxa"/>
            <w:vAlign w:val="center"/>
          </w:tcPr>
          <w:p w14:paraId="4B5AF6CD" w14:textId="6BC7B5A0" w:rsidR="75D93C3C" w:rsidRDefault="75D93C3C" w:rsidP="75D93C3C"/>
        </w:tc>
        <w:tc>
          <w:tcPr>
            <w:tcW w:w="2488" w:type="dxa"/>
            <w:vMerge/>
          </w:tcPr>
          <w:p w14:paraId="3B959F06" w14:textId="77777777" w:rsidR="006F0C9A" w:rsidRDefault="006F0C9A"/>
        </w:tc>
        <w:tc>
          <w:tcPr>
            <w:tcW w:w="2010" w:type="dxa"/>
            <w:tcMar>
              <w:left w:w="105" w:type="dxa"/>
              <w:right w:w="105" w:type="dxa"/>
            </w:tcMar>
          </w:tcPr>
          <w:p w14:paraId="6483203E" w14:textId="7D06D123"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4-B</w:t>
            </w:r>
          </w:p>
        </w:tc>
        <w:tc>
          <w:tcPr>
            <w:tcW w:w="1655" w:type="dxa"/>
            <w:vMerge/>
            <w:tcMar>
              <w:left w:w="105" w:type="dxa"/>
              <w:right w:w="105" w:type="dxa"/>
            </w:tcMar>
          </w:tcPr>
          <w:p w14:paraId="3B926507" w14:textId="77777777" w:rsidR="006F0C9A" w:rsidRDefault="006F0C9A"/>
        </w:tc>
        <w:tc>
          <w:tcPr>
            <w:tcW w:w="1849" w:type="dxa"/>
            <w:vMerge/>
            <w:tcMar>
              <w:left w:w="105" w:type="dxa"/>
              <w:right w:w="105" w:type="dxa"/>
            </w:tcMar>
          </w:tcPr>
          <w:p w14:paraId="18A2DBF8" w14:textId="77777777" w:rsidR="006F0C9A" w:rsidRDefault="006F0C9A"/>
        </w:tc>
      </w:tr>
      <w:tr w:rsidR="75D93C3C" w14:paraId="4E8E049C" w14:textId="77777777" w:rsidTr="00762550">
        <w:trPr>
          <w:trHeight w:val="300"/>
        </w:trPr>
        <w:tc>
          <w:tcPr>
            <w:tcW w:w="1342" w:type="dxa"/>
            <w:vAlign w:val="center"/>
          </w:tcPr>
          <w:p w14:paraId="543D4E13" w14:textId="77F28FDA" w:rsidR="75D93C3C" w:rsidRDefault="75D93C3C" w:rsidP="75D93C3C"/>
        </w:tc>
        <w:tc>
          <w:tcPr>
            <w:tcW w:w="2488" w:type="dxa"/>
            <w:vMerge/>
          </w:tcPr>
          <w:p w14:paraId="460F9DAD" w14:textId="77777777" w:rsidR="006F0C9A" w:rsidRDefault="006F0C9A"/>
        </w:tc>
        <w:tc>
          <w:tcPr>
            <w:tcW w:w="2010" w:type="dxa"/>
            <w:tcMar>
              <w:left w:w="105" w:type="dxa"/>
              <w:right w:w="105" w:type="dxa"/>
            </w:tcMar>
          </w:tcPr>
          <w:p w14:paraId="6993836F" w14:textId="3A77E789"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5</w:t>
            </w:r>
          </w:p>
        </w:tc>
        <w:tc>
          <w:tcPr>
            <w:tcW w:w="1655" w:type="dxa"/>
            <w:vMerge/>
            <w:tcMar>
              <w:left w:w="105" w:type="dxa"/>
              <w:right w:w="105" w:type="dxa"/>
            </w:tcMar>
          </w:tcPr>
          <w:p w14:paraId="3329E9E9" w14:textId="77777777" w:rsidR="006F0C9A" w:rsidRDefault="006F0C9A"/>
        </w:tc>
        <w:tc>
          <w:tcPr>
            <w:tcW w:w="1849" w:type="dxa"/>
            <w:vMerge/>
            <w:tcMar>
              <w:left w:w="105" w:type="dxa"/>
              <w:right w:w="105" w:type="dxa"/>
            </w:tcMar>
          </w:tcPr>
          <w:p w14:paraId="2F17B5E6" w14:textId="77777777" w:rsidR="006F0C9A" w:rsidRDefault="006F0C9A"/>
        </w:tc>
      </w:tr>
      <w:tr w:rsidR="75D93C3C" w14:paraId="545286C2" w14:textId="77777777" w:rsidTr="00762550">
        <w:trPr>
          <w:trHeight w:val="300"/>
        </w:trPr>
        <w:tc>
          <w:tcPr>
            <w:tcW w:w="1342" w:type="dxa"/>
            <w:vAlign w:val="center"/>
          </w:tcPr>
          <w:p w14:paraId="7BD3D974" w14:textId="197D0E6E" w:rsidR="75D93C3C" w:rsidRDefault="75D93C3C" w:rsidP="75D93C3C"/>
        </w:tc>
        <w:tc>
          <w:tcPr>
            <w:tcW w:w="2488" w:type="dxa"/>
            <w:vMerge/>
          </w:tcPr>
          <w:p w14:paraId="19247FC0" w14:textId="77777777" w:rsidR="006F0C9A" w:rsidRDefault="006F0C9A"/>
        </w:tc>
        <w:tc>
          <w:tcPr>
            <w:tcW w:w="2010" w:type="dxa"/>
            <w:tcMar>
              <w:left w:w="105" w:type="dxa"/>
              <w:right w:w="105" w:type="dxa"/>
            </w:tcMar>
          </w:tcPr>
          <w:p w14:paraId="6D45E920" w14:textId="49D41B0E"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6</w:t>
            </w:r>
          </w:p>
        </w:tc>
        <w:tc>
          <w:tcPr>
            <w:tcW w:w="1655" w:type="dxa"/>
            <w:vMerge/>
            <w:tcMar>
              <w:left w:w="105" w:type="dxa"/>
              <w:right w:w="105" w:type="dxa"/>
            </w:tcMar>
          </w:tcPr>
          <w:p w14:paraId="591B97D3" w14:textId="77777777" w:rsidR="006F0C9A" w:rsidRDefault="006F0C9A"/>
        </w:tc>
        <w:tc>
          <w:tcPr>
            <w:tcW w:w="1849" w:type="dxa"/>
            <w:vMerge/>
            <w:tcMar>
              <w:left w:w="105" w:type="dxa"/>
              <w:right w:w="105" w:type="dxa"/>
            </w:tcMar>
          </w:tcPr>
          <w:p w14:paraId="79118FDC" w14:textId="77777777" w:rsidR="006F0C9A" w:rsidRDefault="006F0C9A"/>
        </w:tc>
      </w:tr>
      <w:tr w:rsidR="75D93C3C" w14:paraId="4B8A84FD" w14:textId="77777777" w:rsidTr="00762550">
        <w:trPr>
          <w:trHeight w:val="300"/>
        </w:trPr>
        <w:tc>
          <w:tcPr>
            <w:tcW w:w="1342" w:type="dxa"/>
            <w:vAlign w:val="center"/>
          </w:tcPr>
          <w:p w14:paraId="0545D440" w14:textId="2944A9CF" w:rsidR="75D93C3C" w:rsidRDefault="75D93C3C" w:rsidP="75D93C3C"/>
        </w:tc>
        <w:tc>
          <w:tcPr>
            <w:tcW w:w="2488" w:type="dxa"/>
            <w:vMerge/>
          </w:tcPr>
          <w:p w14:paraId="2B657D2C" w14:textId="77777777" w:rsidR="006F0C9A" w:rsidRDefault="006F0C9A"/>
        </w:tc>
        <w:tc>
          <w:tcPr>
            <w:tcW w:w="2010" w:type="dxa"/>
            <w:tcMar>
              <w:left w:w="105" w:type="dxa"/>
              <w:right w:w="105" w:type="dxa"/>
            </w:tcMar>
          </w:tcPr>
          <w:p w14:paraId="0E730846" w14:textId="07DF64AD"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7</w:t>
            </w:r>
          </w:p>
        </w:tc>
        <w:tc>
          <w:tcPr>
            <w:tcW w:w="1655" w:type="dxa"/>
            <w:vMerge/>
            <w:tcMar>
              <w:left w:w="105" w:type="dxa"/>
              <w:right w:w="105" w:type="dxa"/>
            </w:tcMar>
          </w:tcPr>
          <w:p w14:paraId="12097C43" w14:textId="77777777" w:rsidR="006F0C9A" w:rsidRDefault="006F0C9A"/>
        </w:tc>
        <w:tc>
          <w:tcPr>
            <w:tcW w:w="1849" w:type="dxa"/>
            <w:vMerge/>
            <w:tcMar>
              <w:left w:w="105" w:type="dxa"/>
              <w:right w:w="105" w:type="dxa"/>
            </w:tcMar>
          </w:tcPr>
          <w:p w14:paraId="57DB9503" w14:textId="77777777" w:rsidR="006F0C9A" w:rsidRDefault="006F0C9A"/>
        </w:tc>
      </w:tr>
      <w:tr w:rsidR="75D93C3C" w14:paraId="1EA69600" w14:textId="77777777" w:rsidTr="00762550">
        <w:trPr>
          <w:trHeight w:val="300"/>
        </w:trPr>
        <w:tc>
          <w:tcPr>
            <w:tcW w:w="1342" w:type="dxa"/>
            <w:vAlign w:val="center"/>
          </w:tcPr>
          <w:p w14:paraId="2D3ADEFE" w14:textId="19354656" w:rsidR="75D93C3C" w:rsidRDefault="75D93C3C" w:rsidP="75D93C3C"/>
        </w:tc>
        <w:tc>
          <w:tcPr>
            <w:tcW w:w="2488" w:type="dxa"/>
            <w:vMerge/>
          </w:tcPr>
          <w:p w14:paraId="412EEE72" w14:textId="77777777" w:rsidR="006F0C9A" w:rsidRDefault="006F0C9A"/>
        </w:tc>
        <w:tc>
          <w:tcPr>
            <w:tcW w:w="2010" w:type="dxa"/>
            <w:tcMar>
              <w:left w:w="105" w:type="dxa"/>
              <w:right w:w="105" w:type="dxa"/>
            </w:tcMar>
          </w:tcPr>
          <w:p w14:paraId="070C6DA5" w14:textId="71992CD4"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8</w:t>
            </w:r>
          </w:p>
        </w:tc>
        <w:tc>
          <w:tcPr>
            <w:tcW w:w="1655" w:type="dxa"/>
            <w:vMerge/>
            <w:tcMar>
              <w:left w:w="105" w:type="dxa"/>
              <w:right w:w="105" w:type="dxa"/>
            </w:tcMar>
          </w:tcPr>
          <w:p w14:paraId="1518C1A0" w14:textId="77777777" w:rsidR="006F0C9A" w:rsidRDefault="006F0C9A"/>
        </w:tc>
        <w:tc>
          <w:tcPr>
            <w:tcW w:w="1849" w:type="dxa"/>
            <w:vMerge/>
            <w:tcMar>
              <w:left w:w="105" w:type="dxa"/>
              <w:right w:w="105" w:type="dxa"/>
            </w:tcMar>
          </w:tcPr>
          <w:p w14:paraId="2401E033" w14:textId="77777777" w:rsidR="006F0C9A" w:rsidRDefault="006F0C9A"/>
        </w:tc>
      </w:tr>
      <w:tr w:rsidR="75D93C3C" w14:paraId="3428F880" w14:textId="77777777" w:rsidTr="00762550">
        <w:trPr>
          <w:trHeight w:val="300"/>
        </w:trPr>
        <w:tc>
          <w:tcPr>
            <w:tcW w:w="1342" w:type="dxa"/>
            <w:vAlign w:val="center"/>
          </w:tcPr>
          <w:p w14:paraId="3FE98839" w14:textId="0007A518" w:rsidR="75D93C3C" w:rsidRDefault="75D93C3C" w:rsidP="75D93C3C"/>
        </w:tc>
        <w:tc>
          <w:tcPr>
            <w:tcW w:w="2488" w:type="dxa"/>
            <w:vMerge/>
          </w:tcPr>
          <w:p w14:paraId="7DD5CD89" w14:textId="77777777" w:rsidR="006F0C9A" w:rsidRDefault="006F0C9A"/>
        </w:tc>
        <w:tc>
          <w:tcPr>
            <w:tcW w:w="2010" w:type="dxa"/>
            <w:tcMar>
              <w:left w:w="105" w:type="dxa"/>
              <w:right w:w="105" w:type="dxa"/>
            </w:tcMar>
          </w:tcPr>
          <w:p w14:paraId="306A4381" w14:textId="00D72028"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9</w:t>
            </w:r>
          </w:p>
        </w:tc>
        <w:tc>
          <w:tcPr>
            <w:tcW w:w="1655" w:type="dxa"/>
            <w:vMerge/>
            <w:tcMar>
              <w:left w:w="105" w:type="dxa"/>
              <w:right w:w="105" w:type="dxa"/>
            </w:tcMar>
          </w:tcPr>
          <w:p w14:paraId="51BA767B" w14:textId="77777777" w:rsidR="006F0C9A" w:rsidRDefault="006F0C9A"/>
        </w:tc>
        <w:tc>
          <w:tcPr>
            <w:tcW w:w="1849" w:type="dxa"/>
            <w:vMerge/>
            <w:tcMar>
              <w:left w:w="105" w:type="dxa"/>
              <w:right w:w="105" w:type="dxa"/>
            </w:tcMar>
          </w:tcPr>
          <w:p w14:paraId="1524535F" w14:textId="77777777" w:rsidR="006F0C9A" w:rsidRDefault="006F0C9A"/>
        </w:tc>
      </w:tr>
      <w:tr w:rsidR="75D93C3C" w14:paraId="522CA6A5" w14:textId="77777777" w:rsidTr="00762550">
        <w:trPr>
          <w:trHeight w:val="300"/>
        </w:trPr>
        <w:tc>
          <w:tcPr>
            <w:tcW w:w="1342" w:type="dxa"/>
            <w:vAlign w:val="center"/>
          </w:tcPr>
          <w:p w14:paraId="453D2F94" w14:textId="2629BB63" w:rsidR="75D93C3C" w:rsidRDefault="75D93C3C" w:rsidP="75D93C3C"/>
        </w:tc>
        <w:tc>
          <w:tcPr>
            <w:tcW w:w="2488" w:type="dxa"/>
            <w:vMerge/>
          </w:tcPr>
          <w:p w14:paraId="64B6B397" w14:textId="77777777" w:rsidR="006F0C9A" w:rsidRDefault="006F0C9A"/>
        </w:tc>
        <w:tc>
          <w:tcPr>
            <w:tcW w:w="2010" w:type="dxa"/>
            <w:tcMar>
              <w:left w:w="105" w:type="dxa"/>
              <w:right w:w="105" w:type="dxa"/>
            </w:tcMar>
          </w:tcPr>
          <w:p w14:paraId="2F5419D9" w14:textId="6ECE5589"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10</w:t>
            </w:r>
          </w:p>
        </w:tc>
        <w:tc>
          <w:tcPr>
            <w:tcW w:w="1655" w:type="dxa"/>
            <w:vMerge/>
            <w:tcMar>
              <w:left w:w="105" w:type="dxa"/>
              <w:right w:w="105" w:type="dxa"/>
            </w:tcMar>
          </w:tcPr>
          <w:p w14:paraId="6AF61BDA" w14:textId="77777777" w:rsidR="006F0C9A" w:rsidRDefault="006F0C9A"/>
        </w:tc>
        <w:tc>
          <w:tcPr>
            <w:tcW w:w="1849" w:type="dxa"/>
            <w:vMerge/>
            <w:tcMar>
              <w:left w:w="105" w:type="dxa"/>
              <w:right w:w="105" w:type="dxa"/>
            </w:tcMar>
          </w:tcPr>
          <w:p w14:paraId="758A7DDA" w14:textId="77777777" w:rsidR="006F0C9A" w:rsidRDefault="006F0C9A"/>
        </w:tc>
      </w:tr>
      <w:tr w:rsidR="75D93C3C" w14:paraId="48EED85D" w14:textId="77777777" w:rsidTr="00762550">
        <w:trPr>
          <w:trHeight w:val="300"/>
        </w:trPr>
        <w:tc>
          <w:tcPr>
            <w:tcW w:w="1342" w:type="dxa"/>
            <w:vAlign w:val="center"/>
          </w:tcPr>
          <w:p w14:paraId="33DB176E" w14:textId="317BE495" w:rsidR="75D93C3C" w:rsidRDefault="75D93C3C" w:rsidP="75D93C3C"/>
        </w:tc>
        <w:tc>
          <w:tcPr>
            <w:tcW w:w="2488" w:type="dxa"/>
            <w:vMerge/>
          </w:tcPr>
          <w:p w14:paraId="00B40B81" w14:textId="77777777" w:rsidR="006F0C9A" w:rsidRDefault="006F0C9A"/>
        </w:tc>
        <w:tc>
          <w:tcPr>
            <w:tcW w:w="2010" w:type="dxa"/>
            <w:tcMar>
              <w:left w:w="105" w:type="dxa"/>
              <w:right w:w="105" w:type="dxa"/>
            </w:tcMar>
          </w:tcPr>
          <w:p w14:paraId="20522CB3" w14:textId="50CA220B"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11</w:t>
            </w:r>
          </w:p>
        </w:tc>
        <w:tc>
          <w:tcPr>
            <w:tcW w:w="1655" w:type="dxa"/>
            <w:vMerge/>
            <w:tcMar>
              <w:left w:w="105" w:type="dxa"/>
              <w:right w:w="105" w:type="dxa"/>
            </w:tcMar>
          </w:tcPr>
          <w:p w14:paraId="1D8E1AF2" w14:textId="77777777" w:rsidR="006F0C9A" w:rsidRDefault="006F0C9A"/>
        </w:tc>
        <w:tc>
          <w:tcPr>
            <w:tcW w:w="1849" w:type="dxa"/>
            <w:vMerge/>
            <w:tcMar>
              <w:left w:w="105" w:type="dxa"/>
              <w:right w:w="105" w:type="dxa"/>
            </w:tcMar>
          </w:tcPr>
          <w:p w14:paraId="284F7ED3" w14:textId="77777777" w:rsidR="006F0C9A" w:rsidRDefault="006F0C9A"/>
        </w:tc>
      </w:tr>
      <w:tr w:rsidR="75D93C3C" w14:paraId="55107A19" w14:textId="77777777" w:rsidTr="00762550">
        <w:trPr>
          <w:trHeight w:val="300"/>
        </w:trPr>
        <w:tc>
          <w:tcPr>
            <w:tcW w:w="1342" w:type="dxa"/>
            <w:vAlign w:val="center"/>
          </w:tcPr>
          <w:p w14:paraId="6524D0AC" w14:textId="6F4D8FBF" w:rsidR="75D93C3C" w:rsidRDefault="75D93C3C" w:rsidP="75D93C3C"/>
        </w:tc>
        <w:tc>
          <w:tcPr>
            <w:tcW w:w="2488" w:type="dxa"/>
            <w:vMerge/>
          </w:tcPr>
          <w:p w14:paraId="70842732" w14:textId="77777777" w:rsidR="006F0C9A" w:rsidRDefault="006F0C9A"/>
        </w:tc>
        <w:tc>
          <w:tcPr>
            <w:tcW w:w="2010" w:type="dxa"/>
            <w:tcMar>
              <w:left w:w="105" w:type="dxa"/>
              <w:right w:w="105" w:type="dxa"/>
            </w:tcMar>
          </w:tcPr>
          <w:p w14:paraId="659ADC4B" w14:textId="7CDE33E1"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Region 12</w:t>
            </w:r>
          </w:p>
        </w:tc>
        <w:tc>
          <w:tcPr>
            <w:tcW w:w="1655" w:type="dxa"/>
            <w:vMerge/>
            <w:tcMar>
              <w:left w:w="105" w:type="dxa"/>
              <w:right w:w="105" w:type="dxa"/>
            </w:tcMar>
          </w:tcPr>
          <w:p w14:paraId="06BB81E9" w14:textId="77777777" w:rsidR="006F0C9A" w:rsidRDefault="006F0C9A"/>
        </w:tc>
        <w:tc>
          <w:tcPr>
            <w:tcW w:w="1849" w:type="dxa"/>
            <w:vMerge/>
            <w:tcMar>
              <w:left w:w="105" w:type="dxa"/>
              <w:right w:w="105" w:type="dxa"/>
            </w:tcMar>
          </w:tcPr>
          <w:p w14:paraId="3B6FE393" w14:textId="77777777" w:rsidR="006F0C9A" w:rsidRDefault="006F0C9A"/>
        </w:tc>
      </w:tr>
      <w:tr w:rsidR="75D93C3C" w14:paraId="1C2C0CE1" w14:textId="77777777" w:rsidTr="00762550">
        <w:trPr>
          <w:trHeight w:val="300"/>
        </w:trPr>
        <w:tc>
          <w:tcPr>
            <w:tcW w:w="1342" w:type="dxa"/>
            <w:vAlign w:val="center"/>
          </w:tcPr>
          <w:p w14:paraId="4F08956F" w14:textId="61849365" w:rsidR="75D93C3C" w:rsidRDefault="75D93C3C" w:rsidP="75D93C3C"/>
        </w:tc>
        <w:tc>
          <w:tcPr>
            <w:tcW w:w="2488" w:type="dxa"/>
            <w:vMerge/>
          </w:tcPr>
          <w:p w14:paraId="6AB7C44F" w14:textId="77777777" w:rsidR="006F0C9A" w:rsidRDefault="006F0C9A"/>
        </w:tc>
        <w:tc>
          <w:tcPr>
            <w:tcW w:w="2010" w:type="dxa"/>
            <w:tcMar>
              <w:left w:w="105" w:type="dxa"/>
              <w:right w:w="105" w:type="dxa"/>
            </w:tcMar>
          </w:tcPr>
          <w:p w14:paraId="33ED4C7E" w14:textId="77678660"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CARAGA</w:t>
            </w:r>
          </w:p>
        </w:tc>
        <w:tc>
          <w:tcPr>
            <w:tcW w:w="1655" w:type="dxa"/>
            <w:vMerge/>
            <w:tcMar>
              <w:left w:w="105" w:type="dxa"/>
              <w:right w:w="105" w:type="dxa"/>
            </w:tcMar>
          </w:tcPr>
          <w:p w14:paraId="1D2DE924" w14:textId="77777777" w:rsidR="006F0C9A" w:rsidRDefault="006F0C9A"/>
        </w:tc>
        <w:tc>
          <w:tcPr>
            <w:tcW w:w="1849" w:type="dxa"/>
            <w:vMerge/>
            <w:tcMar>
              <w:left w:w="105" w:type="dxa"/>
              <w:right w:w="105" w:type="dxa"/>
            </w:tcMar>
          </w:tcPr>
          <w:p w14:paraId="33BE06F8" w14:textId="77777777" w:rsidR="006F0C9A" w:rsidRDefault="006F0C9A"/>
        </w:tc>
      </w:tr>
      <w:tr w:rsidR="75D93C3C" w14:paraId="137768D5" w14:textId="77777777" w:rsidTr="00762550">
        <w:trPr>
          <w:trHeight w:val="300"/>
        </w:trPr>
        <w:tc>
          <w:tcPr>
            <w:tcW w:w="1342" w:type="dxa"/>
            <w:vAlign w:val="center"/>
          </w:tcPr>
          <w:p w14:paraId="39FA245B" w14:textId="0AE32F41" w:rsidR="75D93C3C" w:rsidRDefault="75D93C3C" w:rsidP="75D93C3C"/>
        </w:tc>
        <w:tc>
          <w:tcPr>
            <w:tcW w:w="2488" w:type="dxa"/>
            <w:vMerge/>
          </w:tcPr>
          <w:p w14:paraId="4422679B" w14:textId="77777777" w:rsidR="006F0C9A" w:rsidRDefault="006F0C9A"/>
        </w:tc>
        <w:tc>
          <w:tcPr>
            <w:tcW w:w="2010" w:type="dxa"/>
            <w:tcMar>
              <w:left w:w="105" w:type="dxa"/>
              <w:right w:w="105" w:type="dxa"/>
            </w:tcMar>
          </w:tcPr>
          <w:p w14:paraId="6FB262B9" w14:textId="4339EA92" w:rsidR="08C89E26" w:rsidRPr="00762550" w:rsidRDefault="08C89E26" w:rsidP="75D93C3C">
            <w:pPr>
              <w:rPr>
                <w:rFonts w:ascii="Calibri" w:eastAsia="Calibri" w:hAnsi="Calibri" w:cs="Calibri"/>
                <w:color w:val="000000" w:themeColor="text1"/>
              </w:rPr>
            </w:pPr>
            <w:r w:rsidRPr="75D93C3C">
              <w:rPr>
                <w:rFonts w:ascii="Calibri" w:eastAsia="Calibri" w:hAnsi="Calibri" w:cs="Calibri"/>
                <w:color w:val="000000" w:themeColor="text1"/>
              </w:rPr>
              <w:t>BARMM</w:t>
            </w:r>
          </w:p>
        </w:tc>
        <w:tc>
          <w:tcPr>
            <w:tcW w:w="1655" w:type="dxa"/>
            <w:vMerge/>
            <w:tcMar>
              <w:left w:w="105" w:type="dxa"/>
              <w:right w:w="105" w:type="dxa"/>
            </w:tcMar>
          </w:tcPr>
          <w:p w14:paraId="3E6E7CE0" w14:textId="77777777" w:rsidR="006F0C9A" w:rsidRDefault="006F0C9A"/>
        </w:tc>
        <w:tc>
          <w:tcPr>
            <w:tcW w:w="1849" w:type="dxa"/>
            <w:vMerge/>
            <w:tcMar>
              <w:left w:w="105" w:type="dxa"/>
              <w:right w:w="105" w:type="dxa"/>
            </w:tcMar>
          </w:tcPr>
          <w:p w14:paraId="770C6E9B" w14:textId="77777777" w:rsidR="006F0C9A" w:rsidRDefault="006F0C9A"/>
        </w:tc>
      </w:tr>
    </w:tbl>
    <w:p w14:paraId="466F5F8C" w14:textId="13B071A9" w:rsidR="70E61D5E" w:rsidRDefault="70E61D5E"/>
    <w:p w14:paraId="20F51C25" w14:textId="18B438FE" w:rsidR="70E61D5E" w:rsidRDefault="70E61D5E" w:rsidP="7A110423"/>
    <w:p w14:paraId="3212BB2B" w14:textId="0E8D7EA1" w:rsidR="70E61D5E" w:rsidRDefault="08DEF84F" w:rsidP="003A1C9C">
      <w:pPr>
        <w:pStyle w:val="ListParagraph"/>
        <w:numPr>
          <w:ilvl w:val="0"/>
          <w:numId w:val="129"/>
        </w:numPr>
        <w:tabs>
          <w:tab w:val="left" w:pos="2790"/>
        </w:tabs>
        <w:ind w:left="720" w:hanging="270"/>
        <w:jc w:val="both"/>
        <w:rPr>
          <w:b/>
          <w:bCs/>
          <w:sz w:val="24"/>
          <w:szCs w:val="24"/>
        </w:rPr>
      </w:pPr>
      <w:r w:rsidRPr="7A110423">
        <w:rPr>
          <w:b/>
          <w:bCs/>
          <w:sz w:val="24"/>
          <w:szCs w:val="24"/>
        </w:rPr>
        <w:t>Goal 13: Climate Action</w:t>
      </w:r>
    </w:p>
    <w:tbl>
      <w:tblPr>
        <w:tblW w:w="0" w:type="auto"/>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tblLayout w:type="fixed"/>
        <w:tblLook w:val="04A0" w:firstRow="1" w:lastRow="0" w:firstColumn="1" w:lastColumn="0" w:noHBand="0" w:noVBand="1"/>
      </w:tblPr>
      <w:tblGrid>
        <w:gridCol w:w="1252"/>
        <w:gridCol w:w="2546"/>
        <w:gridCol w:w="2096"/>
        <w:gridCol w:w="1606"/>
        <w:gridCol w:w="1844"/>
      </w:tblGrid>
      <w:tr w:rsidR="7A110423" w14:paraId="4B635FBF" w14:textId="77777777" w:rsidTr="00762550">
        <w:trPr>
          <w:trHeight w:val="300"/>
        </w:trPr>
        <w:tc>
          <w:tcPr>
            <w:tcW w:w="1252" w:type="dxa"/>
            <w:shd w:val="clear" w:color="auto" w:fill="3F7E44"/>
            <w:tcMar>
              <w:left w:w="105" w:type="dxa"/>
              <w:right w:w="105" w:type="dxa"/>
            </w:tcMar>
          </w:tcPr>
          <w:p w14:paraId="022F2075" w14:textId="255E4B92" w:rsidR="7A110423" w:rsidRDefault="003A1C9C" w:rsidP="7A110423">
            <w:pPr>
              <w:tabs>
                <w:tab w:val="left" w:pos="2790"/>
              </w:tabs>
              <w:jc w:val="center"/>
              <w:rPr>
                <w:rFonts w:ascii="Calibri" w:eastAsia="Calibri" w:hAnsi="Calibri" w:cs="Calibri"/>
                <w:b/>
                <w:bCs/>
                <w:color w:val="FFFFFF" w:themeColor="background1"/>
              </w:rPr>
            </w:pPr>
            <w:r w:rsidRPr="006934AF">
              <w:rPr>
                <w:rFonts w:ascii="Calibri" w:eastAsia="Calibri" w:hAnsi="Calibri" w:cs="Calibri"/>
                <w:b/>
                <w:color w:val="FFFFFF" w:themeColor="background1"/>
              </w:rPr>
              <w:t>Mark “</w:t>
            </w:r>
            <w:r w:rsidRPr="006934AF">
              <w:rPr>
                <w:rFonts w:ascii="Segoe UI Symbol" w:eastAsia="Calibri" w:hAnsi="Segoe UI Symbol" w:cs="Segoe UI Symbol"/>
                <w:b/>
                <w:color w:val="FFFFFF" w:themeColor="background1"/>
              </w:rPr>
              <w:t>✓</w:t>
            </w:r>
            <w:r w:rsidRPr="006934AF">
              <w:rPr>
                <w:rFonts w:ascii="Calibri" w:eastAsia="Calibri" w:hAnsi="Calibri" w:cs="Calibri"/>
                <w:b/>
                <w:color w:val="FFFFFF" w:themeColor="background1"/>
              </w:rPr>
              <w:t>”</w:t>
            </w:r>
            <w:r>
              <w:rPr>
                <w:rFonts w:ascii="Calibri" w:eastAsia="Calibri" w:hAnsi="Calibri" w:cs="Calibri"/>
                <w:b/>
                <w:color w:val="FFFFFF" w:themeColor="background1"/>
              </w:rPr>
              <w:t xml:space="preserve"> if part of the project output/ outcome</w:t>
            </w:r>
          </w:p>
        </w:tc>
        <w:tc>
          <w:tcPr>
            <w:tcW w:w="2546" w:type="dxa"/>
            <w:shd w:val="clear" w:color="auto" w:fill="3F7E44"/>
            <w:tcMar>
              <w:left w:w="105" w:type="dxa"/>
              <w:right w:w="105" w:type="dxa"/>
            </w:tcMar>
          </w:tcPr>
          <w:p w14:paraId="375598D8" w14:textId="577AC76C"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Target or Results Outcome</w:t>
            </w:r>
          </w:p>
        </w:tc>
        <w:tc>
          <w:tcPr>
            <w:tcW w:w="2096" w:type="dxa"/>
            <w:shd w:val="clear" w:color="auto" w:fill="3F7E44"/>
            <w:tcMar>
              <w:left w:w="105" w:type="dxa"/>
              <w:right w:w="105" w:type="dxa"/>
            </w:tcMar>
          </w:tcPr>
          <w:p w14:paraId="38C11678" w14:textId="44EB6509" w:rsidR="7A110423" w:rsidRDefault="7A110423" w:rsidP="7A110423">
            <w:pPr>
              <w:tabs>
                <w:tab w:val="left" w:pos="2790"/>
              </w:tabs>
              <w:rPr>
                <w:rFonts w:ascii="Calibri" w:eastAsia="Calibri" w:hAnsi="Calibri" w:cs="Calibri"/>
                <w:color w:val="FFFFFF" w:themeColor="background1"/>
              </w:rPr>
            </w:pPr>
            <w:r w:rsidRPr="7A110423">
              <w:rPr>
                <w:rFonts w:ascii="Calibri" w:eastAsia="Calibri" w:hAnsi="Calibri" w:cs="Calibri"/>
                <w:b/>
                <w:bCs/>
                <w:color w:val="FFFFFF" w:themeColor="background1"/>
              </w:rPr>
              <w:t>Indicator</w:t>
            </w:r>
          </w:p>
        </w:tc>
        <w:tc>
          <w:tcPr>
            <w:tcW w:w="1606" w:type="dxa"/>
            <w:shd w:val="clear" w:color="auto" w:fill="3F7E44"/>
            <w:tcMar>
              <w:left w:w="105" w:type="dxa"/>
              <w:right w:w="105" w:type="dxa"/>
            </w:tcMar>
          </w:tcPr>
          <w:p w14:paraId="655EA1C2" w14:textId="088A8961" w:rsidR="7A110423" w:rsidRDefault="7A110423" w:rsidP="7A110423">
            <w:pPr>
              <w:tabs>
                <w:tab w:val="left" w:pos="2790"/>
              </w:tabs>
              <w:rPr>
                <w:rFonts w:ascii="Calibri" w:eastAsia="Calibri" w:hAnsi="Calibri" w:cs="Calibri"/>
                <w:b/>
                <w:bCs/>
                <w:color w:val="FFFFFF" w:themeColor="background1"/>
              </w:rPr>
            </w:pPr>
            <w:r w:rsidRPr="7A110423">
              <w:rPr>
                <w:rFonts w:ascii="Calibri" w:eastAsia="Calibri" w:hAnsi="Calibri" w:cs="Calibri"/>
                <w:b/>
                <w:bCs/>
                <w:color w:val="FFFFFF" w:themeColor="background1"/>
              </w:rPr>
              <w:t>PDP Chapter</w:t>
            </w:r>
          </w:p>
        </w:tc>
        <w:tc>
          <w:tcPr>
            <w:tcW w:w="1844" w:type="dxa"/>
            <w:shd w:val="clear" w:color="auto" w:fill="3F7E44"/>
            <w:tcMar>
              <w:left w:w="105" w:type="dxa"/>
              <w:right w:w="105" w:type="dxa"/>
            </w:tcMar>
          </w:tcPr>
          <w:p w14:paraId="1F24B63A" w14:textId="02B356E9" w:rsidR="7A110423" w:rsidRDefault="7A110423" w:rsidP="7A110423">
            <w:pPr>
              <w:rPr>
                <w:rFonts w:ascii="Calibri" w:eastAsia="Calibri" w:hAnsi="Calibri" w:cs="Calibri"/>
                <w:b/>
                <w:bCs/>
                <w:color w:val="FFFFFF" w:themeColor="background1"/>
              </w:rPr>
            </w:pPr>
            <w:r w:rsidRPr="7A110423">
              <w:rPr>
                <w:rFonts w:ascii="Calibri" w:eastAsia="Calibri" w:hAnsi="Calibri" w:cs="Calibri"/>
                <w:b/>
                <w:bCs/>
                <w:color w:val="FFFFFF" w:themeColor="background1"/>
              </w:rPr>
              <w:t>PDP Outcome or Strategy</w:t>
            </w:r>
          </w:p>
          <w:p w14:paraId="485B79A7" w14:textId="7E8F88AC" w:rsidR="7A110423" w:rsidRDefault="67181433" w:rsidP="7A110423">
            <w:pPr>
              <w:rPr>
                <w:rFonts w:ascii="Calibri" w:eastAsia="Calibri" w:hAnsi="Calibri" w:cs="Calibri"/>
                <w:b/>
                <w:bCs/>
                <w:color w:val="FFFFFF" w:themeColor="background1"/>
              </w:rPr>
            </w:pPr>
            <w:r w:rsidRPr="75D93C3C">
              <w:rPr>
                <w:rFonts w:ascii="Calibri" w:eastAsia="Calibri" w:hAnsi="Calibri" w:cs="Calibri"/>
                <w:b/>
                <w:bCs/>
                <w:color w:val="FFFFFF" w:themeColor="background1"/>
              </w:rPr>
              <w:t xml:space="preserve">(if </w:t>
            </w:r>
            <w:r w:rsidR="3EA20D6D" w:rsidRPr="75D93C3C">
              <w:rPr>
                <w:rFonts w:ascii="Calibri" w:eastAsia="Calibri" w:hAnsi="Calibri" w:cs="Calibri"/>
                <w:b/>
                <w:bCs/>
                <w:color w:val="FFFFFF" w:themeColor="background1"/>
              </w:rPr>
              <w:t>specified</w:t>
            </w:r>
            <w:r w:rsidRPr="75D93C3C">
              <w:rPr>
                <w:rFonts w:ascii="Calibri" w:eastAsia="Calibri" w:hAnsi="Calibri" w:cs="Calibri"/>
                <w:b/>
                <w:bCs/>
                <w:color w:val="FFFFFF" w:themeColor="background1"/>
              </w:rPr>
              <w:t>)</w:t>
            </w:r>
          </w:p>
          <w:p w14:paraId="7EFBA88E" w14:textId="5F3C0C42" w:rsidR="7A110423" w:rsidRDefault="7A110423" w:rsidP="7A110423">
            <w:pPr>
              <w:rPr>
                <w:rFonts w:ascii="Calibri" w:eastAsia="Calibri" w:hAnsi="Calibri" w:cs="Calibri"/>
                <w:b/>
                <w:bCs/>
                <w:color w:val="FFFFFF" w:themeColor="background1"/>
              </w:rPr>
            </w:pPr>
          </w:p>
        </w:tc>
      </w:tr>
      <w:tr w:rsidR="7A110423" w14:paraId="7A9C1952" w14:textId="77777777" w:rsidTr="00762550">
        <w:trPr>
          <w:trHeight w:val="300"/>
        </w:trPr>
        <w:tc>
          <w:tcPr>
            <w:tcW w:w="1252" w:type="dxa"/>
            <w:tcMar>
              <w:left w:w="105" w:type="dxa"/>
              <w:right w:w="105" w:type="dxa"/>
            </w:tcMar>
          </w:tcPr>
          <w:p w14:paraId="6BA18C82" w14:textId="7080CE2C" w:rsidR="7A110423" w:rsidRDefault="7A110423" w:rsidP="7A110423">
            <w:pPr>
              <w:tabs>
                <w:tab w:val="left" w:pos="2790"/>
              </w:tabs>
              <w:rPr>
                <w:rFonts w:ascii="Calibri" w:eastAsia="Calibri" w:hAnsi="Calibri" w:cs="Calibri"/>
                <w:b/>
                <w:bCs/>
              </w:rPr>
            </w:pPr>
          </w:p>
        </w:tc>
        <w:tc>
          <w:tcPr>
            <w:tcW w:w="2546" w:type="dxa"/>
            <w:vMerge w:val="restart"/>
            <w:tcMar>
              <w:left w:w="105" w:type="dxa"/>
              <w:right w:w="105" w:type="dxa"/>
            </w:tcMar>
          </w:tcPr>
          <w:p w14:paraId="1E965FA7" w14:textId="1026D6F7" w:rsidR="48C2A1EE" w:rsidRDefault="754F12DB" w:rsidP="75D93C3C">
            <w:pPr>
              <w:tabs>
                <w:tab w:val="left" w:pos="2790"/>
              </w:tabs>
              <w:rPr>
                <w:rFonts w:ascii="Calibri" w:eastAsia="Calibri" w:hAnsi="Calibri" w:cs="Calibri"/>
                <w:color w:val="000000" w:themeColor="text1"/>
              </w:rPr>
            </w:pPr>
            <w:r w:rsidRPr="75D93C3C">
              <w:rPr>
                <w:rFonts w:ascii="Calibri" w:eastAsia="Calibri" w:hAnsi="Calibri" w:cs="Calibri"/>
                <w:b/>
                <w:bCs/>
                <w:color w:val="000000" w:themeColor="text1"/>
              </w:rPr>
              <w:t>13.1: Strengthen</w:t>
            </w:r>
            <w:r w:rsidR="6294F39D" w:rsidRPr="75D93C3C">
              <w:rPr>
                <w:rFonts w:ascii="Calibri" w:eastAsia="Calibri" w:hAnsi="Calibri" w:cs="Calibri"/>
                <w:b/>
                <w:bCs/>
                <w:color w:val="000000" w:themeColor="text1"/>
              </w:rPr>
              <w:t>ed</w:t>
            </w:r>
            <w:r w:rsidRPr="75D93C3C">
              <w:rPr>
                <w:rFonts w:ascii="Calibri" w:eastAsia="Calibri" w:hAnsi="Calibri" w:cs="Calibri"/>
                <w:b/>
                <w:bCs/>
                <w:color w:val="000000" w:themeColor="text1"/>
              </w:rPr>
              <w:t xml:space="preserve"> resilience and adaptive capacity to climate-related hazards and natural disasters in all countries</w:t>
            </w:r>
          </w:p>
          <w:p w14:paraId="0A7EF5C3" w14:textId="714A0585" w:rsidR="48C2A1EE" w:rsidRDefault="48C2A1EE" w:rsidP="75D93C3C">
            <w:pPr>
              <w:tabs>
                <w:tab w:val="left" w:pos="2790"/>
              </w:tabs>
              <w:rPr>
                <w:rFonts w:ascii="Calibri" w:eastAsia="Calibri" w:hAnsi="Calibri" w:cs="Calibri"/>
                <w:b/>
                <w:bCs/>
                <w:color w:val="000000" w:themeColor="text1"/>
              </w:rPr>
            </w:pPr>
          </w:p>
          <w:p w14:paraId="1C2733C8" w14:textId="12E46D67" w:rsidR="48C2A1EE" w:rsidRDefault="48C2A1EE" w:rsidP="75D93C3C">
            <w:pPr>
              <w:tabs>
                <w:tab w:val="left" w:pos="2790"/>
              </w:tabs>
              <w:rPr>
                <w:rFonts w:ascii="Calibri" w:eastAsia="Calibri" w:hAnsi="Calibri" w:cs="Calibri"/>
                <w:b/>
                <w:bCs/>
                <w:color w:val="000000" w:themeColor="text1"/>
              </w:rPr>
            </w:pPr>
          </w:p>
          <w:p w14:paraId="6F2EE852" w14:textId="1EA9E956" w:rsidR="48C2A1EE" w:rsidRDefault="2E975879" w:rsidP="75D93C3C">
            <w:pPr>
              <w:rPr>
                <w:rFonts w:ascii="Calibri" w:eastAsia="Calibri" w:hAnsi="Calibri" w:cs="Calibri"/>
                <w:b/>
                <w:bCs/>
                <w:color w:val="000000" w:themeColor="text1"/>
              </w:rPr>
            </w:pPr>
            <w:r w:rsidRPr="75D93C3C">
              <w:rPr>
                <w:rFonts w:ascii="Calibri" w:eastAsia="Calibri" w:hAnsi="Calibri" w:cs="Calibri"/>
                <w:b/>
                <w:bCs/>
                <w:color w:val="000000" w:themeColor="text1"/>
              </w:rPr>
              <w:t>Also refer to Targets 11.5 and 11.b</w:t>
            </w:r>
          </w:p>
          <w:p w14:paraId="15D87050" w14:textId="5AA4E064" w:rsidR="48C2A1EE" w:rsidRDefault="48C2A1EE" w:rsidP="75D93C3C">
            <w:pPr>
              <w:tabs>
                <w:tab w:val="left" w:pos="2790"/>
              </w:tabs>
              <w:rPr>
                <w:rFonts w:ascii="Calibri" w:eastAsia="Calibri" w:hAnsi="Calibri" w:cs="Calibri"/>
                <w:b/>
                <w:bCs/>
                <w:color w:val="000000" w:themeColor="text1"/>
              </w:rPr>
            </w:pPr>
          </w:p>
        </w:tc>
        <w:tc>
          <w:tcPr>
            <w:tcW w:w="2096" w:type="dxa"/>
            <w:tcMar>
              <w:left w:w="105" w:type="dxa"/>
              <w:right w:w="105" w:type="dxa"/>
            </w:tcMar>
          </w:tcPr>
          <w:p w14:paraId="25C62CFA" w14:textId="28FE2654" w:rsidR="2B48738A" w:rsidRDefault="2B48738A" w:rsidP="7A110423">
            <w:r w:rsidRPr="7A110423">
              <w:rPr>
                <w:rFonts w:ascii="Calibri" w:eastAsia="Calibri" w:hAnsi="Calibri" w:cs="Calibri"/>
                <w:b/>
                <w:bCs/>
                <w:color w:val="000000" w:themeColor="text1"/>
              </w:rPr>
              <w:t xml:space="preserve">13.1.1 </w:t>
            </w:r>
            <w:r w:rsidRPr="7A110423">
              <w:rPr>
                <w:rFonts w:ascii="Calibri" w:eastAsia="Calibri" w:hAnsi="Calibri" w:cs="Calibri"/>
                <w:color w:val="000000" w:themeColor="text1"/>
              </w:rPr>
              <w:t xml:space="preserve">Number of deaths, missing persons and directly affected persons attributed to disasters per 100,000 population </w:t>
            </w:r>
            <w:r w:rsidRPr="7A110423">
              <w:rPr>
                <w:rFonts w:ascii="Calibri" w:eastAsia="Calibri" w:hAnsi="Calibri" w:cs="Calibri"/>
              </w:rPr>
              <w:t xml:space="preserve"> </w:t>
            </w:r>
          </w:p>
        </w:tc>
        <w:tc>
          <w:tcPr>
            <w:tcW w:w="1606" w:type="dxa"/>
            <w:vMerge w:val="restart"/>
            <w:tcMar>
              <w:left w:w="105" w:type="dxa"/>
              <w:right w:w="105" w:type="dxa"/>
            </w:tcMar>
          </w:tcPr>
          <w:p w14:paraId="59552DDE" w14:textId="70AE5027" w:rsidR="7A110423" w:rsidRDefault="07C26D66" w:rsidP="75D93C3C">
            <w:pPr>
              <w:rPr>
                <w:rFonts w:ascii="Calibri" w:eastAsia="Calibri" w:hAnsi="Calibri" w:cs="Calibri"/>
              </w:rPr>
            </w:pPr>
            <w:r w:rsidRPr="75D93C3C">
              <w:rPr>
                <w:rFonts w:ascii="Calibri" w:eastAsia="Calibri" w:hAnsi="Calibri" w:cs="Calibri"/>
                <w:b/>
                <w:bCs/>
              </w:rPr>
              <w:t>Chapter 3.2</w:t>
            </w:r>
            <w:r w:rsidRPr="75D93C3C">
              <w:rPr>
                <w:rFonts w:ascii="Calibri" w:eastAsia="Calibri" w:hAnsi="Calibri" w:cs="Calibri"/>
              </w:rPr>
              <w:t xml:space="preserve"> (Strengthen Social Protection)</w:t>
            </w:r>
          </w:p>
          <w:p w14:paraId="7F2DD58D" w14:textId="791C4D94" w:rsidR="7A110423" w:rsidRDefault="7A110423" w:rsidP="75D93C3C">
            <w:pPr>
              <w:tabs>
                <w:tab w:val="left" w:pos="2790"/>
              </w:tabs>
              <w:rPr>
                <w:rFonts w:ascii="Calibri" w:eastAsia="Calibri" w:hAnsi="Calibri" w:cs="Calibri"/>
                <w:b/>
                <w:bCs/>
              </w:rPr>
            </w:pPr>
          </w:p>
          <w:p w14:paraId="6C3AA99D" w14:textId="2EECAB32" w:rsidR="7A110423" w:rsidRDefault="2DB88873" w:rsidP="75D93C3C">
            <w:pPr>
              <w:tabs>
                <w:tab w:val="left" w:pos="2790"/>
              </w:tabs>
              <w:rPr>
                <w:rFonts w:ascii="Calibri" w:eastAsia="Calibri" w:hAnsi="Calibri" w:cs="Calibri"/>
              </w:rPr>
            </w:pPr>
            <w:r w:rsidRPr="75D93C3C">
              <w:rPr>
                <w:rFonts w:ascii="Calibri" w:eastAsia="Calibri" w:hAnsi="Calibri" w:cs="Calibri"/>
                <w:b/>
                <w:bCs/>
              </w:rPr>
              <w:t>Chapter 15</w:t>
            </w:r>
            <w:r w:rsidRPr="75D93C3C">
              <w:rPr>
                <w:rFonts w:ascii="Calibri" w:eastAsia="Calibri" w:hAnsi="Calibri" w:cs="Calibri"/>
              </w:rPr>
              <w:t xml:space="preserve"> (Accelerate Climate Action and Strengthen Disaster Resilience)</w:t>
            </w:r>
          </w:p>
          <w:p w14:paraId="21F5EC3C" w14:textId="64E193B5" w:rsidR="7A110423" w:rsidRDefault="7A110423" w:rsidP="75D93C3C">
            <w:pPr>
              <w:tabs>
                <w:tab w:val="left" w:pos="2790"/>
              </w:tabs>
              <w:rPr>
                <w:rFonts w:ascii="Calibri" w:eastAsia="Calibri" w:hAnsi="Calibri" w:cs="Calibri"/>
              </w:rPr>
            </w:pPr>
          </w:p>
        </w:tc>
        <w:tc>
          <w:tcPr>
            <w:tcW w:w="1844" w:type="dxa"/>
            <w:vMerge w:val="restart"/>
            <w:tcMar>
              <w:left w:w="105" w:type="dxa"/>
              <w:right w:w="105" w:type="dxa"/>
            </w:tcMar>
          </w:tcPr>
          <w:p w14:paraId="4262D134" w14:textId="47C2D4BC" w:rsidR="7A110423" w:rsidRDefault="0FDB78B0" w:rsidP="7A110423">
            <w:r>
              <w:t>Outcome 3 and 4 (3.2)</w:t>
            </w:r>
          </w:p>
          <w:p w14:paraId="3934069F" w14:textId="57041DB8" w:rsidR="7A110423" w:rsidRDefault="0FDB78B0" w:rsidP="75D93C3C">
            <w:r>
              <w:t xml:space="preserve"> </w:t>
            </w:r>
          </w:p>
          <w:p w14:paraId="6F97D9E3" w14:textId="08EAF860" w:rsidR="7A110423" w:rsidRDefault="0FDB78B0" w:rsidP="75D93C3C">
            <w:r>
              <w:t>Outcome 1 (15)</w:t>
            </w:r>
          </w:p>
          <w:p w14:paraId="5B0EAFCC" w14:textId="10043414" w:rsidR="7A110423" w:rsidRDefault="7A110423" w:rsidP="75D93C3C">
            <w:pPr>
              <w:rPr>
                <w:rFonts w:ascii="Calibri" w:eastAsia="Calibri" w:hAnsi="Calibri" w:cs="Calibri"/>
              </w:rPr>
            </w:pPr>
          </w:p>
        </w:tc>
      </w:tr>
      <w:tr w:rsidR="75D93C3C" w14:paraId="6FB8CB67" w14:textId="77777777" w:rsidTr="00762550">
        <w:trPr>
          <w:trHeight w:val="300"/>
        </w:trPr>
        <w:tc>
          <w:tcPr>
            <w:tcW w:w="1252" w:type="dxa"/>
            <w:tcMar>
              <w:left w:w="105" w:type="dxa"/>
              <w:right w:w="105" w:type="dxa"/>
            </w:tcMar>
          </w:tcPr>
          <w:p w14:paraId="73ABB0F6" w14:textId="750396D2" w:rsidR="75D93C3C" w:rsidRDefault="75D93C3C" w:rsidP="75D93C3C">
            <w:pPr>
              <w:rPr>
                <w:rFonts w:ascii="Calibri" w:eastAsia="Calibri" w:hAnsi="Calibri" w:cs="Calibri"/>
                <w:b/>
                <w:bCs/>
              </w:rPr>
            </w:pPr>
          </w:p>
        </w:tc>
        <w:tc>
          <w:tcPr>
            <w:tcW w:w="2546" w:type="dxa"/>
            <w:vMerge/>
            <w:tcMar>
              <w:left w:w="105" w:type="dxa"/>
              <w:right w:w="105" w:type="dxa"/>
            </w:tcMar>
          </w:tcPr>
          <w:p w14:paraId="49DCD2CE" w14:textId="77777777" w:rsidR="006F0C9A" w:rsidRDefault="006F0C9A"/>
        </w:tc>
        <w:tc>
          <w:tcPr>
            <w:tcW w:w="2096" w:type="dxa"/>
            <w:tcMar>
              <w:left w:w="105" w:type="dxa"/>
              <w:right w:w="105" w:type="dxa"/>
            </w:tcMar>
          </w:tcPr>
          <w:p w14:paraId="66F89201" w14:textId="2974C6F2" w:rsidR="75D93C3C" w:rsidRDefault="75D93C3C" w:rsidP="75D93C3C">
            <w:pPr>
              <w:rPr>
                <w:rFonts w:ascii="Calibri" w:eastAsia="Calibri" w:hAnsi="Calibri" w:cs="Calibri"/>
              </w:rPr>
            </w:pPr>
            <w:r w:rsidRPr="75D93C3C">
              <w:rPr>
                <w:rFonts w:ascii="Calibri" w:eastAsia="Calibri" w:hAnsi="Calibri" w:cs="Calibri"/>
                <w:b/>
                <w:bCs/>
                <w:color w:val="000000" w:themeColor="text1"/>
              </w:rPr>
              <w:t>1</w:t>
            </w:r>
            <w:r w:rsidR="29DF9CC1" w:rsidRPr="75D93C3C">
              <w:rPr>
                <w:rFonts w:ascii="Calibri" w:eastAsia="Calibri" w:hAnsi="Calibri" w:cs="Calibri"/>
                <w:b/>
                <w:bCs/>
                <w:color w:val="000000" w:themeColor="text1"/>
              </w:rPr>
              <w:t>3</w:t>
            </w:r>
            <w:r w:rsidRPr="75D93C3C">
              <w:rPr>
                <w:rFonts w:ascii="Calibri" w:eastAsia="Calibri" w:hAnsi="Calibri" w:cs="Calibri"/>
                <w:b/>
                <w:bCs/>
                <w:color w:val="000000" w:themeColor="text1"/>
              </w:rPr>
              <w:t>.</w:t>
            </w:r>
            <w:r w:rsidR="1BB8BE9F" w:rsidRPr="75D93C3C">
              <w:rPr>
                <w:rFonts w:ascii="Calibri" w:eastAsia="Calibri" w:hAnsi="Calibri" w:cs="Calibri"/>
                <w:b/>
                <w:bCs/>
                <w:color w:val="000000" w:themeColor="text1"/>
              </w:rPr>
              <w:t>1</w:t>
            </w:r>
            <w:r w:rsidRPr="75D93C3C">
              <w:rPr>
                <w:rFonts w:ascii="Calibri" w:eastAsia="Calibri" w:hAnsi="Calibri" w:cs="Calibri"/>
                <w:b/>
                <w:bCs/>
                <w:color w:val="000000" w:themeColor="text1"/>
              </w:rPr>
              <w:t xml:space="preserve">.1.1 </w:t>
            </w:r>
            <w:r w:rsidRPr="75D93C3C">
              <w:rPr>
                <w:rFonts w:ascii="Calibri" w:eastAsia="Calibri" w:hAnsi="Calibri" w:cs="Calibri"/>
                <w:color w:val="000000" w:themeColor="text1"/>
              </w:rPr>
              <w:t>Number of deaths attributed to disasters per 100,000 population</w:t>
            </w:r>
          </w:p>
        </w:tc>
        <w:tc>
          <w:tcPr>
            <w:tcW w:w="1606" w:type="dxa"/>
            <w:vMerge/>
            <w:tcMar>
              <w:left w:w="105" w:type="dxa"/>
              <w:right w:w="105" w:type="dxa"/>
            </w:tcMar>
          </w:tcPr>
          <w:p w14:paraId="0B1258FB" w14:textId="77777777" w:rsidR="006F0C9A" w:rsidRDefault="006F0C9A"/>
        </w:tc>
        <w:tc>
          <w:tcPr>
            <w:tcW w:w="1844" w:type="dxa"/>
            <w:vMerge/>
            <w:tcMar>
              <w:left w:w="105" w:type="dxa"/>
              <w:right w:w="105" w:type="dxa"/>
            </w:tcMar>
          </w:tcPr>
          <w:p w14:paraId="7107AF0E" w14:textId="77777777" w:rsidR="006F0C9A" w:rsidRDefault="006F0C9A"/>
        </w:tc>
      </w:tr>
      <w:tr w:rsidR="75D93C3C" w14:paraId="16B0D3A6" w14:textId="77777777" w:rsidTr="00762550">
        <w:trPr>
          <w:trHeight w:val="300"/>
        </w:trPr>
        <w:tc>
          <w:tcPr>
            <w:tcW w:w="1252" w:type="dxa"/>
            <w:tcMar>
              <w:left w:w="105" w:type="dxa"/>
              <w:right w:w="105" w:type="dxa"/>
            </w:tcMar>
          </w:tcPr>
          <w:p w14:paraId="74D6A36D" w14:textId="51329867" w:rsidR="75D93C3C" w:rsidRDefault="75D93C3C" w:rsidP="75D93C3C">
            <w:pPr>
              <w:rPr>
                <w:rFonts w:ascii="Calibri" w:eastAsia="Calibri" w:hAnsi="Calibri" w:cs="Calibri"/>
                <w:b/>
                <w:bCs/>
              </w:rPr>
            </w:pPr>
          </w:p>
        </w:tc>
        <w:tc>
          <w:tcPr>
            <w:tcW w:w="2546" w:type="dxa"/>
            <w:vMerge/>
            <w:tcMar>
              <w:left w:w="105" w:type="dxa"/>
              <w:right w:w="105" w:type="dxa"/>
            </w:tcMar>
          </w:tcPr>
          <w:p w14:paraId="3BDC51E9" w14:textId="77777777" w:rsidR="006F0C9A" w:rsidRDefault="006F0C9A"/>
        </w:tc>
        <w:tc>
          <w:tcPr>
            <w:tcW w:w="2096" w:type="dxa"/>
            <w:tcMar>
              <w:left w:w="105" w:type="dxa"/>
              <w:right w:w="105" w:type="dxa"/>
            </w:tcMar>
          </w:tcPr>
          <w:p w14:paraId="3EF993E8" w14:textId="06E728E4" w:rsidR="75D93C3C" w:rsidRDefault="75D93C3C" w:rsidP="75D93C3C">
            <w:pPr>
              <w:rPr>
                <w:rFonts w:ascii="Calibri" w:eastAsia="Calibri" w:hAnsi="Calibri" w:cs="Calibri"/>
                <w:color w:val="000000" w:themeColor="text1"/>
              </w:rPr>
            </w:pPr>
            <w:r w:rsidRPr="75D93C3C">
              <w:rPr>
                <w:rFonts w:ascii="Calibri" w:eastAsia="Calibri" w:hAnsi="Calibri" w:cs="Calibri"/>
                <w:b/>
                <w:bCs/>
                <w:color w:val="000000" w:themeColor="text1"/>
              </w:rPr>
              <w:t>1</w:t>
            </w:r>
            <w:r w:rsidR="7E215B39" w:rsidRPr="75D93C3C">
              <w:rPr>
                <w:rFonts w:ascii="Calibri" w:eastAsia="Calibri" w:hAnsi="Calibri" w:cs="Calibri"/>
                <w:b/>
                <w:bCs/>
                <w:color w:val="000000" w:themeColor="text1"/>
              </w:rPr>
              <w:t>3</w:t>
            </w:r>
            <w:r w:rsidRPr="75D93C3C">
              <w:rPr>
                <w:rFonts w:ascii="Calibri" w:eastAsia="Calibri" w:hAnsi="Calibri" w:cs="Calibri"/>
                <w:b/>
                <w:bCs/>
                <w:color w:val="000000" w:themeColor="text1"/>
              </w:rPr>
              <w:t>.</w:t>
            </w:r>
            <w:r w:rsidR="1AEFFADB" w:rsidRPr="75D93C3C">
              <w:rPr>
                <w:rFonts w:ascii="Calibri" w:eastAsia="Calibri" w:hAnsi="Calibri" w:cs="Calibri"/>
                <w:b/>
                <w:bCs/>
                <w:color w:val="000000" w:themeColor="text1"/>
              </w:rPr>
              <w:t>1</w:t>
            </w:r>
            <w:r w:rsidRPr="75D93C3C">
              <w:rPr>
                <w:rFonts w:ascii="Calibri" w:eastAsia="Calibri" w:hAnsi="Calibri" w:cs="Calibri"/>
                <w:b/>
                <w:bCs/>
                <w:color w:val="000000" w:themeColor="text1"/>
              </w:rPr>
              <w:t xml:space="preserve">.1.2 </w:t>
            </w:r>
            <w:r w:rsidRPr="75D93C3C">
              <w:rPr>
                <w:rFonts w:ascii="Calibri" w:eastAsia="Calibri" w:hAnsi="Calibri" w:cs="Calibri"/>
                <w:color w:val="000000" w:themeColor="text1"/>
              </w:rPr>
              <w:t>Number of missing persons attributed to disasters per 100,000 population</w:t>
            </w:r>
          </w:p>
        </w:tc>
        <w:tc>
          <w:tcPr>
            <w:tcW w:w="1606" w:type="dxa"/>
            <w:vMerge/>
            <w:tcMar>
              <w:left w:w="105" w:type="dxa"/>
              <w:right w:w="105" w:type="dxa"/>
            </w:tcMar>
          </w:tcPr>
          <w:p w14:paraId="38780BFA" w14:textId="77777777" w:rsidR="006F0C9A" w:rsidRDefault="006F0C9A"/>
        </w:tc>
        <w:tc>
          <w:tcPr>
            <w:tcW w:w="1844" w:type="dxa"/>
            <w:vMerge/>
            <w:tcMar>
              <w:left w:w="105" w:type="dxa"/>
              <w:right w:w="105" w:type="dxa"/>
            </w:tcMar>
          </w:tcPr>
          <w:p w14:paraId="0DAB3374" w14:textId="77777777" w:rsidR="006F0C9A" w:rsidRDefault="006F0C9A"/>
        </w:tc>
      </w:tr>
      <w:tr w:rsidR="75D93C3C" w14:paraId="2779D3CF" w14:textId="77777777" w:rsidTr="00762550">
        <w:trPr>
          <w:trHeight w:val="300"/>
        </w:trPr>
        <w:tc>
          <w:tcPr>
            <w:tcW w:w="1252" w:type="dxa"/>
            <w:tcMar>
              <w:left w:w="105" w:type="dxa"/>
              <w:right w:w="105" w:type="dxa"/>
            </w:tcMar>
          </w:tcPr>
          <w:p w14:paraId="5C26B767" w14:textId="3A4D7082" w:rsidR="75D93C3C" w:rsidRDefault="75D93C3C" w:rsidP="75D93C3C">
            <w:pPr>
              <w:rPr>
                <w:rFonts w:ascii="Calibri" w:eastAsia="Calibri" w:hAnsi="Calibri" w:cs="Calibri"/>
                <w:b/>
                <w:bCs/>
              </w:rPr>
            </w:pPr>
          </w:p>
        </w:tc>
        <w:tc>
          <w:tcPr>
            <w:tcW w:w="2546" w:type="dxa"/>
            <w:vMerge/>
            <w:tcMar>
              <w:left w:w="105" w:type="dxa"/>
              <w:right w:w="105" w:type="dxa"/>
            </w:tcMar>
          </w:tcPr>
          <w:p w14:paraId="4D0B49AA" w14:textId="77777777" w:rsidR="006F0C9A" w:rsidRDefault="006F0C9A"/>
        </w:tc>
        <w:tc>
          <w:tcPr>
            <w:tcW w:w="2096" w:type="dxa"/>
            <w:tcMar>
              <w:left w:w="105" w:type="dxa"/>
              <w:right w:w="105" w:type="dxa"/>
            </w:tcMar>
          </w:tcPr>
          <w:p w14:paraId="1C797A7F" w14:textId="5A508492" w:rsidR="75D93C3C" w:rsidRDefault="75D93C3C" w:rsidP="75D93C3C">
            <w:pPr>
              <w:rPr>
                <w:rFonts w:ascii="Calibri" w:eastAsia="Calibri" w:hAnsi="Calibri" w:cs="Calibri"/>
                <w:color w:val="000000" w:themeColor="text1"/>
              </w:rPr>
            </w:pPr>
            <w:r w:rsidRPr="75D93C3C">
              <w:rPr>
                <w:rFonts w:ascii="Calibri" w:eastAsia="Calibri" w:hAnsi="Calibri" w:cs="Calibri"/>
                <w:b/>
                <w:bCs/>
                <w:color w:val="000000" w:themeColor="text1"/>
              </w:rPr>
              <w:t>1</w:t>
            </w:r>
            <w:r w:rsidR="54891D7B" w:rsidRPr="75D93C3C">
              <w:rPr>
                <w:rFonts w:ascii="Calibri" w:eastAsia="Calibri" w:hAnsi="Calibri" w:cs="Calibri"/>
                <w:b/>
                <w:bCs/>
                <w:color w:val="000000" w:themeColor="text1"/>
              </w:rPr>
              <w:t>3</w:t>
            </w:r>
            <w:r w:rsidRPr="75D93C3C">
              <w:rPr>
                <w:rFonts w:ascii="Calibri" w:eastAsia="Calibri" w:hAnsi="Calibri" w:cs="Calibri"/>
                <w:b/>
                <w:bCs/>
                <w:color w:val="000000" w:themeColor="text1"/>
              </w:rPr>
              <w:t>.</w:t>
            </w:r>
            <w:r w:rsidR="16F807C9" w:rsidRPr="75D93C3C">
              <w:rPr>
                <w:rFonts w:ascii="Calibri" w:eastAsia="Calibri" w:hAnsi="Calibri" w:cs="Calibri"/>
                <w:b/>
                <w:bCs/>
                <w:color w:val="000000" w:themeColor="text1"/>
              </w:rPr>
              <w:t>1</w:t>
            </w:r>
            <w:r w:rsidRPr="75D93C3C">
              <w:rPr>
                <w:rFonts w:ascii="Calibri" w:eastAsia="Calibri" w:hAnsi="Calibri" w:cs="Calibri"/>
                <w:b/>
                <w:bCs/>
                <w:color w:val="000000" w:themeColor="text1"/>
              </w:rPr>
              <w:t xml:space="preserve">.1.3 </w:t>
            </w:r>
            <w:r w:rsidRPr="75D93C3C">
              <w:rPr>
                <w:rFonts w:ascii="Calibri" w:eastAsia="Calibri" w:hAnsi="Calibri" w:cs="Calibri"/>
                <w:color w:val="000000" w:themeColor="text1"/>
              </w:rPr>
              <w:t>Number of directly affected persons attributed to disasters per 100,000 population</w:t>
            </w:r>
          </w:p>
        </w:tc>
        <w:tc>
          <w:tcPr>
            <w:tcW w:w="1606" w:type="dxa"/>
            <w:vMerge/>
            <w:tcMar>
              <w:left w:w="105" w:type="dxa"/>
              <w:right w:w="105" w:type="dxa"/>
            </w:tcMar>
          </w:tcPr>
          <w:p w14:paraId="56DDF44D" w14:textId="77777777" w:rsidR="006F0C9A" w:rsidRDefault="006F0C9A"/>
        </w:tc>
        <w:tc>
          <w:tcPr>
            <w:tcW w:w="1844" w:type="dxa"/>
            <w:vMerge/>
            <w:tcMar>
              <w:left w:w="105" w:type="dxa"/>
              <w:right w:w="105" w:type="dxa"/>
            </w:tcMar>
          </w:tcPr>
          <w:p w14:paraId="5D98D91D" w14:textId="77777777" w:rsidR="006F0C9A" w:rsidRDefault="006F0C9A"/>
        </w:tc>
      </w:tr>
      <w:tr w:rsidR="7A110423" w14:paraId="7D462C82" w14:textId="77777777" w:rsidTr="00762550">
        <w:trPr>
          <w:trHeight w:val="300"/>
        </w:trPr>
        <w:tc>
          <w:tcPr>
            <w:tcW w:w="1252" w:type="dxa"/>
            <w:tcBorders>
              <w:top w:val="single" w:sz="6" w:space="0" w:color="0D0D0D" w:themeColor="text1" w:themeTint="F2"/>
              <w:left w:val="single" w:sz="6" w:space="0" w:color="0D0D0D" w:themeColor="text1" w:themeTint="F2"/>
              <w:bottom w:val="single" w:sz="6" w:space="0" w:color="0D0D0D" w:themeColor="text1" w:themeTint="F2"/>
            </w:tcBorders>
            <w:vAlign w:val="center"/>
          </w:tcPr>
          <w:p w14:paraId="2B533726" w14:textId="77777777" w:rsidR="7A110423" w:rsidRDefault="7A110423" w:rsidP="7A110423"/>
        </w:tc>
        <w:tc>
          <w:tcPr>
            <w:tcW w:w="2546" w:type="dxa"/>
            <w:vMerge/>
            <w:vAlign w:val="center"/>
          </w:tcPr>
          <w:p w14:paraId="09BC160C" w14:textId="77777777" w:rsidR="00D60FB9" w:rsidRDefault="00D60FB9"/>
        </w:tc>
        <w:tc>
          <w:tcPr>
            <w:tcW w:w="2096"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7FC50FAD" w14:textId="7A3E409B" w:rsidR="2B48738A" w:rsidRDefault="2B48738A" w:rsidP="7A110423">
            <w:pPr>
              <w:rPr>
                <w:rFonts w:ascii="Calibri" w:eastAsia="Calibri" w:hAnsi="Calibri" w:cs="Calibri"/>
              </w:rPr>
            </w:pPr>
            <w:r w:rsidRPr="7A110423">
              <w:rPr>
                <w:rFonts w:ascii="Calibri" w:eastAsia="Calibri" w:hAnsi="Calibri" w:cs="Calibri"/>
                <w:b/>
                <w:bCs/>
                <w:color w:val="000000" w:themeColor="text1"/>
              </w:rPr>
              <w:t>13.1.2</w:t>
            </w:r>
            <w:r w:rsidRPr="7A110423">
              <w:rPr>
                <w:rFonts w:ascii="Calibri" w:eastAsia="Calibri" w:hAnsi="Calibri" w:cs="Calibri"/>
                <w:color w:val="000000" w:themeColor="text1"/>
              </w:rPr>
              <w:t xml:space="preserve"> The Philippines adopts and implements national disaster risk reduction strategies in line with the Sendai framework for disaster risk reduction. </w:t>
            </w:r>
            <w:r w:rsidRPr="7A110423">
              <w:rPr>
                <w:rFonts w:ascii="Calibri" w:eastAsia="Calibri" w:hAnsi="Calibri" w:cs="Calibri"/>
              </w:rPr>
              <w:t xml:space="preserve"> </w:t>
            </w:r>
          </w:p>
          <w:p w14:paraId="3DF7ADE5" w14:textId="11C9DFA7" w:rsidR="7A110423" w:rsidRDefault="7A110423" w:rsidP="7A110423">
            <w:pPr>
              <w:rPr>
                <w:rFonts w:ascii="Calibri" w:eastAsia="Calibri" w:hAnsi="Calibri" w:cs="Calibri"/>
                <w:color w:val="000000" w:themeColor="text1"/>
              </w:rPr>
            </w:pPr>
          </w:p>
        </w:tc>
        <w:tc>
          <w:tcPr>
            <w:tcW w:w="1606"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15EDCBA6" w14:textId="673C2B4B" w:rsidR="7A110423" w:rsidRDefault="6CB0E36A" w:rsidP="75D93C3C">
            <w:pPr>
              <w:tabs>
                <w:tab w:val="left" w:pos="2790"/>
              </w:tabs>
              <w:rPr>
                <w:rFonts w:ascii="Calibri" w:eastAsia="Calibri" w:hAnsi="Calibri" w:cs="Calibri"/>
              </w:rPr>
            </w:pPr>
            <w:r w:rsidRPr="75D93C3C">
              <w:rPr>
                <w:rFonts w:ascii="Calibri" w:eastAsia="Calibri" w:hAnsi="Calibri" w:cs="Calibri"/>
                <w:b/>
                <w:bCs/>
              </w:rPr>
              <w:t>Chapter 15</w:t>
            </w:r>
            <w:r w:rsidRPr="75D93C3C">
              <w:rPr>
                <w:rFonts w:ascii="Calibri" w:eastAsia="Calibri" w:hAnsi="Calibri" w:cs="Calibri"/>
              </w:rPr>
              <w:t xml:space="preserve"> (Accelerate Climate Action and Strengthen Disaster Resilience)</w:t>
            </w:r>
          </w:p>
          <w:p w14:paraId="6929C293" w14:textId="673C2B4B" w:rsidR="7A110423" w:rsidRDefault="7A110423" w:rsidP="75D93C3C"/>
        </w:tc>
        <w:tc>
          <w:tcPr>
            <w:tcW w:w="1844"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tcMar>
              <w:left w:w="105" w:type="dxa"/>
              <w:right w:w="105" w:type="dxa"/>
            </w:tcMar>
          </w:tcPr>
          <w:p w14:paraId="664A68E4" w14:textId="47D4DB1E" w:rsidR="7A110423" w:rsidRDefault="2AE85EA3" w:rsidP="7A110423">
            <w:r>
              <w:t>Chapter Outcome</w:t>
            </w:r>
          </w:p>
          <w:p w14:paraId="37624733" w14:textId="0477206A" w:rsidR="7A110423" w:rsidRDefault="7A110423" w:rsidP="75D93C3C"/>
        </w:tc>
      </w:tr>
      <w:tr w:rsidR="7A110423" w14:paraId="619DF000" w14:textId="77777777" w:rsidTr="00762550">
        <w:trPr>
          <w:trHeight w:val="300"/>
        </w:trPr>
        <w:tc>
          <w:tcPr>
            <w:tcW w:w="1252" w:type="dxa"/>
            <w:vAlign w:val="center"/>
          </w:tcPr>
          <w:p w14:paraId="760BEAAC" w14:textId="5662A384" w:rsidR="7A110423" w:rsidRDefault="7A110423" w:rsidP="7A110423"/>
        </w:tc>
        <w:tc>
          <w:tcPr>
            <w:tcW w:w="2546" w:type="dxa"/>
            <w:vMerge/>
            <w:tcMar>
              <w:left w:w="105" w:type="dxa"/>
              <w:right w:w="105" w:type="dxa"/>
            </w:tcMar>
          </w:tcPr>
          <w:p w14:paraId="3FA1DE2B" w14:textId="77777777" w:rsidR="00D60FB9" w:rsidRDefault="00D60FB9"/>
        </w:tc>
        <w:tc>
          <w:tcPr>
            <w:tcW w:w="2096" w:type="dxa"/>
            <w:tcMar>
              <w:left w:w="105" w:type="dxa"/>
              <w:right w:w="105" w:type="dxa"/>
            </w:tcMar>
          </w:tcPr>
          <w:p w14:paraId="353C4E44" w14:textId="1EBEA5D8" w:rsidR="2B48738A" w:rsidRDefault="2B48738A" w:rsidP="7A110423">
            <w:r w:rsidRPr="7A110423">
              <w:rPr>
                <w:rFonts w:ascii="Calibri" w:eastAsia="Calibri" w:hAnsi="Calibri" w:cs="Calibri"/>
                <w:b/>
                <w:bCs/>
                <w:color w:val="000000" w:themeColor="text1"/>
              </w:rPr>
              <w:t xml:space="preserve">13.1.3 </w:t>
            </w:r>
            <w:r w:rsidRPr="7A110423">
              <w:rPr>
                <w:rFonts w:ascii="Calibri" w:eastAsia="Calibri" w:hAnsi="Calibri" w:cs="Calibri"/>
                <w:color w:val="000000" w:themeColor="text1"/>
              </w:rPr>
              <w:t xml:space="preserve">Proportion of local governments that adopt and implement local disaster risk reduction strategies in line with national disaster risk reduction strategies </w:t>
            </w:r>
            <w:r w:rsidRPr="7A110423">
              <w:rPr>
                <w:rFonts w:ascii="Calibri" w:eastAsia="Calibri" w:hAnsi="Calibri" w:cs="Calibri"/>
              </w:rPr>
              <w:t xml:space="preserve"> </w:t>
            </w:r>
          </w:p>
          <w:p w14:paraId="516E72E1" w14:textId="6A22C644" w:rsidR="7A110423" w:rsidRDefault="7A110423" w:rsidP="7A110423">
            <w:pPr>
              <w:rPr>
                <w:rFonts w:ascii="Calibri" w:eastAsia="Calibri" w:hAnsi="Calibri" w:cs="Calibri"/>
                <w:color w:val="000000" w:themeColor="text1"/>
              </w:rPr>
            </w:pPr>
          </w:p>
        </w:tc>
        <w:tc>
          <w:tcPr>
            <w:tcW w:w="1606" w:type="dxa"/>
            <w:vMerge w:val="restart"/>
            <w:tcMar>
              <w:left w:w="105" w:type="dxa"/>
              <w:right w:w="105" w:type="dxa"/>
            </w:tcMar>
          </w:tcPr>
          <w:p w14:paraId="59A5D042" w14:textId="72684646" w:rsidR="7A110423" w:rsidRDefault="24E0A803" w:rsidP="75D93C3C">
            <w:pPr>
              <w:tabs>
                <w:tab w:val="left" w:pos="2790"/>
              </w:tabs>
              <w:rPr>
                <w:rFonts w:ascii="Calibri" w:eastAsia="Calibri" w:hAnsi="Calibri" w:cs="Calibri"/>
              </w:rPr>
            </w:pPr>
            <w:r w:rsidRPr="75D93C3C">
              <w:rPr>
                <w:rFonts w:ascii="Calibri" w:eastAsia="Calibri" w:hAnsi="Calibri" w:cs="Calibri"/>
                <w:b/>
                <w:bCs/>
              </w:rPr>
              <w:t>Chapter 15</w:t>
            </w:r>
            <w:r w:rsidRPr="75D93C3C">
              <w:rPr>
                <w:rFonts w:ascii="Calibri" w:eastAsia="Calibri" w:hAnsi="Calibri" w:cs="Calibri"/>
              </w:rPr>
              <w:t xml:space="preserve"> (Accelerate Climate Action and Strengthen Disaster Resilience)</w:t>
            </w:r>
          </w:p>
          <w:p w14:paraId="3AA087E9" w14:textId="72684646" w:rsidR="7A110423" w:rsidRDefault="7A110423" w:rsidP="75D93C3C"/>
        </w:tc>
        <w:tc>
          <w:tcPr>
            <w:tcW w:w="1844" w:type="dxa"/>
            <w:vMerge w:val="restart"/>
            <w:tcMar>
              <w:left w:w="105" w:type="dxa"/>
              <w:right w:w="105" w:type="dxa"/>
            </w:tcMar>
          </w:tcPr>
          <w:p w14:paraId="7796EB92" w14:textId="714AE44A" w:rsidR="7A110423" w:rsidRDefault="49E07EB2" w:rsidP="7A110423">
            <w:r>
              <w:t>Outcome 1</w:t>
            </w:r>
          </w:p>
        </w:tc>
      </w:tr>
      <w:tr w:rsidR="75D93C3C" w14:paraId="16199510" w14:textId="77777777" w:rsidTr="00762550">
        <w:trPr>
          <w:trHeight w:val="300"/>
        </w:trPr>
        <w:tc>
          <w:tcPr>
            <w:tcW w:w="1252" w:type="dxa"/>
            <w:vAlign w:val="center"/>
          </w:tcPr>
          <w:p w14:paraId="062A3A2D" w14:textId="2A90DA75" w:rsidR="75D93C3C" w:rsidRDefault="75D93C3C" w:rsidP="75D93C3C"/>
        </w:tc>
        <w:tc>
          <w:tcPr>
            <w:tcW w:w="2546" w:type="dxa"/>
            <w:vMerge/>
            <w:tcMar>
              <w:left w:w="105" w:type="dxa"/>
              <w:right w:w="105" w:type="dxa"/>
            </w:tcMar>
          </w:tcPr>
          <w:p w14:paraId="2953E80E" w14:textId="77777777" w:rsidR="006F0C9A" w:rsidRDefault="006F0C9A"/>
        </w:tc>
        <w:tc>
          <w:tcPr>
            <w:tcW w:w="2096" w:type="dxa"/>
            <w:tcMar>
              <w:left w:w="105" w:type="dxa"/>
              <w:right w:w="105" w:type="dxa"/>
            </w:tcMar>
          </w:tcPr>
          <w:p w14:paraId="0AFEB321" w14:textId="4E0C53D0" w:rsidR="40B2EBBB" w:rsidRDefault="40B2EBBB" w:rsidP="75D93C3C">
            <w:pPr>
              <w:rPr>
                <w:rFonts w:ascii="Calibri" w:eastAsia="Calibri" w:hAnsi="Calibri" w:cs="Calibri"/>
                <w:color w:val="000000" w:themeColor="text1"/>
              </w:rPr>
            </w:pPr>
            <w:r w:rsidRPr="00762550">
              <w:rPr>
                <w:rFonts w:ascii="Calibri" w:eastAsia="Calibri" w:hAnsi="Calibri" w:cs="Calibri"/>
                <w:color w:val="000000" w:themeColor="text1"/>
              </w:rPr>
              <w:t>NCR</w:t>
            </w:r>
          </w:p>
        </w:tc>
        <w:tc>
          <w:tcPr>
            <w:tcW w:w="1606" w:type="dxa"/>
            <w:vMerge/>
            <w:tcMar>
              <w:left w:w="105" w:type="dxa"/>
              <w:right w:w="105" w:type="dxa"/>
            </w:tcMar>
          </w:tcPr>
          <w:p w14:paraId="4A76A37B" w14:textId="77777777" w:rsidR="006F0C9A" w:rsidRDefault="006F0C9A"/>
        </w:tc>
        <w:tc>
          <w:tcPr>
            <w:tcW w:w="1844" w:type="dxa"/>
            <w:vMerge/>
            <w:tcMar>
              <w:left w:w="105" w:type="dxa"/>
              <w:right w:w="105" w:type="dxa"/>
            </w:tcMar>
          </w:tcPr>
          <w:p w14:paraId="523B3C79" w14:textId="77777777" w:rsidR="006F0C9A" w:rsidRDefault="006F0C9A"/>
        </w:tc>
      </w:tr>
      <w:tr w:rsidR="75D93C3C" w14:paraId="3537D7DD" w14:textId="77777777" w:rsidTr="00762550">
        <w:trPr>
          <w:trHeight w:val="300"/>
        </w:trPr>
        <w:tc>
          <w:tcPr>
            <w:tcW w:w="1252" w:type="dxa"/>
            <w:vAlign w:val="center"/>
          </w:tcPr>
          <w:p w14:paraId="0638C4E7" w14:textId="74271E8E" w:rsidR="75D93C3C" w:rsidRDefault="75D93C3C" w:rsidP="75D93C3C"/>
        </w:tc>
        <w:tc>
          <w:tcPr>
            <w:tcW w:w="2546" w:type="dxa"/>
            <w:vMerge/>
            <w:tcMar>
              <w:left w:w="105" w:type="dxa"/>
              <w:right w:w="105" w:type="dxa"/>
            </w:tcMar>
          </w:tcPr>
          <w:p w14:paraId="2D15CD53" w14:textId="77777777" w:rsidR="006F0C9A" w:rsidRDefault="006F0C9A"/>
        </w:tc>
        <w:tc>
          <w:tcPr>
            <w:tcW w:w="2096" w:type="dxa"/>
            <w:tcMar>
              <w:left w:w="105" w:type="dxa"/>
              <w:right w:w="105" w:type="dxa"/>
            </w:tcMar>
          </w:tcPr>
          <w:p w14:paraId="4A5242CA" w14:textId="73C14250"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CAR</w:t>
            </w:r>
          </w:p>
        </w:tc>
        <w:tc>
          <w:tcPr>
            <w:tcW w:w="1606" w:type="dxa"/>
            <w:vMerge/>
            <w:tcMar>
              <w:left w:w="105" w:type="dxa"/>
              <w:right w:w="105" w:type="dxa"/>
            </w:tcMar>
          </w:tcPr>
          <w:p w14:paraId="64FE5D9B" w14:textId="77777777" w:rsidR="006F0C9A" w:rsidRDefault="006F0C9A"/>
        </w:tc>
        <w:tc>
          <w:tcPr>
            <w:tcW w:w="1844" w:type="dxa"/>
            <w:vMerge/>
            <w:tcMar>
              <w:left w:w="105" w:type="dxa"/>
              <w:right w:w="105" w:type="dxa"/>
            </w:tcMar>
          </w:tcPr>
          <w:p w14:paraId="01282075" w14:textId="77777777" w:rsidR="006F0C9A" w:rsidRDefault="006F0C9A"/>
        </w:tc>
      </w:tr>
      <w:tr w:rsidR="75D93C3C" w14:paraId="7B3EC169" w14:textId="77777777" w:rsidTr="00762550">
        <w:trPr>
          <w:trHeight w:val="300"/>
        </w:trPr>
        <w:tc>
          <w:tcPr>
            <w:tcW w:w="1252" w:type="dxa"/>
            <w:vAlign w:val="center"/>
          </w:tcPr>
          <w:p w14:paraId="70F25F11" w14:textId="4093DF97" w:rsidR="75D93C3C" w:rsidRDefault="75D93C3C" w:rsidP="75D93C3C"/>
        </w:tc>
        <w:tc>
          <w:tcPr>
            <w:tcW w:w="2546" w:type="dxa"/>
            <w:vMerge/>
            <w:tcMar>
              <w:left w:w="105" w:type="dxa"/>
              <w:right w:w="105" w:type="dxa"/>
            </w:tcMar>
          </w:tcPr>
          <w:p w14:paraId="7F240AE0" w14:textId="77777777" w:rsidR="006F0C9A" w:rsidRDefault="006F0C9A"/>
        </w:tc>
        <w:tc>
          <w:tcPr>
            <w:tcW w:w="2096" w:type="dxa"/>
            <w:tcMar>
              <w:left w:w="105" w:type="dxa"/>
              <w:right w:w="105" w:type="dxa"/>
            </w:tcMar>
          </w:tcPr>
          <w:p w14:paraId="704017AE" w14:textId="3BA2C4C9"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1</w:t>
            </w:r>
          </w:p>
        </w:tc>
        <w:tc>
          <w:tcPr>
            <w:tcW w:w="1606" w:type="dxa"/>
            <w:vMerge/>
            <w:tcMar>
              <w:left w:w="105" w:type="dxa"/>
              <w:right w:w="105" w:type="dxa"/>
            </w:tcMar>
          </w:tcPr>
          <w:p w14:paraId="45880C9A" w14:textId="77777777" w:rsidR="006F0C9A" w:rsidRDefault="006F0C9A"/>
        </w:tc>
        <w:tc>
          <w:tcPr>
            <w:tcW w:w="1844" w:type="dxa"/>
            <w:vMerge/>
            <w:tcMar>
              <w:left w:w="105" w:type="dxa"/>
              <w:right w:w="105" w:type="dxa"/>
            </w:tcMar>
          </w:tcPr>
          <w:p w14:paraId="51EC2E1B" w14:textId="77777777" w:rsidR="006F0C9A" w:rsidRDefault="006F0C9A"/>
        </w:tc>
      </w:tr>
      <w:tr w:rsidR="75D93C3C" w14:paraId="4FAB68EA" w14:textId="77777777" w:rsidTr="00762550">
        <w:trPr>
          <w:trHeight w:val="300"/>
        </w:trPr>
        <w:tc>
          <w:tcPr>
            <w:tcW w:w="1252" w:type="dxa"/>
            <w:vAlign w:val="center"/>
          </w:tcPr>
          <w:p w14:paraId="22C0CA5C" w14:textId="10C760FC" w:rsidR="75D93C3C" w:rsidRDefault="75D93C3C" w:rsidP="75D93C3C"/>
        </w:tc>
        <w:tc>
          <w:tcPr>
            <w:tcW w:w="2546" w:type="dxa"/>
            <w:vMerge/>
            <w:tcMar>
              <w:left w:w="105" w:type="dxa"/>
              <w:right w:w="105" w:type="dxa"/>
            </w:tcMar>
          </w:tcPr>
          <w:p w14:paraId="3C99A884" w14:textId="77777777" w:rsidR="006F0C9A" w:rsidRDefault="006F0C9A"/>
        </w:tc>
        <w:tc>
          <w:tcPr>
            <w:tcW w:w="2096" w:type="dxa"/>
            <w:tcMar>
              <w:left w:w="105" w:type="dxa"/>
              <w:right w:w="105" w:type="dxa"/>
            </w:tcMar>
          </w:tcPr>
          <w:p w14:paraId="3A957104" w14:textId="388269E9"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2</w:t>
            </w:r>
          </w:p>
        </w:tc>
        <w:tc>
          <w:tcPr>
            <w:tcW w:w="1606" w:type="dxa"/>
            <w:vMerge/>
            <w:tcMar>
              <w:left w:w="105" w:type="dxa"/>
              <w:right w:w="105" w:type="dxa"/>
            </w:tcMar>
          </w:tcPr>
          <w:p w14:paraId="30293226" w14:textId="77777777" w:rsidR="006F0C9A" w:rsidRDefault="006F0C9A"/>
        </w:tc>
        <w:tc>
          <w:tcPr>
            <w:tcW w:w="1844" w:type="dxa"/>
            <w:vMerge/>
            <w:tcMar>
              <w:left w:w="105" w:type="dxa"/>
              <w:right w:w="105" w:type="dxa"/>
            </w:tcMar>
          </w:tcPr>
          <w:p w14:paraId="47A75C23" w14:textId="77777777" w:rsidR="006F0C9A" w:rsidRDefault="006F0C9A"/>
        </w:tc>
      </w:tr>
      <w:tr w:rsidR="75D93C3C" w14:paraId="6323E7F8" w14:textId="77777777" w:rsidTr="00762550">
        <w:trPr>
          <w:trHeight w:val="300"/>
        </w:trPr>
        <w:tc>
          <w:tcPr>
            <w:tcW w:w="1252" w:type="dxa"/>
            <w:vAlign w:val="center"/>
          </w:tcPr>
          <w:p w14:paraId="0F691902" w14:textId="2768F696" w:rsidR="75D93C3C" w:rsidRDefault="75D93C3C" w:rsidP="75D93C3C"/>
        </w:tc>
        <w:tc>
          <w:tcPr>
            <w:tcW w:w="2546" w:type="dxa"/>
            <w:vMerge/>
            <w:tcMar>
              <w:left w:w="105" w:type="dxa"/>
              <w:right w:w="105" w:type="dxa"/>
            </w:tcMar>
          </w:tcPr>
          <w:p w14:paraId="0DDE121D" w14:textId="77777777" w:rsidR="006F0C9A" w:rsidRDefault="006F0C9A"/>
        </w:tc>
        <w:tc>
          <w:tcPr>
            <w:tcW w:w="2096" w:type="dxa"/>
            <w:tcMar>
              <w:left w:w="105" w:type="dxa"/>
              <w:right w:w="105" w:type="dxa"/>
            </w:tcMar>
          </w:tcPr>
          <w:p w14:paraId="0BBA3057" w14:textId="0E8F9A4B"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3</w:t>
            </w:r>
          </w:p>
        </w:tc>
        <w:tc>
          <w:tcPr>
            <w:tcW w:w="1606" w:type="dxa"/>
            <w:vMerge/>
            <w:tcMar>
              <w:left w:w="105" w:type="dxa"/>
              <w:right w:w="105" w:type="dxa"/>
            </w:tcMar>
          </w:tcPr>
          <w:p w14:paraId="3F908F12" w14:textId="77777777" w:rsidR="006F0C9A" w:rsidRDefault="006F0C9A"/>
        </w:tc>
        <w:tc>
          <w:tcPr>
            <w:tcW w:w="1844" w:type="dxa"/>
            <w:vMerge/>
            <w:tcMar>
              <w:left w:w="105" w:type="dxa"/>
              <w:right w:w="105" w:type="dxa"/>
            </w:tcMar>
          </w:tcPr>
          <w:p w14:paraId="04E64BCC" w14:textId="77777777" w:rsidR="006F0C9A" w:rsidRDefault="006F0C9A"/>
        </w:tc>
      </w:tr>
      <w:tr w:rsidR="75D93C3C" w14:paraId="2ECBF33B" w14:textId="77777777" w:rsidTr="00762550">
        <w:trPr>
          <w:trHeight w:val="300"/>
        </w:trPr>
        <w:tc>
          <w:tcPr>
            <w:tcW w:w="1252" w:type="dxa"/>
            <w:vAlign w:val="center"/>
          </w:tcPr>
          <w:p w14:paraId="119681DF" w14:textId="0855826F" w:rsidR="75D93C3C" w:rsidRDefault="75D93C3C" w:rsidP="75D93C3C"/>
        </w:tc>
        <w:tc>
          <w:tcPr>
            <w:tcW w:w="2546" w:type="dxa"/>
            <w:vMerge/>
            <w:tcMar>
              <w:left w:w="105" w:type="dxa"/>
              <w:right w:w="105" w:type="dxa"/>
            </w:tcMar>
          </w:tcPr>
          <w:p w14:paraId="40EE27DB" w14:textId="77777777" w:rsidR="006F0C9A" w:rsidRDefault="006F0C9A"/>
        </w:tc>
        <w:tc>
          <w:tcPr>
            <w:tcW w:w="2096" w:type="dxa"/>
            <w:tcMar>
              <w:left w:w="105" w:type="dxa"/>
              <w:right w:w="105" w:type="dxa"/>
            </w:tcMar>
          </w:tcPr>
          <w:p w14:paraId="0F671AF9" w14:textId="02F5A835"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4-A</w:t>
            </w:r>
          </w:p>
        </w:tc>
        <w:tc>
          <w:tcPr>
            <w:tcW w:w="1606" w:type="dxa"/>
            <w:vMerge/>
            <w:tcMar>
              <w:left w:w="105" w:type="dxa"/>
              <w:right w:w="105" w:type="dxa"/>
            </w:tcMar>
          </w:tcPr>
          <w:p w14:paraId="27999E04" w14:textId="77777777" w:rsidR="006F0C9A" w:rsidRDefault="006F0C9A"/>
        </w:tc>
        <w:tc>
          <w:tcPr>
            <w:tcW w:w="1844" w:type="dxa"/>
            <w:vMerge/>
            <w:tcMar>
              <w:left w:w="105" w:type="dxa"/>
              <w:right w:w="105" w:type="dxa"/>
            </w:tcMar>
          </w:tcPr>
          <w:p w14:paraId="42F01015" w14:textId="77777777" w:rsidR="006F0C9A" w:rsidRDefault="006F0C9A"/>
        </w:tc>
      </w:tr>
      <w:tr w:rsidR="75D93C3C" w14:paraId="18A25EB1" w14:textId="77777777" w:rsidTr="00762550">
        <w:trPr>
          <w:trHeight w:val="300"/>
        </w:trPr>
        <w:tc>
          <w:tcPr>
            <w:tcW w:w="1252" w:type="dxa"/>
            <w:vAlign w:val="center"/>
          </w:tcPr>
          <w:p w14:paraId="229F41AC" w14:textId="026D6571" w:rsidR="75D93C3C" w:rsidRDefault="75D93C3C" w:rsidP="75D93C3C"/>
        </w:tc>
        <w:tc>
          <w:tcPr>
            <w:tcW w:w="2546" w:type="dxa"/>
            <w:vMerge/>
            <w:tcMar>
              <w:left w:w="105" w:type="dxa"/>
              <w:right w:w="105" w:type="dxa"/>
            </w:tcMar>
          </w:tcPr>
          <w:p w14:paraId="49CEE58F" w14:textId="77777777" w:rsidR="006F0C9A" w:rsidRDefault="006F0C9A"/>
        </w:tc>
        <w:tc>
          <w:tcPr>
            <w:tcW w:w="2096" w:type="dxa"/>
            <w:tcMar>
              <w:left w:w="105" w:type="dxa"/>
              <w:right w:w="105" w:type="dxa"/>
            </w:tcMar>
          </w:tcPr>
          <w:p w14:paraId="721C0E5D" w14:textId="5189B3A5"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4-B</w:t>
            </w:r>
          </w:p>
        </w:tc>
        <w:tc>
          <w:tcPr>
            <w:tcW w:w="1606" w:type="dxa"/>
            <w:vMerge/>
            <w:tcMar>
              <w:left w:w="105" w:type="dxa"/>
              <w:right w:w="105" w:type="dxa"/>
            </w:tcMar>
          </w:tcPr>
          <w:p w14:paraId="5656CB26" w14:textId="77777777" w:rsidR="006F0C9A" w:rsidRDefault="006F0C9A"/>
        </w:tc>
        <w:tc>
          <w:tcPr>
            <w:tcW w:w="1844" w:type="dxa"/>
            <w:vMerge/>
            <w:tcMar>
              <w:left w:w="105" w:type="dxa"/>
              <w:right w:w="105" w:type="dxa"/>
            </w:tcMar>
          </w:tcPr>
          <w:p w14:paraId="37B17E72" w14:textId="77777777" w:rsidR="006F0C9A" w:rsidRDefault="006F0C9A"/>
        </w:tc>
      </w:tr>
      <w:tr w:rsidR="75D93C3C" w14:paraId="42101B42" w14:textId="77777777" w:rsidTr="00762550">
        <w:trPr>
          <w:trHeight w:val="300"/>
        </w:trPr>
        <w:tc>
          <w:tcPr>
            <w:tcW w:w="1252" w:type="dxa"/>
            <w:vAlign w:val="center"/>
          </w:tcPr>
          <w:p w14:paraId="4E62E2DF" w14:textId="1346413F" w:rsidR="75D93C3C" w:rsidRDefault="75D93C3C" w:rsidP="75D93C3C"/>
        </w:tc>
        <w:tc>
          <w:tcPr>
            <w:tcW w:w="2546" w:type="dxa"/>
            <w:vMerge/>
            <w:tcMar>
              <w:left w:w="105" w:type="dxa"/>
              <w:right w:w="105" w:type="dxa"/>
            </w:tcMar>
          </w:tcPr>
          <w:p w14:paraId="47D923D6" w14:textId="77777777" w:rsidR="006F0C9A" w:rsidRDefault="006F0C9A"/>
        </w:tc>
        <w:tc>
          <w:tcPr>
            <w:tcW w:w="2096" w:type="dxa"/>
            <w:tcMar>
              <w:left w:w="105" w:type="dxa"/>
              <w:right w:w="105" w:type="dxa"/>
            </w:tcMar>
          </w:tcPr>
          <w:p w14:paraId="005C5C72" w14:textId="502752BC"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5</w:t>
            </w:r>
          </w:p>
        </w:tc>
        <w:tc>
          <w:tcPr>
            <w:tcW w:w="1606" w:type="dxa"/>
            <w:vMerge/>
            <w:tcMar>
              <w:left w:w="105" w:type="dxa"/>
              <w:right w:w="105" w:type="dxa"/>
            </w:tcMar>
          </w:tcPr>
          <w:p w14:paraId="60211F5F" w14:textId="77777777" w:rsidR="006F0C9A" w:rsidRDefault="006F0C9A"/>
        </w:tc>
        <w:tc>
          <w:tcPr>
            <w:tcW w:w="1844" w:type="dxa"/>
            <w:vMerge/>
            <w:tcMar>
              <w:left w:w="105" w:type="dxa"/>
              <w:right w:w="105" w:type="dxa"/>
            </w:tcMar>
          </w:tcPr>
          <w:p w14:paraId="7E2CF8AF" w14:textId="77777777" w:rsidR="006F0C9A" w:rsidRDefault="006F0C9A"/>
        </w:tc>
      </w:tr>
      <w:tr w:rsidR="75D93C3C" w14:paraId="7C7CACB6" w14:textId="77777777" w:rsidTr="00762550">
        <w:trPr>
          <w:trHeight w:val="300"/>
        </w:trPr>
        <w:tc>
          <w:tcPr>
            <w:tcW w:w="1252" w:type="dxa"/>
            <w:vAlign w:val="center"/>
          </w:tcPr>
          <w:p w14:paraId="67C05208" w14:textId="1C8A0E0F" w:rsidR="75D93C3C" w:rsidRDefault="75D93C3C" w:rsidP="75D93C3C"/>
        </w:tc>
        <w:tc>
          <w:tcPr>
            <w:tcW w:w="2546" w:type="dxa"/>
            <w:vMerge/>
            <w:tcMar>
              <w:left w:w="105" w:type="dxa"/>
              <w:right w:w="105" w:type="dxa"/>
            </w:tcMar>
          </w:tcPr>
          <w:p w14:paraId="4A5D3FAD" w14:textId="77777777" w:rsidR="006F0C9A" w:rsidRDefault="006F0C9A"/>
        </w:tc>
        <w:tc>
          <w:tcPr>
            <w:tcW w:w="2096" w:type="dxa"/>
            <w:tcMar>
              <w:left w:w="105" w:type="dxa"/>
              <w:right w:w="105" w:type="dxa"/>
            </w:tcMar>
          </w:tcPr>
          <w:p w14:paraId="0D65270B" w14:textId="75171799"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6</w:t>
            </w:r>
          </w:p>
        </w:tc>
        <w:tc>
          <w:tcPr>
            <w:tcW w:w="1606" w:type="dxa"/>
            <w:vMerge/>
            <w:tcMar>
              <w:left w:w="105" w:type="dxa"/>
              <w:right w:w="105" w:type="dxa"/>
            </w:tcMar>
          </w:tcPr>
          <w:p w14:paraId="44DD6176" w14:textId="77777777" w:rsidR="006F0C9A" w:rsidRDefault="006F0C9A"/>
        </w:tc>
        <w:tc>
          <w:tcPr>
            <w:tcW w:w="1844" w:type="dxa"/>
            <w:vMerge/>
            <w:tcMar>
              <w:left w:w="105" w:type="dxa"/>
              <w:right w:w="105" w:type="dxa"/>
            </w:tcMar>
          </w:tcPr>
          <w:p w14:paraId="66D05490" w14:textId="77777777" w:rsidR="006F0C9A" w:rsidRDefault="006F0C9A"/>
        </w:tc>
      </w:tr>
      <w:tr w:rsidR="75D93C3C" w14:paraId="5572A5E8" w14:textId="77777777" w:rsidTr="00762550">
        <w:trPr>
          <w:trHeight w:val="300"/>
        </w:trPr>
        <w:tc>
          <w:tcPr>
            <w:tcW w:w="1252" w:type="dxa"/>
            <w:vAlign w:val="center"/>
          </w:tcPr>
          <w:p w14:paraId="04F29621" w14:textId="03D388A5" w:rsidR="75D93C3C" w:rsidRDefault="75D93C3C" w:rsidP="75D93C3C"/>
        </w:tc>
        <w:tc>
          <w:tcPr>
            <w:tcW w:w="2546" w:type="dxa"/>
            <w:vMerge/>
            <w:tcMar>
              <w:left w:w="105" w:type="dxa"/>
              <w:right w:w="105" w:type="dxa"/>
            </w:tcMar>
          </w:tcPr>
          <w:p w14:paraId="251AFC10" w14:textId="77777777" w:rsidR="006F0C9A" w:rsidRDefault="006F0C9A"/>
        </w:tc>
        <w:tc>
          <w:tcPr>
            <w:tcW w:w="2096" w:type="dxa"/>
            <w:tcMar>
              <w:left w:w="105" w:type="dxa"/>
              <w:right w:w="105" w:type="dxa"/>
            </w:tcMar>
          </w:tcPr>
          <w:p w14:paraId="3244AC60" w14:textId="5DE0D1D4"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7</w:t>
            </w:r>
          </w:p>
        </w:tc>
        <w:tc>
          <w:tcPr>
            <w:tcW w:w="1606" w:type="dxa"/>
            <w:vMerge/>
            <w:tcMar>
              <w:left w:w="105" w:type="dxa"/>
              <w:right w:w="105" w:type="dxa"/>
            </w:tcMar>
          </w:tcPr>
          <w:p w14:paraId="36F5A1B1" w14:textId="77777777" w:rsidR="006F0C9A" w:rsidRDefault="006F0C9A"/>
        </w:tc>
        <w:tc>
          <w:tcPr>
            <w:tcW w:w="1844" w:type="dxa"/>
            <w:vMerge/>
            <w:tcMar>
              <w:left w:w="105" w:type="dxa"/>
              <w:right w:w="105" w:type="dxa"/>
            </w:tcMar>
          </w:tcPr>
          <w:p w14:paraId="7DEBFB43" w14:textId="77777777" w:rsidR="006F0C9A" w:rsidRDefault="006F0C9A"/>
        </w:tc>
      </w:tr>
      <w:tr w:rsidR="75D93C3C" w14:paraId="43118A87" w14:textId="77777777" w:rsidTr="00762550">
        <w:trPr>
          <w:trHeight w:val="300"/>
        </w:trPr>
        <w:tc>
          <w:tcPr>
            <w:tcW w:w="1252" w:type="dxa"/>
            <w:vAlign w:val="center"/>
          </w:tcPr>
          <w:p w14:paraId="0256643D" w14:textId="5ABA3D38" w:rsidR="75D93C3C" w:rsidRDefault="75D93C3C" w:rsidP="75D93C3C"/>
        </w:tc>
        <w:tc>
          <w:tcPr>
            <w:tcW w:w="2546" w:type="dxa"/>
            <w:vMerge/>
            <w:tcMar>
              <w:left w:w="105" w:type="dxa"/>
              <w:right w:w="105" w:type="dxa"/>
            </w:tcMar>
          </w:tcPr>
          <w:p w14:paraId="4D9C1337" w14:textId="77777777" w:rsidR="006F0C9A" w:rsidRDefault="006F0C9A"/>
        </w:tc>
        <w:tc>
          <w:tcPr>
            <w:tcW w:w="2096" w:type="dxa"/>
            <w:tcMar>
              <w:left w:w="105" w:type="dxa"/>
              <w:right w:w="105" w:type="dxa"/>
            </w:tcMar>
          </w:tcPr>
          <w:p w14:paraId="26582E54" w14:textId="4E4B03EA"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8</w:t>
            </w:r>
          </w:p>
        </w:tc>
        <w:tc>
          <w:tcPr>
            <w:tcW w:w="1606" w:type="dxa"/>
            <w:vMerge/>
            <w:tcMar>
              <w:left w:w="105" w:type="dxa"/>
              <w:right w:w="105" w:type="dxa"/>
            </w:tcMar>
          </w:tcPr>
          <w:p w14:paraId="6F988B6F" w14:textId="77777777" w:rsidR="006F0C9A" w:rsidRDefault="006F0C9A"/>
        </w:tc>
        <w:tc>
          <w:tcPr>
            <w:tcW w:w="1844" w:type="dxa"/>
            <w:vMerge/>
            <w:tcMar>
              <w:left w:w="105" w:type="dxa"/>
              <w:right w:w="105" w:type="dxa"/>
            </w:tcMar>
          </w:tcPr>
          <w:p w14:paraId="7E092403" w14:textId="77777777" w:rsidR="006F0C9A" w:rsidRDefault="006F0C9A"/>
        </w:tc>
      </w:tr>
      <w:tr w:rsidR="75D93C3C" w14:paraId="24D7D1E1" w14:textId="77777777" w:rsidTr="00762550">
        <w:trPr>
          <w:trHeight w:val="300"/>
        </w:trPr>
        <w:tc>
          <w:tcPr>
            <w:tcW w:w="1252" w:type="dxa"/>
            <w:vAlign w:val="center"/>
          </w:tcPr>
          <w:p w14:paraId="4F846D2E" w14:textId="51F80A75" w:rsidR="75D93C3C" w:rsidRDefault="75D93C3C" w:rsidP="75D93C3C"/>
        </w:tc>
        <w:tc>
          <w:tcPr>
            <w:tcW w:w="2546" w:type="dxa"/>
            <w:vMerge/>
            <w:tcMar>
              <w:left w:w="105" w:type="dxa"/>
              <w:right w:w="105" w:type="dxa"/>
            </w:tcMar>
          </w:tcPr>
          <w:p w14:paraId="67EFB098" w14:textId="77777777" w:rsidR="006F0C9A" w:rsidRDefault="006F0C9A"/>
        </w:tc>
        <w:tc>
          <w:tcPr>
            <w:tcW w:w="2096" w:type="dxa"/>
            <w:tcMar>
              <w:left w:w="105" w:type="dxa"/>
              <w:right w:w="105" w:type="dxa"/>
            </w:tcMar>
          </w:tcPr>
          <w:p w14:paraId="3BFEDD5A" w14:textId="7CE5C951"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9</w:t>
            </w:r>
          </w:p>
        </w:tc>
        <w:tc>
          <w:tcPr>
            <w:tcW w:w="1606" w:type="dxa"/>
            <w:vMerge/>
            <w:tcMar>
              <w:left w:w="105" w:type="dxa"/>
              <w:right w:w="105" w:type="dxa"/>
            </w:tcMar>
          </w:tcPr>
          <w:p w14:paraId="05A53486" w14:textId="77777777" w:rsidR="006F0C9A" w:rsidRDefault="006F0C9A"/>
        </w:tc>
        <w:tc>
          <w:tcPr>
            <w:tcW w:w="1844" w:type="dxa"/>
            <w:vMerge/>
            <w:tcMar>
              <w:left w:w="105" w:type="dxa"/>
              <w:right w:w="105" w:type="dxa"/>
            </w:tcMar>
          </w:tcPr>
          <w:p w14:paraId="63E6155F" w14:textId="77777777" w:rsidR="006F0C9A" w:rsidRDefault="006F0C9A"/>
        </w:tc>
      </w:tr>
      <w:tr w:rsidR="75D93C3C" w14:paraId="547ECB43" w14:textId="77777777" w:rsidTr="00762550">
        <w:trPr>
          <w:trHeight w:val="300"/>
        </w:trPr>
        <w:tc>
          <w:tcPr>
            <w:tcW w:w="1252" w:type="dxa"/>
            <w:vAlign w:val="center"/>
          </w:tcPr>
          <w:p w14:paraId="5F3633BF" w14:textId="3D87CE6E" w:rsidR="75D93C3C" w:rsidRDefault="75D93C3C" w:rsidP="75D93C3C"/>
        </w:tc>
        <w:tc>
          <w:tcPr>
            <w:tcW w:w="2546" w:type="dxa"/>
            <w:vMerge/>
            <w:tcMar>
              <w:left w:w="105" w:type="dxa"/>
              <w:right w:w="105" w:type="dxa"/>
            </w:tcMar>
          </w:tcPr>
          <w:p w14:paraId="7E094D73" w14:textId="77777777" w:rsidR="006F0C9A" w:rsidRDefault="006F0C9A"/>
        </w:tc>
        <w:tc>
          <w:tcPr>
            <w:tcW w:w="2096" w:type="dxa"/>
            <w:tcMar>
              <w:left w:w="105" w:type="dxa"/>
              <w:right w:w="105" w:type="dxa"/>
            </w:tcMar>
          </w:tcPr>
          <w:p w14:paraId="04D0D9D5" w14:textId="6E06C790"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10</w:t>
            </w:r>
          </w:p>
        </w:tc>
        <w:tc>
          <w:tcPr>
            <w:tcW w:w="1606" w:type="dxa"/>
            <w:vMerge/>
            <w:tcMar>
              <w:left w:w="105" w:type="dxa"/>
              <w:right w:w="105" w:type="dxa"/>
            </w:tcMar>
          </w:tcPr>
          <w:p w14:paraId="26028071" w14:textId="77777777" w:rsidR="006F0C9A" w:rsidRDefault="006F0C9A"/>
        </w:tc>
        <w:tc>
          <w:tcPr>
            <w:tcW w:w="1844" w:type="dxa"/>
            <w:vMerge/>
            <w:tcMar>
              <w:left w:w="105" w:type="dxa"/>
              <w:right w:w="105" w:type="dxa"/>
            </w:tcMar>
          </w:tcPr>
          <w:p w14:paraId="64AEA1F1" w14:textId="77777777" w:rsidR="006F0C9A" w:rsidRDefault="006F0C9A"/>
        </w:tc>
      </w:tr>
      <w:tr w:rsidR="75D93C3C" w14:paraId="08140F31" w14:textId="77777777" w:rsidTr="00762550">
        <w:trPr>
          <w:trHeight w:val="300"/>
        </w:trPr>
        <w:tc>
          <w:tcPr>
            <w:tcW w:w="1252" w:type="dxa"/>
            <w:vAlign w:val="center"/>
          </w:tcPr>
          <w:p w14:paraId="1DFDD669" w14:textId="0FCFEE35" w:rsidR="75D93C3C" w:rsidRDefault="75D93C3C" w:rsidP="75D93C3C"/>
        </w:tc>
        <w:tc>
          <w:tcPr>
            <w:tcW w:w="2546" w:type="dxa"/>
            <w:vMerge/>
            <w:tcMar>
              <w:left w:w="105" w:type="dxa"/>
              <w:right w:w="105" w:type="dxa"/>
            </w:tcMar>
          </w:tcPr>
          <w:p w14:paraId="003BF33A" w14:textId="77777777" w:rsidR="006F0C9A" w:rsidRDefault="006F0C9A"/>
        </w:tc>
        <w:tc>
          <w:tcPr>
            <w:tcW w:w="2096" w:type="dxa"/>
            <w:tcMar>
              <w:left w:w="105" w:type="dxa"/>
              <w:right w:w="105" w:type="dxa"/>
            </w:tcMar>
          </w:tcPr>
          <w:p w14:paraId="1AD55CAA" w14:textId="29702B7C"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11</w:t>
            </w:r>
          </w:p>
        </w:tc>
        <w:tc>
          <w:tcPr>
            <w:tcW w:w="1606" w:type="dxa"/>
            <w:vMerge/>
            <w:tcMar>
              <w:left w:w="105" w:type="dxa"/>
              <w:right w:w="105" w:type="dxa"/>
            </w:tcMar>
          </w:tcPr>
          <w:p w14:paraId="7054288F" w14:textId="77777777" w:rsidR="006F0C9A" w:rsidRDefault="006F0C9A"/>
        </w:tc>
        <w:tc>
          <w:tcPr>
            <w:tcW w:w="1844" w:type="dxa"/>
            <w:vMerge/>
            <w:tcMar>
              <w:left w:w="105" w:type="dxa"/>
              <w:right w:w="105" w:type="dxa"/>
            </w:tcMar>
          </w:tcPr>
          <w:p w14:paraId="06F29494" w14:textId="77777777" w:rsidR="006F0C9A" w:rsidRDefault="006F0C9A"/>
        </w:tc>
      </w:tr>
      <w:tr w:rsidR="75D93C3C" w14:paraId="365D22AE" w14:textId="77777777" w:rsidTr="00762550">
        <w:trPr>
          <w:trHeight w:val="300"/>
        </w:trPr>
        <w:tc>
          <w:tcPr>
            <w:tcW w:w="1252" w:type="dxa"/>
            <w:vAlign w:val="center"/>
          </w:tcPr>
          <w:p w14:paraId="42786BD3" w14:textId="7B99F31F" w:rsidR="75D93C3C" w:rsidRDefault="75D93C3C" w:rsidP="75D93C3C"/>
        </w:tc>
        <w:tc>
          <w:tcPr>
            <w:tcW w:w="2546" w:type="dxa"/>
            <w:vMerge/>
            <w:tcMar>
              <w:left w:w="105" w:type="dxa"/>
              <w:right w:w="105" w:type="dxa"/>
            </w:tcMar>
          </w:tcPr>
          <w:p w14:paraId="6566F646" w14:textId="77777777" w:rsidR="006F0C9A" w:rsidRDefault="006F0C9A"/>
        </w:tc>
        <w:tc>
          <w:tcPr>
            <w:tcW w:w="2096" w:type="dxa"/>
            <w:tcMar>
              <w:left w:w="105" w:type="dxa"/>
              <w:right w:w="105" w:type="dxa"/>
            </w:tcMar>
          </w:tcPr>
          <w:p w14:paraId="39D77BC5" w14:textId="08527B5F" w:rsidR="40B2EBBB" w:rsidRPr="00762550"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Region 12</w:t>
            </w:r>
          </w:p>
        </w:tc>
        <w:tc>
          <w:tcPr>
            <w:tcW w:w="1606" w:type="dxa"/>
            <w:vMerge/>
            <w:tcMar>
              <w:left w:w="105" w:type="dxa"/>
              <w:right w:w="105" w:type="dxa"/>
            </w:tcMar>
          </w:tcPr>
          <w:p w14:paraId="1CFDCBB4" w14:textId="77777777" w:rsidR="006F0C9A" w:rsidRDefault="006F0C9A"/>
        </w:tc>
        <w:tc>
          <w:tcPr>
            <w:tcW w:w="1844" w:type="dxa"/>
            <w:vMerge/>
            <w:tcMar>
              <w:left w:w="105" w:type="dxa"/>
              <w:right w:w="105" w:type="dxa"/>
            </w:tcMar>
          </w:tcPr>
          <w:p w14:paraId="75A7F501" w14:textId="77777777" w:rsidR="006F0C9A" w:rsidRDefault="006F0C9A"/>
        </w:tc>
      </w:tr>
      <w:tr w:rsidR="75D93C3C" w14:paraId="784AF891" w14:textId="77777777" w:rsidTr="00762550">
        <w:trPr>
          <w:trHeight w:val="300"/>
        </w:trPr>
        <w:tc>
          <w:tcPr>
            <w:tcW w:w="1252" w:type="dxa"/>
            <w:vAlign w:val="center"/>
          </w:tcPr>
          <w:p w14:paraId="3C9A3723" w14:textId="7AB5F47C" w:rsidR="75D93C3C" w:rsidRDefault="75D93C3C" w:rsidP="75D93C3C"/>
        </w:tc>
        <w:tc>
          <w:tcPr>
            <w:tcW w:w="2546" w:type="dxa"/>
            <w:vMerge/>
            <w:tcMar>
              <w:left w:w="105" w:type="dxa"/>
              <w:right w:w="105" w:type="dxa"/>
            </w:tcMar>
          </w:tcPr>
          <w:p w14:paraId="1A3E11BD" w14:textId="77777777" w:rsidR="006F0C9A" w:rsidRDefault="006F0C9A"/>
        </w:tc>
        <w:tc>
          <w:tcPr>
            <w:tcW w:w="2096" w:type="dxa"/>
            <w:tcMar>
              <w:left w:w="105" w:type="dxa"/>
              <w:right w:w="105" w:type="dxa"/>
            </w:tcMar>
          </w:tcPr>
          <w:p w14:paraId="29B33855" w14:textId="5A90824C" w:rsidR="40B2EBBB"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CARAGA</w:t>
            </w:r>
          </w:p>
        </w:tc>
        <w:tc>
          <w:tcPr>
            <w:tcW w:w="1606" w:type="dxa"/>
            <w:vMerge/>
            <w:tcMar>
              <w:left w:w="105" w:type="dxa"/>
              <w:right w:w="105" w:type="dxa"/>
            </w:tcMar>
          </w:tcPr>
          <w:p w14:paraId="0B269460" w14:textId="77777777" w:rsidR="006F0C9A" w:rsidRDefault="006F0C9A"/>
        </w:tc>
        <w:tc>
          <w:tcPr>
            <w:tcW w:w="1844" w:type="dxa"/>
            <w:vMerge/>
            <w:tcMar>
              <w:left w:w="105" w:type="dxa"/>
              <w:right w:w="105" w:type="dxa"/>
            </w:tcMar>
          </w:tcPr>
          <w:p w14:paraId="59D23277" w14:textId="77777777" w:rsidR="006F0C9A" w:rsidRDefault="006F0C9A"/>
        </w:tc>
      </w:tr>
      <w:tr w:rsidR="75D93C3C" w14:paraId="000A27B7" w14:textId="77777777" w:rsidTr="00762550">
        <w:trPr>
          <w:trHeight w:val="300"/>
        </w:trPr>
        <w:tc>
          <w:tcPr>
            <w:tcW w:w="1252" w:type="dxa"/>
            <w:vAlign w:val="center"/>
          </w:tcPr>
          <w:p w14:paraId="3296EF96" w14:textId="71C48C86" w:rsidR="75D93C3C" w:rsidRDefault="75D93C3C" w:rsidP="75D93C3C"/>
        </w:tc>
        <w:tc>
          <w:tcPr>
            <w:tcW w:w="2546" w:type="dxa"/>
            <w:vMerge/>
            <w:tcMar>
              <w:left w:w="105" w:type="dxa"/>
              <w:right w:w="105" w:type="dxa"/>
            </w:tcMar>
          </w:tcPr>
          <w:p w14:paraId="7716B8DF" w14:textId="77777777" w:rsidR="006F0C9A" w:rsidRDefault="006F0C9A"/>
        </w:tc>
        <w:tc>
          <w:tcPr>
            <w:tcW w:w="2096" w:type="dxa"/>
            <w:tcMar>
              <w:left w:w="105" w:type="dxa"/>
              <w:right w:w="105" w:type="dxa"/>
            </w:tcMar>
          </w:tcPr>
          <w:p w14:paraId="169D660E" w14:textId="0B6AB952" w:rsidR="40B2EBBB" w:rsidRDefault="40B2EBBB" w:rsidP="75D93C3C">
            <w:pPr>
              <w:rPr>
                <w:rFonts w:ascii="Calibri" w:eastAsia="Calibri" w:hAnsi="Calibri" w:cs="Calibri"/>
                <w:color w:val="000000" w:themeColor="text1"/>
              </w:rPr>
            </w:pPr>
            <w:r w:rsidRPr="75D93C3C">
              <w:rPr>
                <w:rFonts w:ascii="Calibri" w:eastAsia="Calibri" w:hAnsi="Calibri" w:cs="Calibri"/>
                <w:color w:val="000000" w:themeColor="text1"/>
              </w:rPr>
              <w:t>BARMM</w:t>
            </w:r>
          </w:p>
        </w:tc>
        <w:tc>
          <w:tcPr>
            <w:tcW w:w="1606" w:type="dxa"/>
            <w:vMerge/>
            <w:tcMar>
              <w:left w:w="105" w:type="dxa"/>
              <w:right w:w="105" w:type="dxa"/>
            </w:tcMar>
          </w:tcPr>
          <w:p w14:paraId="4F153B15" w14:textId="77777777" w:rsidR="006F0C9A" w:rsidRDefault="006F0C9A"/>
        </w:tc>
        <w:tc>
          <w:tcPr>
            <w:tcW w:w="1844" w:type="dxa"/>
            <w:vMerge/>
            <w:tcMar>
              <w:left w:w="105" w:type="dxa"/>
              <w:right w:w="105" w:type="dxa"/>
            </w:tcMar>
          </w:tcPr>
          <w:p w14:paraId="46CAB2B1" w14:textId="77777777" w:rsidR="006F0C9A" w:rsidRDefault="006F0C9A"/>
        </w:tc>
      </w:tr>
      <w:tr w:rsidR="7A110423" w14:paraId="5C64BC22" w14:textId="77777777" w:rsidTr="00762550">
        <w:trPr>
          <w:trHeight w:val="300"/>
        </w:trPr>
        <w:tc>
          <w:tcPr>
            <w:tcW w:w="1252" w:type="dxa"/>
            <w:vAlign w:val="center"/>
          </w:tcPr>
          <w:p w14:paraId="326BB8B4" w14:textId="77777777" w:rsidR="7A110423" w:rsidRDefault="7A110423" w:rsidP="7A110423"/>
        </w:tc>
        <w:tc>
          <w:tcPr>
            <w:tcW w:w="2546" w:type="dxa"/>
            <w:vMerge w:val="restart"/>
          </w:tcPr>
          <w:p w14:paraId="56752F6C" w14:textId="4A0E71AC" w:rsidR="4AFA3087" w:rsidRDefault="4AFA3087" w:rsidP="7A110423">
            <w:pPr>
              <w:rPr>
                <w:rFonts w:ascii="Calibri" w:eastAsia="Calibri" w:hAnsi="Calibri" w:cs="Calibri"/>
              </w:rPr>
            </w:pPr>
            <w:r w:rsidRPr="7A110423">
              <w:rPr>
                <w:rFonts w:ascii="Calibri" w:eastAsia="Calibri" w:hAnsi="Calibri" w:cs="Calibri"/>
                <w:b/>
                <w:bCs/>
                <w:color w:val="000000" w:themeColor="text1"/>
              </w:rPr>
              <w:t>13.2: Integrated climate change measures into national policies, strategies and planning</w:t>
            </w:r>
          </w:p>
        </w:tc>
        <w:tc>
          <w:tcPr>
            <w:tcW w:w="2096" w:type="dxa"/>
            <w:tcMar>
              <w:left w:w="105" w:type="dxa"/>
              <w:right w:w="105" w:type="dxa"/>
            </w:tcMar>
          </w:tcPr>
          <w:p w14:paraId="430932FA" w14:textId="520BDA4F" w:rsidR="4AFA3087" w:rsidRDefault="4AFA3087" w:rsidP="7A110423">
            <w:pPr>
              <w:rPr>
                <w:rFonts w:ascii="Calibri" w:eastAsia="Calibri" w:hAnsi="Calibri" w:cs="Calibri"/>
              </w:rPr>
            </w:pPr>
            <w:r w:rsidRPr="7A110423">
              <w:rPr>
                <w:rFonts w:ascii="Calibri" w:eastAsia="Calibri" w:hAnsi="Calibri" w:cs="Calibri"/>
                <w:b/>
                <w:bCs/>
                <w:color w:val="000000" w:themeColor="text1"/>
              </w:rPr>
              <w:t xml:space="preserve">13.2.1 </w:t>
            </w:r>
            <w:r w:rsidRPr="7A110423">
              <w:rPr>
                <w:rFonts w:ascii="Calibri" w:eastAsia="Calibri" w:hAnsi="Calibri" w:cs="Calibri"/>
                <w:color w:val="000000" w:themeColor="text1"/>
              </w:rPr>
              <w:t xml:space="preserve">The Philippines has nationally determined contributions, long-term strategies, </w:t>
            </w:r>
            <w:r w:rsidRPr="7A110423">
              <w:rPr>
                <w:rFonts w:ascii="Calibri" w:eastAsia="Calibri" w:hAnsi="Calibri" w:cs="Calibri"/>
                <w:color w:val="000000" w:themeColor="text1"/>
              </w:rPr>
              <w:lastRenderedPageBreak/>
              <w:t>national adaptation plans and adaptation communications, as reported to the secretariat of the United Nations Framework Convention on Climate Change</w:t>
            </w:r>
          </w:p>
          <w:p w14:paraId="23050604" w14:textId="74453A95" w:rsidR="7A110423" w:rsidRDefault="7A110423" w:rsidP="7A110423">
            <w:pPr>
              <w:rPr>
                <w:rFonts w:ascii="Calibri" w:eastAsia="Calibri" w:hAnsi="Calibri" w:cs="Calibri"/>
              </w:rPr>
            </w:pPr>
          </w:p>
        </w:tc>
        <w:tc>
          <w:tcPr>
            <w:tcW w:w="1606" w:type="dxa"/>
            <w:tcMar>
              <w:left w:w="105" w:type="dxa"/>
              <w:right w:w="105" w:type="dxa"/>
            </w:tcMar>
          </w:tcPr>
          <w:p w14:paraId="41CB062C" w14:textId="67F4459B" w:rsidR="7A110423" w:rsidRDefault="13BD4A80" w:rsidP="75D93C3C">
            <w:pPr>
              <w:tabs>
                <w:tab w:val="left" w:pos="2790"/>
              </w:tabs>
              <w:rPr>
                <w:rFonts w:ascii="Calibri" w:eastAsia="Calibri" w:hAnsi="Calibri" w:cs="Calibri"/>
              </w:rPr>
            </w:pPr>
            <w:r w:rsidRPr="75D93C3C">
              <w:rPr>
                <w:rFonts w:ascii="Calibri" w:eastAsia="Calibri" w:hAnsi="Calibri" w:cs="Calibri"/>
                <w:b/>
                <w:bCs/>
              </w:rPr>
              <w:lastRenderedPageBreak/>
              <w:t>Chapter 15</w:t>
            </w:r>
            <w:r w:rsidRPr="75D93C3C">
              <w:rPr>
                <w:rFonts w:ascii="Calibri" w:eastAsia="Calibri" w:hAnsi="Calibri" w:cs="Calibri"/>
              </w:rPr>
              <w:t xml:space="preserve"> (Accelerate Climate Action and Strengthen </w:t>
            </w:r>
            <w:r w:rsidRPr="75D93C3C">
              <w:rPr>
                <w:rFonts w:ascii="Calibri" w:eastAsia="Calibri" w:hAnsi="Calibri" w:cs="Calibri"/>
              </w:rPr>
              <w:lastRenderedPageBreak/>
              <w:t>Disaster Resilience)</w:t>
            </w:r>
          </w:p>
          <w:p w14:paraId="72A7EB85" w14:textId="67F4459B" w:rsidR="7A110423" w:rsidRDefault="7A110423" w:rsidP="75D93C3C"/>
        </w:tc>
        <w:tc>
          <w:tcPr>
            <w:tcW w:w="1844" w:type="dxa"/>
            <w:tcMar>
              <w:left w:w="105" w:type="dxa"/>
              <w:right w:w="105" w:type="dxa"/>
            </w:tcMar>
          </w:tcPr>
          <w:p w14:paraId="72102714" w14:textId="2A85C0E0" w:rsidR="7A110423" w:rsidRDefault="0EBE0959" w:rsidP="7A110423">
            <w:r>
              <w:lastRenderedPageBreak/>
              <w:t>Chapter Outcome</w:t>
            </w:r>
          </w:p>
        </w:tc>
      </w:tr>
      <w:tr w:rsidR="7A110423" w14:paraId="1FC0D447" w14:textId="77777777" w:rsidTr="00762550">
        <w:trPr>
          <w:trHeight w:val="300"/>
        </w:trPr>
        <w:tc>
          <w:tcPr>
            <w:tcW w:w="1252" w:type="dxa"/>
            <w:vAlign w:val="center"/>
          </w:tcPr>
          <w:p w14:paraId="10B351FE" w14:textId="77777777" w:rsidR="7A110423" w:rsidRDefault="7A110423" w:rsidP="7A110423"/>
        </w:tc>
        <w:tc>
          <w:tcPr>
            <w:tcW w:w="2546" w:type="dxa"/>
            <w:vMerge/>
            <w:vAlign w:val="center"/>
          </w:tcPr>
          <w:p w14:paraId="19EAAD3C" w14:textId="77777777" w:rsidR="00D60FB9" w:rsidRDefault="00D60FB9"/>
        </w:tc>
        <w:tc>
          <w:tcPr>
            <w:tcW w:w="2096" w:type="dxa"/>
            <w:tcMar>
              <w:left w:w="105" w:type="dxa"/>
              <w:right w:w="105" w:type="dxa"/>
            </w:tcMar>
          </w:tcPr>
          <w:p w14:paraId="655D3FD5" w14:textId="17E24E56" w:rsidR="4AFA3087" w:rsidRDefault="4AFA3087" w:rsidP="7A110423">
            <w:pPr>
              <w:rPr>
                <w:rFonts w:ascii="Calibri" w:eastAsia="Calibri" w:hAnsi="Calibri" w:cs="Calibri"/>
              </w:rPr>
            </w:pPr>
            <w:r w:rsidRPr="7A110423">
              <w:rPr>
                <w:rFonts w:ascii="Calibri" w:eastAsia="Calibri" w:hAnsi="Calibri" w:cs="Calibri"/>
                <w:b/>
                <w:bCs/>
                <w:color w:val="000000" w:themeColor="text1"/>
              </w:rPr>
              <w:t>13.2.2</w:t>
            </w:r>
            <w:r w:rsidRPr="7A110423">
              <w:rPr>
                <w:rFonts w:ascii="Calibri" w:eastAsia="Calibri" w:hAnsi="Calibri" w:cs="Calibri"/>
                <w:color w:val="000000" w:themeColor="text1"/>
              </w:rPr>
              <w:t xml:space="preserve"> Total greenhouse gas emissions per year</w:t>
            </w:r>
          </w:p>
        </w:tc>
        <w:tc>
          <w:tcPr>
            <w:tcW w:w="1606" w:type="dxa"/>
            <w:tcMar>
              <w:left w:w="105" w:type="dxa"/>
              <w:right w:w="105" w:type="dxa"/>
            </w:tcMar>
          </w:tcPr>
          <w:p w14:paraId="6EB00A4D" w14:textId="104A8F0D" w:rsidR="7A110423" w:rsidRDefault="06DB4293" w:rsidP="75D93C3C">
            <w:pPr>
              <w:tabs>
                <w:tab w:val="left" w:pos="2790"/>
              </w:tabs>
              <w:rPr>
                <w:rFonts w:ascii="Calibri" w:eastAsia="Calibri" w:hAnsi="Calibri" w:cs="Calibri"/>
              </w:rPr>
            </w:pPr>
            <w:r w:rsidRPr="75D93C3C">
              <w:rPr>
                <w:rFonts w:ascii="Calibri" w:eastAsia="Calibri" w:hAnsi="Calibri" w:cs="Calibri"/>
                <w:b/>
                <w:bCs/>
              </w:rPr>
              <w:t>Chapter 15</w:t>
            </w:r>
            <w:r w:rsidRPr="75D93C3C">
              <w:rPr>
                <w:rFonts w:ascii="Calibri" w:eastAsia="Calibri" w:hAnsi="Calibri" w:cs="Calibri"/>
              </w:rPr>
              <w:t xml:space="preserve"> (Accelerate Climate Action and Strengthen Disaster Resilience)</w:t>
            </w:r>
          </w:p>
          <w:p w14:paraId="1DCD3966" w14:textId="6DFC5D34" w:rsidR="7A110423" w:rsidRDefault="7A110423" w:rsidP="75D93C3C"/>
        </w:tc>
        <w:tc>
          <w:tcPr>
            <w:tcW w:w="1844" w:type="dxa"/>
            <w:tcMar>
              <w:left w:w="105" w:type="dxa"/>
              <w:right w:w="105" w:type="dxa"/>
            </w:tcMar>
          </w:tcPr>
          <w:p w14:paraId="7D759E5E" w14:textId="501E4DD4" w:rsidR="7A110423" w:rsidRDefault="35C15CB9" w:rsidP="7A110423">
            <w:r>
              <w:t>Outcome 3</w:t>
            </w:r>
          </w:p>
        </w:tc>
      </w:tr>
    </w:tbl>
    <w:p w14:paraId="5826CB7B" w14:textId="1BDC1D20" w:rsidR="70E61D5E" w:rsidRDefault="70E61D5E"/>
    <w:p w14:paraId="5F862879" w14:textId="2E386D59" w:rsidR="70E61D5E" w:rsidRDefault="70E61D5E" w:rsidP="7A110423"/>
    <w:p w14:paraId="7E837C65" w14:textId="77777777" w:rsidR="00701097" w:rsidRDefault="00701097" w:rsidP="00701097">
      <w:pPr>
        <w:jc w:val="both"/>
        <w:rPr>
          <w:sz w:val="28"/>
          <w:szCs w:val="28"/>
        </w:rPr>
      </w:pPr>
      <w:r w:rsidRPr="00625B8C">
        <w:rPr>
          <w:sz w:val="28"/>
          <w:szCs w:val="28"/>
        </w:rPr>
        <w:t>Approved by:</w:t>
      </w:r>
    </w:p>
    <w:p w14:paraId="15483378" w14:textId="77777777" w:rsidR="00701097" w:rsidRDefault="00701097" w:rsidP="00701097">
      <w:pPr>
        <w:jc w:val="both"/>
        <w:rPr>
          <w:sz w:val="28"/>
          <w:szCs w:val="28"/>
        </w:rPr>
      </w:pPr>
    </w:p>
    <w:p w14:paraId="0DEB30FA" w14:textId="77777777" w:rsidR="00701097" w:rsidRDefault="00701097" w:rsidP="00701097">
      <w:pPr>
        <w:jc w:val="both"/>
        <w:rPr>
          <w:sz w:val="28"/>
          <w:szCs w:val="28"/>
        </w:rPr>
      </w:pPr>
      <w:r>
        <w:rPr>
          <w:sz w:val="28"/>
          <w:szCs w:val="28"/>
        </w:rPr>
        <w:t>HEAD OF AGENCY</w:t>
      </w:r>
    </w:p>
    <w:p w14:paraId="12C2AB02" w14:textId="77777777" w:rsidR="00701097" w:rsidRPr="00C04342" w:rsidRDefault="00701097" w:rsidP="00701097">
      <w:pPr>
        <w:jc w:val="both"/>
        <w:rPr>
          <w:b/>
          <w:bCs/>
          <w:sz w:val="28"/>
          <w:szCs w:val="28"/>
        </w:rPr>
      </w:pPr>
      <w:r w:rsidRPr="4A2F03E3">
        <w:rPr>
          <w:b/>
          <w:bCs/>
          <w:sz w:val="28"/>
          <w:szCs w:val="28"/>
        </w:rPr>
        <w:t>Designation, Name of Agency</w:t>
      </w:r>
    </w:p>
    <w:p w14:paraId="66113054" w14:textId="4A5D0E4D" w:rsidR="6EA1A817" w:rsidRDefault="6EA1A817" w:rsidP="6EA1A817">
      <w:pPr>
        <w:tabs>
          <w:tab w:val="left" w:pos="2790"/>
        </w:tabs>
        <w:jc w:val="both"/>
        <w:rPr>
          <w:sz w:val="24"/>
          <w:szCs w:val="24"/>
        </w:rPr>
      </w:pPr>
    </w:p>
    <w:p w14:paraId="7841F405" w14:textId="363799F8" w:rsidR="469C0C2A" w:rsidRDefault="469C0C2A" w:rsidP="00701097">
      <w:pPr>
        <w:rPr>
          <w:b/>
          <w:bCs/>
          <w:sz w:val="28"/>
          <w:szCs w:val="28"/>
        </w:rPr>
      </w:pPr>
    </w:p>
    <w:p w14:paraId="67851F91" w14:textId="2479A6A5" w:rsidR="469C0C2A" w:rsidRDefault="469C0C2A" w:rsidP="7A110423">
      <w:pPr>
        <w:jc w:val="center"/>
        <w:rPr>
          <w:b/>
          <w:bCs/>
          <w:sz w:val="28"/>
          <w:szCs w:val="28"/>
        </w:rPr>
      </w:pPr>
    </w:p>
    <w:p w14:paraId="28CCEEF8" w14:textId="7352BADB" w:rsidR="00F23678" w:rsidRPr="009833B3" w:rsidRDefault="00F23678" w:rsidP="009833B3"/>
    <w:sectPr w:rsidR="00F23678" w:rsidRPr="009833B3" w:rsidSect="00F23678">
      <w:head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F204" w14:textId="77777777" w:rsidR="000F738A" w:rsidRDefault="000F738A" w:rsidP="0098711E">
      <w:pPr>
        <w:spacing w:after="0" w:line="240" w:lineRule="auto"/>
      </w:pPr>
      <w:r>
        <w:separator/>
      </w:r>
    </w:p>
  </w:endnote>
  <w:endnote w:type="continuationSeparator" w:id="0">
    <w:p w14:paraId="1761AD72" w14:textId="77777777" w:rsidR="000F738A" w:rsidRDefault="000F738A" w:rsidP="0098711E">
      <w:pPr>
        <w:spacing w:after="0" w:line="240" w:lineRule="auto"/>
      </w:pPr>
      <w:r>
        <w:continuationSeparator/>
      </w:r>
    </w:p>
  </w:endnote>
  <w:endnote w:type="continuationNotice" w:id="1">
    <w:p w14:paraId="6DC1067D" w14:textId="77777777" w:rsidR="000F738A" w:rsidRDefault="000F7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6B1065" w14:paraId="45564810" w14:textId="77777777" w:rsidTr="00762550">
      <w:trPr>
        <w:trHeight w:val="300"/>
      </w:trPr>
      <w:tc>
        <w:tcPr>
          <w:tcW w:w="4320" w:type="dxa"/>
        </w:tcPr>
        <w:p w14:paraId="424EF059" w14:textId="35DDFA66" w:rsidR="006B1065" w:rsidRDefault="006B1065" w:rsidP="00762550">
          <w:pPr>
            <w:pStyle w:val="Header"/>
            <w:ind w:left="-115"/>
          </w:pPr>
        </w:p>
      </w:tc>
      <w:tc>
        <w:tcPr>
          <w:tcW w:w="4320" w:type="dxa"/>
        </w:tcPr>
        <w:p w14:paraId="283ABB46" w14:textId="04C2B828" w:rsidR="006B1065" w:rsidRDefault="006B1065" w:rsidP="00762550">
          <w:pPr>
            <w:pStyle w:val="Header"/>
            <w:jc w:val="center"/>
          </w:pPr>
        </w:p>
      </w:tc>
      <w:tc>
        <w:tcPr>
          <w:tcW w:w="4320" w:type="dxa"/>
        </w:tcPr>
        <w:p w14:paraId="378CA551" w14:textId="0808CC49" w:rsidR="006B1065" w:rsidRDefault="006B1065" w:rsidP="00762550">
          <w:pPr>
            <w:pStyle w:val="Header"/>
            <w:ind w:right="-115"/>
            <w:jc w:val="right"/>
          </w:pPr>
        </w:p>
      </w:tc>
    </w:tr>
  </w:tbl>
  <w:p w14:paraId="5700EA39" w14:textId="0B475940" w:rsidR="006B1065" w:rsidRDefault="006B1065" w:rsidP="0076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DBA9" w14:textId="77777777" w:rsidR="000F738A" w:rsidRDefault="000F738A" w:rsidP="0098711E">
      <w:pPr>
        <w:spacing w:after="0" w:line="240" w:lineRule="auto"/>
      </w:pPr>
      <w:r>
        <w:separator/>
      </w:r>
    </w:p>
  </w:footnote>
  <w:footnote w:type="continuationSeparator" w:id="0">
    <w:p w14:paraId="19E77BCE" w14:textId="77777777" w:rsidR="000F738A" w:rsidRDefault="000F738A" w:rsidP="0098711E">
      <w:pPr>
        <w:spacing w:after="0" w:line="240" w:lineRule="auto"/>
      </w:pPr>
      <w:r>
        <w:continuationSeparator/>
      </w:r>
    </w:p>
  </w:footnote>
  <w:footnote w:type="continuationNotice" w:id="1">
    <w:p w14:paraId="72417614" w14:textId="77777777" w:rsidR="000F738A" w:rsidRDefault="000F73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5767" w14:textId="1FEF2A5A" w:rsidR="006B1065" w:rsidRPr="0042235C" w:rsidRDefault="006B1065" w:rsidP="469C0C2A">
    <w:pPr>
      <w:jc w:val="center"/>
      <w:rPr>
        <w:rFonts w:ascii="Arial" w:hAnsi="Arial" w:cs="Arial"/>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6B1065" w14:paraId="5E8779A6" w14:textId="77777777" w:rsidTr="00762550">
      <w:trPr>
        <w:trHeight w:val="300"/>
      </w:trPr>
      <w:tc>
        <w:tcPr>
          <w:tcW w:w="4320" w:type="dxa"/>
        </w:tcPr>
        <w:p w14:paraId="76BABF64" w14:textId="7A9889A5" w:rsidR="006B1065" w:rsidRDefault="006B1065" w:rsidP="00762550">
          <w:pPr>
            <w:pStyle w:val="Header"/>
            <w:ind w:left="-115"/>
          </w:pPr>
        </w:p>
      </w:tc>
      <w:tc>
        <w:tcPr>
          <w:tcW w:w="4320" w:type="dxa"/>
        </w:tcPr>
        <w:p w14:paraId="2AE97061" w14:textId="1F18D7AC" w:rsidR="006B1065" w:rsidRDefault="006B1065" w:rsidP="00762550">
          <w:pPr>
            <w:pStyle w:val="Header"/>
            <w:jc w:val="center"/>
          </w:pPr>
        </w:p>
      </w:tc>
      <w:tc>
        <w:tcPr>
          <w:tcW w:w="4320" w:type="dxa"/>
        </w:tcPr>
        <w:p w14:paraId="20B954F8" w14:textId="5B6F937F" w:rsidR="006B1065" w:rsidRDefault="006B1065" w:rsidP="00762550">
          <w:pPr>
            <w:pStyle w:val="Header"/>
            <w:ind w:right="-115"/>
            <w:jc w:val="right"/>
          </w:pPr>
        </w:p>
      </w:tc>
    </w:tr>
  </w:tbl>
  <w:p w14:paraId="148F6E3D" w14:textId="66A08B46" w:rsidR="006B1065" w:rsidRDefault="006B1065" w:rsidP="00762550">
    <w:pPr>
      <w:pStyle w:val="Header"/>
    </w:pPr>
  </w:p>
</w:hdr>
</file>

<file path=word/intelligence2.xml><?xml version="1.0" encoding="utf-8"?>
<int2:intelligence xmlns:int2="http://schemas.microsoft.com/office/intelligence/2020/intelligence" xmlns:oel="http://schemas.microsoft.com/office/2019/extlst">
  <int2:observations>
    <int2:textHash int2:hashCode="a3GdK0Ai5jDpyi" int2:id="2PYgYrTZ">
      <int2:state int2:value="Rejected" int2:type="AugLoop_Text_Critique"/>
    </int2:textHash>
    <int2:textHash int2:hashCode="usVE9Gcmgd8PB8" int2:id="ERIUGJlD">
      <int2:state int2:value="Rejected" int2:type="AugLoop_Text_Critique"/>
    </int2:textHash>
    <int2:textHash int2:hashCode="aZbq4xcXILUZRR" int2:id="UAv8uRaG">
      <int2:state int2:value="Rejected" int2:type="AugLoop_Text_Critique"/>
    </int2:textHash>
    <int2:textHash int2:hashCode="QRzTRe2PnPjF0T" int2:id="lFUlTVjF">
      <int2:state int2:value="Rejected" int2:type="AugLoop_Text_Critique"/>
    </int2:textHash>
    <int2:bookmark int2:bookmarkName="_Int_QnF9zIEm" int2:invalidationBookmarkName="" int2:hashCode="Ce8OlaQ3S3gAaD" int2:id="f6sEhaG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21"/>
    <w:multiLevelType w:val="hybridMultilevel"/>
    <w:tmpl w:val="10DE58C4"/>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702" w:hanging="360"/>
      </w:pPr>
      <w:rPr>
        <w:rFonts w:ascii="Symbol" w:hAnsi="Symbol" w:hint="default"/>
      </w:rPr>
    </w:lvl>
    <w:lvl w:ilvl="4" w:tplc="04090003" w:tentative="1">
      <w:start w:val="1"/>
      <w:numFmt w:val="bullet"/>
      <w:lvlText w:val="o"/>
      <w:lvlJc w:val="left"/>
      <w:pPr>
        <w:ind w:left="18" w:hanging="360"/>
      </w:pPr>
      <w:rPr>
        <w:rFonts w:ascii="Courier New" w:hAnsi="Courier New" w:cs="Courier New" w:hint="default"/>
      </w:rPr>
    </w:lvl>
    <w:lvl w:ilvl="5" w:tplc="04090005" w:tentative="1">
      <w:start w:val="1"/>
      <w:numFmt w:val="bullet"/>
      <w:lvlText w:val=""/>
      <w:lvlJc w:val="left"/>
      <w:pPr>
        <w:ind w:left="738" w:hanging="360"/>
      </w:pPr>
      <w:rPr>
        <w:rFonts w:ascii="Wingdings" w:hAnsi="Wingdings" w:hint="default"/>
      </w:rPr>
    </w:lvl>
    <w:lvl w:ilvl="6" w:tplc="04090001" w:tentative="1">
      <w:start w:val="1"/>
      <w:numFmt w:val="bullet"/>
      <w:lvlText w:val=""/>
      <w:lvlJc w:val="left"/>
      <w:pPr>
        <w:ind w:left="1458" w:hanging="360"/>
      </w:pPr>
      <w:rPr>
        <w:rFonts w:ascii="Symbol" w:hAnsi="Symbol" w:hint="default"/>
      </w:rPr>
    </w:lvl>
    <w:lvl w:ilvl="7" w:tplc="04090003" w:tentative="1">
      <w:start w:val="1"/>
      <w:numFmt w:val="bullet"/>
      <w:lvlText w:val="o"/>
      <w:lvlJc w:val="left"/>
      <w:pPr>
        <w:ind w:left="2178" w:hanging="360"/>
      </w:pPr>
      <w:rPr>
        <w:rFonts w:ascii="Courier New" w:hAnsi="Courier New" w:cs="Courier New" w:hint="default"/>
      </w:rPr>
    </w:lvl>
    <w:lvl w:ilvl="8" w:tplc="04090005" w:tentative="1">
      <w:start w:val="1"/>
      <w:numFmt w:val="bullet"/>
      <w:lvlText w:val=""/>
      <w:lvlJc w:val="left"/>
      <w:pPr>
        <w:ind w:left="2898" w:hanging="360"/>
      </w:pPr>
      <w:rPr>
        <w:rFonts w:ascii="Wingdings" w:hAnsi="Wingdings" w:hint="default"/>
      </w:rPr>
    </w:lvl>
  </w:abstractNum>
  <w:abstractNum w:abstractNumId="1" w15:restartNumberingAfterBreak="0">
    <w:nsid w:val="008C23A9"/>
    <w:multiLevelType w:val="multilevel"/>
    <w:tmpl w:val="70A8600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EAF60C"/>
    <w:multiLevelType w:val="hybridMultilevel"/>
    <w:tmpl w:val="FFFFFFFF"/>
    <w:lvl w:ilvl="0" w:tplc="E55C9FA8">
      <w:start w:val="1"/>
      <w:numFmt w:val="lowerLetter"/>
      <w:lvlText w:val="%1."/>
      <w:lvlJc w:val="left"/>
      <w:pPr>
        <w:ind w:left="1800" w:hanging="360"/>
      </w:pPr>
    </w:lvl>
    <w:lvl w:ilvl="1" w:tplc="78723828">
      <w:start w:val="1"/>
      <w:numFmt w:val="lowerLetter"/>
      <w:lvlText w:val="%2."/>
      <w:lvlJc w:val="left"/>
      <w:pPr>
        <w:ind w:left="2520" w:hanging="360"/>
      </w:pPr>
    </w:lvl>
    <w:lvl w:ilvl="2" w:tplc="E2B6FF2C">
      <w:start w:val="1"/>
      <w:numFmt w:val="lowerRoman"/>
      <w:lvlText w:val="%3."/>
      <w:lvlJc w:val="right"/>
      <w:pPr>
        <w:ind w:left="3240" w:hanging="180"/>
      </w:pPr>
    </w:lvl>
    <w:lvl w:ilvl="3" w:tplc="E30A7208">
      <w:start w:val="1"/>
      <w:numFmt w:val="decimal"/>
      <w:lvlText w:val="%4."/>
      <w:lvlJc w:val="left"/>
      <w:pPr>
        <w:ind w:left="3960" w:hanging="360"/>
      </w:pPr>
    </w:lvl>
    <w:lvl w:ilvl="4" w:tplc="07AEEF24">
      <w:start w:val="1"/>
      <w:numFmt w:val="lowerLetter"/>
      <w:lvlText w:val="%5."/>
      <w:lvlJc w:val="left"/>
      <w:pPr>
        <w:ind w:left="4680" w:hanging="360"/>
      </w:pPr>
    </w:lvl>
    <w:lvl w:ilvl="5" w:tplc="D5A804BE">
      <w:start w:val="1"/>
      <w:numFmt w:val="lowerRoman"/>
      <w:lvlText w:val="%6."/>
      <w:lvlJc w:val="right"/>
      <w:pPr>
        <w:ind w:left="5400" w:hanging="180"/>
      </w:pPr>
    </w:lvl>
    <w:lvl w:ilvl="6" w:tplc="2AEE58BE">
      <w:start w:val="1"/>
      <w:numFmt w:val="decimal"/>
      <w:lvlText w:val="%7."/>
      <w:lvlJc w:val="left"/>
      <w:pPr>
        <w:ind w:left="6120" w:hanging="360"/>
      </w:pPr>
    </w:lvl>
    <w:lvl w:ilvl="7" w:tplc="EA3825D4">
      <w:start w:val="1"/>
      <w:numFmt w:val="lowerLetter"/>
      <w:lvlText w:val="%8."/>
      <w:lvlJc w:val="left"/>
      <w:pPr>
        <w:ind w:left="6840" w:hanging="360"/>
      </w:pPr>
    </w:lvl>
    <w:lvl w:ilvl="8" w:tplc="A9743EE2">
      <w:start w:val="1"/>
      <w:numFmt w:val="lowerRoman"/>
      <w:lvlText w:val="%9."/>
      <w:lvlJc w:val="right"/>
      <w:pPr>
        <w:ind w:left="7560" w:hanging="180"/>
      </w:pPr>
    </w:lvl>
  </w:abstractNum>
  <w:abstractNum w:abstractNumId="3" w15:restartNumberingAfterBreak="0">
    <w:nsid w:val="029687E9"/>
    <w:multiLevelType w:val="hybridMultilevel"/>
    <w:tmpl w:val="40788598"/>
    <w:lvl w:ilvl="0" w:tplc="A91E76D6">
      <w:start w:val="1"/>
      <w:numFmt w:val="decimal"/>
      <w:lvlText w:val="%1."/>
      <w:lvlJc w:val="left"/>
      <w:pPr>
        <w:ind w:left="720" w:hanging="360"/>
      </w:pPr>
    </w:lvl>
    <w:lvl w:ilvl="1" w:tplc="8FDA0BFA">
      <w:start w:val="1"/>
      <w:numFmt w:val="lowerLetter"/>
      <w:lvlText w:val="%2."/>
      <w:lvlJc w:val="left"/>
      <w:pPr>
        <w:ind w:left="1440" w:hanging="360"/>
      </w:pPr>
    </w:lvl>
    <w:lvl w:ilvl="2" w:tplc="CED07D6C">
      <w:start w:val="1"/>
      <w:numFmt w:val="lowerRoman"/>
      <w:lvlText w:val="%3."/>
      <w:lvlJc w:val="right"/>
      <w:pPr>
        <w:ind w:left="2160" w:hanging="180"/>
      </w:pPr>
    </w:lvl>
    <w:lvl w:ilvl="3" w:tplc="FE2A1DA4">
      <w:start w:val="1"/>
      <w:numFmt w:val="decimal"/>
      <w:lvlText w:val="%4."/>
      <w:lvlJc w:val="left"/>
      <w:pPr>
        <w:ind w:left="2880" w:hanging="360"/>
      </w:pPr>
    </w:lvl>
    <w:lvl w:ilvl="4" w:tplc="8C7C00F2">
      <w:start w:val="1"/>
      <w:numFmt w:val="lowerLetter"/>
      <w:lvlText w:val="%5."/>
      <w:lvlJc w:val="left"/>
      <w:pPr>
        <w:ind w:left="3600" w:hanging="360"/>
      </w:pPr>
    </w:lvl>
    <w:lvl w:ilvl="5" w:tplc="89A01F28">
      <w:start w:val="1"/>
      <w:numFmt w:val="lowerRoman"/>
      <w:lvlText w:val="%6."/>
      <w:lvlJc w:val="right"/>
      <w:pPr>
        <w:ind w:left="4320" w:hanging="180"/>
      </w:pPr>
    </w:lvl>
    <w:lvl w:ilvl="6" w:tplc="81AE5764">
      <w:start w:val="1"/>
      <w:numFmt w:val="decimal"/>
      <w:lvlText w:val="%7."/>
      <w:lvlJc w:val="left"/>
      <w:pPr>
        <w:ind w:left="5040" w:hanging="360"/>
      </w:pPr>
    </w:lvl>
    <w:lvl w:ilvl="7" w:tplc="F412160A">
      <w:start w:val="1"/>
      <w:numFmt w:val="lowerLetter"/>
      <w:lvlText w:val="%8."/>
      <w:lvlJc w:val="left"/>
      <w:pPr>
        <w:ind w:left="5760" w:hanging="360"/>
      </w:pPr>
    </w:lvl>
    <w:lvl w:ilvl="8" w:tplc="BD4201EE">
      <w:start w:val="1"/>
      <w:numFmt w:val="lowerRoman"/>
      <w:lvlText w:val="%9."/>
      <w:lvlJc w:val="right"/>
      <w:pPr>
        <w:ind w:left="6480" w:hanging="180"/>
      </w:pPr>
    </w:lvl>
  </w:abstractNum>
  <w:abstractNum w:abstractNumId="4" w15:restartNumberingAfterBreak="0">
    <w:nsid w:val="0381CB0A"/>
    <w:multiLevelType w:val="hybridMultilevel"/>
    <w:tmpl w:val="FFFFFFFF"/>
    <w:lvl w:ilvl="0" w:tplc="1700B460">
      <w:start w:val="2"/>
      <w:numFmt w:val="decimal"/>
      <w:lvlText w:val="%1."/>
      <w:lvlJc w:val="left"/>
      <w:pPr>
        <w:ind w:left="360" w:hanging="360"/>
      </w:pPr>
      <w:rPr>
        <w:rFonts w:ascii="Calibri" w:hAnsi="Calibri" w:hint="default"/>
      </w:rPr>
    </w:lvl>
    <w:lvl w:ilvl="1" w:tplc="799007A2">
      <w:start w:val="1"/>
      <w:numFmt w:val="lowerLetter"/>
      <w:lvlText w:val="%2."/>
      <w:lvlJc w:val="left"/>
      <w:pPr>
        <w:ind w:left="1440" w:hanging="360"/>
      </w:pPr>
    </w:lvl>
    <w:lvl w:ilvl="2" w:tplc="14AED82A">
      <w:start w:val="1"/>
      <w:numFmt w:val="lowerRoman"/>
      <w:lvlText w:val="%3."/>
      <w:lvlJc w:val="right"/>
      <w:pPr>
        <w:ind w:left="2160" w:hanging="180"/>
      </w:pPr>
    </w:lvl>
    <w:lvl w:ilvl="3" w:tplc="78860874">
      <w:start w:val="1"/>
      <w:numFmt w:val="decimal"/>
      <w:lvlText w:val="%4."/>
      <w:lvlJc w:val="left"/>
      <w:pPr>
        <w:ind w:left="2880" w:hanging="360"/>
      </w:pPr>
    </w:lvl>
    <w:lvl w:ilvl="4" w:tplc="C29C79E8">
      <w:start w:val="1"/>
      <w:numFmt w:val="lowerLetter"/>
      <w:lvlText w:val="%5."/>
      <w:lvlJc w:val="left"/>
      <w:pPr>
        <w:ind w:left="3600" w:hanging="360"/>
      </w:pPr>
    </w:lvl>
    <w:lvl w:ilvl="5" w:tplc="1902CE18">
      <w:start w:val="1"/>
      <w:numFmt w:val="lowerRoman"/>
      <w:lvlText w:val="%6."/>
      <w:lvlJc w:val="right"/>
      <w:pPr>
        <w:ind w:left="4320" w:hanging="180"/>
      </w:pPr>
    </w:lvl>
    <w:lvl w:ilvl="6" w:tplc="247AB710">
      <w:start w:val="1"/>
      <w:numFmt w:val="decimal"/>
      <w:lvlText w:val="%7."/>
      <w:lvlJc w:val="left"/>
      <w:pPr>
        <w:ind w:left="5040" w:hanging="360"/>
      </w:pPr>
    </w:lvl>
    <w:lvl w:ilvl="7" w:tplc="6F2437D4">
      <w:start w:val="1"/>
      <w:numFmt w:val="lowerLetter"/>
      <w:lvlText w:val="%8."/>
      <w:lvlJc w:val="left"/>
      <w:pPr>
        <w:ind w:left="5760" w:hanging="360"/>
      </w:pPr>
    </w:lvl>
    <w:lvl w:ilvl="8" w:tplc="4F90AEBA">
      <w:start w:val="1"/>
      <w:numFmt w:val="lowerRoman"/>
      <w:lvlText w:val="%9."/>
      <w:lvlJc w:val="right"/>
      <w:pPr>
        <w:ind w:left="6480" w:hanging="180"/>
      </w:pPr>
    </w:lvl>
  </w:abstractNum>
  <w:abstractNum w:abstractNumId="5" w15:restartNumberingAfterBreak="0">
    <w:nsid w:val="03F5C946"/>
    <w:multiLevelType w:val="hybridMultilevel"/>
    <w:tmpl w:val="50C86832"/>
    <w:lvl w:ilvl="0" w:tplc="BB7CFE26">
      <w:start w:val="1"/>
      <w:numFmt w:val="lowerLetter"/>
      <w:lvlText w:val="%1."/>
      <w:lvlJc w:val="left"/>
      <w:pPr>
        <w:ind w:left="720" w:hanging="360"/>
      </w:pPr>
    </w:lvl>
    <w:lvl w:ilvl="1" w:tplc="BA365432">
      <w:start w:val="1"/>
      <w:numFmt w:val="lowerLetter"/>
      <w:lvlText w:val="%2."/>
      <w:lvlJc w:val="left"/>
      <w:pPr>
        <w:ind w:left="1440" w:hanging="360"/>
      </w:pPr>
    </w:lvl>
    <w:lvl w:ilvl="2" w:tplc="8C1EBFFA">
      <w:start w:val="1"/>
      <w:numFmt w:val="lowerRoman"/>
      <w:lvlText w:val="%3."/>
      <w:lvlJc w:val="right"/>
      <w:pPr>
        <w:ind w:left="2160" w:hanging="180"/>
      </w:pPr>
    </w:lvl>
    <w:lvl w:ilvl="3" w:tplc="4F144ABC">
      <w:start w:val="1"/>
      <w:numFmt w:val="decimal"/>
      <w:lvlText w:val="%4."/>
      <w:lvlJc w:val="left"/>
      <w:pPr>
        <w:ind w:left="2880" w:hanging="360"/>
      </w:pPr>
    </w:lvl>
    <w:lvl w:ilvl="4" w:tplc="70CE06AC">
      <w:start w:val="1"/>
      <w:numFmt w:val="lowerLetter"/>
      <w:lvlText w:val="%5."/>
      <w:lvlJc w:val="left"/>
      <w:pPr>
        <w:ind w:left="3600" w:hanging="360"/>
      </w:pPr>
    </w:lvl>
    <w:lvl w:ilvl="5" w:tplc="4D3E914C">
      <w:start w:val="1"/>
      <w:numFmt w:val="lowerRoman"/>
      <w:lvlText w:val="%6."/>
      <w:lvlJc w:val="right"/>
      <w:pPr>
        <w:ind w:left="4320" w:hanging="180"/>
      </w:pPr>
    </w:lvl>
    <w:lvl w:ilvl="6" w:tplc="A2008680">
      <w:start w:val="1"/>
      <w:numFmt w:val="decimal"/>
      <w:lvlText w:val="%7."/>
      <w:lvlJc w:val="left"/>
      <w:pPr>
        <w:ind w:left="5040" w:hanging="360"/>
      </w:pPr>
    </w:lvl>
    <w:lvl w:ilvl="7" w:tplc="649E758C">
      <w:start w:val="1"/>
      <w:numFmt w:val="lowerLetter"/>
      <w:lvlText w:val="%8."/>
      <w:lvlJc w:val="left"/>
      <w:pPr>
        <w:ind w:left="5760" w:hanging="360"/>
      </w:pPr>
    </w:lvl>
    <w:lvl w:ilvl="8" w:tplc="F2A42AD2">
      <w:start w:val="1"/>
      <w:numFmt w:val="lowerRoman"/>
      <w:lvlText w:val="%9."/>
      <w:lvlJc w:val="right"/>
      <w:pPr>
        <w:ind w:left="6480" w:hanging="180"/>
      </w:pPr>
    </w:lvl>
  </w:abstractNum>
  <w:abstractNum w:abstractNumId="6" w15:restartNumberingAfterBreak="0">
    <w:nsid w:val="0405A96E"/>
    <w:multiLevelType w:val="hybridMultilevel"/>
    <w:tmpl w:val="66EA9E98"/>
    <w:lvl w:ilvl="0" w:tplc="BFEC3592">
      <w:start w:val="1"/>
      <w:numFmt w:val="lowerRoman"/>
      <w:lvlText w:val="%1."/>
      <w:lvlJc w:val="left"/>
      <w:pPr>
        <w:ind w:left="720" w:hanging="360"/>
      </w:pPr>
    </w:lvl>
    <w:lvl w:ilvl="1" w:tplc="867CA57A">
      <w:start w:val="1"/>
      <w:numFmt w:val="lowerLetter"/>
      <w:lvlText w:val="%2."/>
      <w:lvlJc w:val="left"/>
      <w:pPr>
        <w:ind w:left="1440" w:hanging="360"/>
      </w:pPr>
    </w:lvl>
    <w:lvl w:ilvl="2" w:tplc="D9C62432">
      <w:start w:val="1"/>
      <w:numFmt w:val="lowerRoman"/>
      <w:lvlText w:val="%3."/>
      <w:lvlJc w:val="right"/>
      <w:pPr>
        <w:ind w:left="2160" w:hanging="180"/>
      </w:pPr>
    </w:lvl>
    <w:lvl w:ilvl="3" w:tplc="DFE263DC">
      <w:start w:val="1"/>
      <w:numFmt w:val="decimal"/>
      <w:lvlText w:val="%4."/>
      <w:lvlJc w:val="left"/>
      <w:pPr>
        <w:ind w:left="2880" w:hanging="360"/>
      </w:pPr>
    </w:lvl>
    <w:lvl w:ilvl="4" w:tplc="6E400670">
      <w:start w:val="1"/>
      <w:numFmt w:val="lowerLetter"/>
      <w:lvlText w:val="%5."/>
      <w:lvlJc w:val="left"/>
      <w:pPr>
        <w:ind w:left="3600" w:hanging="360"/>
      </w:pPr>
    </w:lvl>
    <w:lvl w:ilvl="5" w:tplc="6DF604B0">
      <w:start w:val="1"/>
      <w:numFmt w:val="lowerRoman"/>
      <w:lvlText w:val="%6."/>
      <w:lvlJc w:val="right"/>
      <w:pPr>
        <w:ind w:left="4320" w:hanging="180"/>
      </w:pPr>
    </w:lvl>
    <w:lvl w:ilvl="6" w:tplc="3A040C76">
      <w:start w:val="1"/>
      <w:numFmt w:val="decimal"/>
      <w:lvlText w:val="%7."/>
      <w:lvlJc w:val="left"/>
      <w:pPr>
        <w:ind w:left="5040" w:hanging="360"/>
      </w:pPr>
    </w:lvl>
    <w:lvl w:ilvl="7" w:tplc="88BAB13C">
      <w:start w:val="1"/>
      <w:numFmt w:val="lowerLetter"/>
      <w:lvlText w:val="%8."/>
      <w:lvlJc w:val="left"/>
      <w:pPr>
        <w:ind w:left="5760" w:hanging="360"/>
      </w:pPr>
    </w:lvl>
    <w:lvl w:ilvl="8" w:tplc="DBDE8634">
      <w:start w:val="1"/>
      <w:numFmt w:val="lowerRoman"/>
      <w:lvlText w:val="%9."/>
      <w:lvlJc w:val="right"/>
      <w:pPr>
        <w:ind w:left="6480" w:hanging="180"/>
      </w:pPr>
    </w:lvl>
  </w:abstractNum>
  <w:abstractNum w:abstractNumId="7" w15:restartNumberingAfterBreak="0">
    <w:nsid w:val="04363A68"/>
    <w:multiLevelType w:val="hybridMultilevel"/>
    <w:tmpl w:val="C2049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EBC2C"/>
    <w:multiLevelType w:val="multilevel"/>
    <w:tmpl w:val="158E3850"/>
    <w:lvl w:ilvl="0">
      <w:start w:val="4"/>
      <w:numFmt w:val="decimal"/>
      <w:lvlText w:val="%1"/>
      <w:lvlJc w:val="left"/>
      <w:pPr>
        <w:ind w:left="43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7F0992"/>
    <w:multiLevelType w:val="hybridMultilevel"/>
    <w:tmpl w:val="A38222FE"/>
    <w:lvl w:ilvl="0" w:tplc="525644F2">
      <w:start w:val="1"/>
      <w:numFmt w:val="lowerLetter"/>
      <w:lvlText w:val="%1."/>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F3A83248">
      <w:start w:val="1"/>
      <w:numFmt w:val="lowerRoman"/>
      <w:lvlText w:val="%3."/>
      <w:lvlJc w:val="right"/>
      <w:pPr>
        <w:ind w:left="2160" w:hanging="180"/>
      </w:pPr>
    </w:lvl>
    <w:lvl w:ilvl="3" w:tplc="4A04E96C">
      <w:start w:val="1"/>
      <w:numFmt w:val="decimal"/>
      <w:lvlText w:val="%4."/>
      <w:lvlJc w:val="left"/>
      <w:pPr>
        <w:ind w:left="2880" w:hanging="360"/>
      </w:pPr>
    </w:lvl>
    <w:lvl w:ilvl="4" w:tplc="786C6A2E">
      <w:start w:val="1"/>
      <w:numFmt w:val="lowerLetter"/>
      <w:lvlText w:val="%5."/>
      <w:lvlJc w:val="left"/>
      <w:pPr>
        <w:ind w:left="3600" w:hanging="360"/>
      </w:pPr>
    </w:lvl>
    <w:lvl w:ilvl="5" w:tplc="F626BBC4">
      <w:start w:val="1"/>
      <w:numFmt w:val="lowerRoman"/>
      <w:lvlText w:val="%6."/>
      <w:lvlJc w:val="right"/>
      <w:pPr>
        <w:ind w:left="4320" w:hanging="180"/>
      </w:pPr>
    </w:lvl>
    <w:lvl w:ilvl="6" w:tplc="EA567798">
      <w:start w:val="1"/>
      <w:numFmt w:val="decimal"/>
      <w:lvlText w:val="%7."/>
      <w:lvlJc w:val="left"/>
      <w:pPr>
        <w:ind w:left="5040" w:hanging="360"/>
      </w:pPr>
    </w:lvl>
    <w:lvl w:ilvl="7" w:tplc="74D47180">
      <w:start w:val="1"/>
      <w:numFmt w:val="lowerLetter"/>
      <w:lvlText w:val="%8."/>
      <w:lvlJc w:val="left"/>
      <w:pPr>
        <w:ind w:left="5760" w:hanging="360"/>
      </w:pPr>
    </w:lvl>
    <w:lvl w:ilvl="8" w:tplc="DEFAD204">
      <w:start w:val="1"/>
      <w:numFmt w:val="lowerRoman"/>
      <w:lvlText w:val="%9."/>
      <w:lvlJc w:val="right"/>
      <w:pPr>
        <w:ind w:left="6480" w:hanging="180"/>
      </w:pPr>
    </w:lvl>
  </w:abstractNum>
  <w:abstractNum w:abstractNumId="10" w15:restartNumberingAfterBreak="0">
    <w:nsid w:val="08FE26B1"/>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092EBF9A"/>
    <w:multiLevelType w:val="hybridMultilevel"/>
    <w:tmpl w:val="FFFFFFFF"/>
    <w:lvl w:ilvl="0" w:tplc="0DCC97F2">
      <w:start w:val="9"/>
      <w:numFmt w:val="lowerLetter"/>
      <w:lvlText w:val="%1."/>
      <w:lvlJc w:val="left"/>
      <w:pPr>
        <w:ind w:left="720" w:hanging="360"/>
      </w:pPr>
      <w:rPr>
        <w:rFonts w:ascii="Calibri" w:hAnsi="Calibri" w:hint="default"/>
      </w:rPr>
    </w:lvl>
    <w:lvl w:ilvl="1" w:tplc="A342CA62">
      <w:start w:val="1"/>
      <w:numFmt w:val="lowerLetter"/>
      <w:lvlText w:val="%2."/>
      <w:lvlJc w:val="left"/>
      <w:pPr>
        <w:ind w:left="1440" w:hanging="360"/>
      </w:pPr>
    </w:lvl>
    <w:lvl w:ilvl="2" w:tplc="BDE81A40">
      <w:start w:val="1"/>
      <w:numFmt w:val="lowerRoman"/>
      <w:lvlText w:val="%3."/>
      <w:lvlJc w:val="right"/>
      <w:pPr>
        <w:ind w:left="2160" w:hanging="180"/>
      </w:pPr>
    </w:lvl>
    <w:lvl w:ilvl="3" w:tplc="82D6CACC">
      <w:start w:val="1"/>
      <w:numFmt w:val="decimal"/>
      <w:lvlText w:val="%4."/>
      <w:lvlJc w:val="left"/>
      <w:pPr>
        <w:ind w:left="2880" w:hanging="360"/>
      </w:pPr>
    </w:lvl>
    <w:lvl w:ilvl="4" w:tplc="697047F0">
      <w:start w:val="1"/>
      <w:numFmt w:val="lowerLetter"/>
      <w:lvlText w:val="%5."/>
      <w:lvlJc w:val="left"/>
      <w:pPr>
        <w:ind w:left="3600" w:hanging="360"/>
      </w:pPr>
    </w:lvl>
    <w:lvl w:ilvl="5" w:tplc="4A564520">
      <w:start w:val="1"/>
      <w:numFmt w:val="lowerRoman"/>
      <w:lvlText w:val="%6."/>
      <w:lvlJc w:val="right"/>
      <w:pPr>
        <w:ind w:left="4320" w:hanging="180"/>
      </w:pPr>
    </w:lvl>
    <w:lvl w:ilvl="6" w:tplc="634CC0B2">
      <w:start w:val="1"/>
      <w:numFmt w:val="decimal"/>
      <w:lvlText w:val="%7."/>
      <w:lvlJc w:val="left"/>
      <w:pPr>
        <w:ind w:left="5040" w:hanging="360"/>
      </w:pPr>
    </w:lvl>
    <w:lvl w:ilvl="7" w:tplc="1D06D902">
      <w:start w:val="1"/>
      <w:numFmt w:val="lowerLetter"/>
      <w:lvlText w:val="%8."/>
      <w:lvlJc w:val="left"/>
      <w:pPr>
        <w:ind w:left="5760" w:hanging="360"/>
      </w:pPr>
    </w:lvl>
    <w:lvl w:ilvl="8" w:tplc="BF466A98">
      <w:start w:val="1"/>
      <w:numFmt w:val="lowerRoman"/>
      <w:lvlText w:val="%9."/>
      <w:lvlJc w:val="right"/>
      <w:pPr>
        <w:ind w:left="6480" w:hanging="180"/>
      </w:pPr>
    </w:lvl>
  </w:abstractNum>
  <w:abstractNum w:abstractNumId="12" w15:restartNumberingAfterBreak="0">
    <w:nsid w:val="09634AA9"/>
    <w:multiLevelType w:val="hybridMultilevel"/>
    <w:tmpl w:val="13E235F2"/>
    <w:lvl w:ilvl="0" w:tplc="34090019">
      <w:start w:val="1"/>
      <w:numFmt w:val="lowerLetter"/>
      <w:lvlText w:val="%1."/>
      <w:lvlJc w:val="left"/>
      <w:pPr>
        <w:ind w:left="720" w:hanging="360"/>
      </w:pPr>
    </w:lvl>
    <w:lvl w:ilvl="1" w:tplc="8D9E5F76">
      <w:start w:val="1"/>
      <w:numFmt w:val="lowerLetter"/>
      <w:lvlText w:val="%2."/>
      <w:lvlJc w:val="left"/>
      <w:pPr>
        <w:ind w:left="1440" w:hanging="360"/>
      </w:pPr>
    </w:lvl>
    <w:lvl w:ilvl="2" w:tplc="8F2C157A">
      <w:start w:val="1"/>
      <w:numFmt w:val="lowerRoman"/>
      <w:lvlText w:val="%3."/>
      <w:lvlJc w:val="right"/>
      <w:pPr>
        <w:ind w:left="2160" w:hanging="180"/>
      </w:pPr>
    </w:lvl>
    <w:lvl w:ilvl="3" w:tplc="52D06F32">
      <w:start w:val="1"/>
      <w:numFmt w:val="decimal"/>
      <w:lvlText w:val="%4."/>
      <w:lvlJc w:val="left"/>
      <w:pPr>
        <w:ind w:left="2880" w:hanging="360"/>
      </w:pPr>
    </w:lvl>
    <w:lvl w:ilvl="4" w:tplc="66E2887C">
      <w:start w:val="1"/>
      <w:numFmt w:val="lowerLetter"/>
      <w:lvlText w:val="%5."/>
      <w:lvlJc w:val="left"/>
      <w:pPr>
        <w:ind w:left="3600" w:hanging="360"/>
      </w:pPr>
    </w:lvl>
    <w:lvl w:ilvl="5" w:tplc="9B1E3744">
      <w:start w:val="1"/>
      <w:numFmt w:val="lowerRoman"/>
      <w:lvlText w:val="%6."/>
      <w:lvlJc w:val="right"/>
      <w:pPr>
        <w:ind w:left="4320" w:hanging="180"/>
      </w:pPr>
    </w:lvl>
    <w:lvl w:ilvl="6" w:tplc="BB16E404">
      <w:start w:val="1"/>
      <w:numFmt w:val="decimal"/>
      <w:lvlText w:val="%7."/>
      <w:lvlJc w:val="left"/>
      <w:pPr>
        <w:ind w:left="5040" w:hanging="360"/>
      </w:pPr>
    </w:lvl>
    <w:lvl w:ilvl="7" w:tplc="0B5C25C6">
      <w:start w:val="1"/>
      <w:numFmt w:val="lowerLetter"/>
      <w:lvlText w:val="%8."/>
      <w:lvlJc w:val="left"/>
      <w:pPr>
        <w:ind w:left="5760" w:hanging="360"/>
      </w:pPr>
    </w:lvl>
    <w:lvl w:ilvl="8" w:tplc="60DEB30E">
      <w:start w:val="1"/>
      <w:numFmt w:val="lowerRoman"/>
      <w:lvlText w:val="%9."/>
      <w:lvlJc w:val="right"/>
      <w:pPr>
        <w:ind w:left="6480" w:hanging="180"/>
      </w:pPr>
    </w:lvl>
  </w:abstractNum>
  <w:abstractNum w:abstractNumId="13" w15:restartNumberingAfterBreak="0">
    <w:nsid w:val="09AE7585"/>
    <w:multiLevelType w:val="hybridMultilevel"/>
    <w:tmpl w:val="FFFFFFFF"/>
    <w:lvl w:ilvl="0" w:tplc="CC20829C">
      <w:start w:val="12"/>
      <w:numFmt w:val="lowerLetter"/>
      <w:lvlText w:val="%1."/>
      <w:lvlJc w:val="left"/>
      <w:pPr>
        <w:ind w:left="720" w:hanging="360"/>
      </w:pPr>
      <w:rPr>
        <w:rFonts w:ascii="Calibri" w:hAnsi="Calibri" w:hint="default"/>
      </w:rPr>
    </w:lvl>
    <w:lvl w:ilvl="1" w:tplc="19C4B922">
      <w:start w:val="1"/>
      <w:numFmt w:val="lowerLetter"/>
      <w:lvlText w:val="%2."/>
      <w:lvlJc w:val="left"/>
      <w:pPr>
        <w:ind w:left="1440" w:hanging="360"/>
      </w:pPr>
    </w:lvl>
    <w:lvl w:ilvl="2" w:tplc="CACC6906">
      <w:start w:val="1"/>
      <w:numFmt w:val="lowerRoman"/>
      <w:lvlText w:val="%3."/>
      <w:lvlJc w:val="right"/>
      <w:pPr>
        <w:ind w:left="2160" w:hanging="180"/>
      </w:pPr>
    </w:lvl>
    <w:lvl w:ilvl="3" w:tplc="7D8CD3DC">
      <w:start w:val="1"/>
      <w:numFmt w:val="decimal"/>
      <w:lvlText w:val="%4."/>
      <w:lvlJc w:val="left"/>
      <w:pPr>
        <w:ind w:left="2880" w:hanging="360"/>
      </w:pPr>
    </w:lvl>
    <w:lvl w:ilvl="4" w:tplc="29FC0CB4">
      <w:start w:val="1"/>
      <w:numFmt w:val="lowerLetter"/>
      <w:lvlText w:val="%5."/>
      <w:lvlJc w:val="left"/>
      <w:pPr>
        <w:ind w:left="3600" w:hanging="360"/>
      </w:pPr>
    </w:lvl>
    <w:lvl w:ilvl="5" w:tplc="9EE09B82">
      <w:start w:val="1"/>
      <w:numFmt w:val="lowerRoman"/>
      <w:lvlText w:val="%6."/>
      <w:lvlJc w:val="right"/>
      <w:pPr>
        <w:ind w:left="4320" w:hanging="180"/>
      </w:pPr>
    </w:lvl>
    <w:lvl w:ilvl="6" w:tplc="78A24D9A">
      <w:start w:val="1"/>
      <w:numFmt w:val="decimal"/>
      <w:lvlText w:val="%7."/>
      <w:lvlJc w:val="left"/>
      <w:pPr>
        <w:ind w:left="5040" w:hanging="360"/>
      </w:pPr>
    </w:lvl>
    <w:lvl w:ilvl="7" w:tplc="985204CC">
      <w:start w:val="1"/>
      <w:numFmt w:val="lowerLetter"/>
      <w:lvlText w:val="%8."/>
      <w:lvlJc w:val="left"/>
      <w:pPr>
        <w:ind w:left="5760" w:hanging="360"/>
      </w:pPr>
    </w:lvl>
    <w:lvl w:ilvl="8" w:tplc="77322F8E">
      <w:start w:val="1"/>
      <w:numFmt w:val="lowerRoman"/>
      <w:lvlText w:val="%9."/>
      <w:lvlJc w:val="right"/>
      <w:pPr>
        <w:ind w:left="6480" w:hanging="180"/>
      </w:pPr>
    </w:lvl>
  </w:abstractNum>
  <w:abstractNum w:abstractNumId="14" w15:restartNumberingAfterBreak="0">
    <w:nsid w:val="0AE0A696"/>
    <w:multiLevelType w:val="hybridMultilevel"/>
    <w:tmpl w:val="9B44EAC8"/>
    <w:lvl w:ilvl="0" w:tplc="FFFFFFFF">
      <w:start w:val="1"/>
      <w:numFmt w:val="bullet"/>
      <w:lvlText w:val=""/>
      <w:lvlJc w:val="left"/>
      <w:pPr>
        <w:ind w:left="1080" w:hanging="360"/>
      </w:pPr>
      <w:rPr>
        <w:rFonts w:ascii="Symbol" w:hAnsi="Symbol" w:hint="default"/>
        <w:i w:val="0"/>
      </w:rPr>
    </w:lvl>
    <w:lvl w:ilvl="1" w:tplc="FFFFFFFF">
      <w:start w:val="1"/>
      <w:numFmt w:val="lowerLetter"/>
      <w:lvlText w:val="%2."/>
      <w:lvlJc w:val="left"/>
      <w:pPr>
        <w:ind w:left="1800" w:hanging="360"/>
      </w:pPr>
    </w:lvl>
    <w:lvl w:ilvl="2" w:tplc="76C0422E">
      <w:start w:val="1"/>
      <w:numFmt w:val="lowerRoman"/>
      <w:lvlText w:val="%3."/>
      <w:lvlJc w:val="right"/>
      <w:pPr>
        <w:ind w:left="2520" w:hanging="180"/>
      </w:pPr>
    </w:lvl>
    <w:lvl w:ilvl="3" w:tplc="6B4EE9EC">
      <w:start w:val="1"/>
      <w:numFmt w:val="decimal"/>
      <w:lvlText w:val="%4."/>
      <w:lvlJc w:val="left"/>
      <w:pPr>
        <w:ind w:left="3240" w:hanging="360"/>
      </w:pPr>
    </w:lvl>
    <w:lvl w:ilvl="4" w:tplc="B92C4296">
      <w:start w:val="1"/>
      <w:numFmt w:val="lowerLetter"/>
      <w:lvlText w:val="%5."/>
      <w:lvlJc w:val="left"/>
      <w:pPr>
        <w:ind w:left="3960" w:hanging="360"/>
      </w:pPr>
    </w:lvl>
    <w:lvl w:ilvl="5" w:tplc="C81EAE38">
      <w:start w:val="1"/>
      <w:numFmt w:val="lowerRoman"/>
      <w:lvlText w:val="%6."/>
      <w:lvlJc w:val="right"/>
      <w:pPr>
        <w:ind w:left="4680" w:hanging="180"/>
      </w:pPr>
    </w:lvl>
    <w:lvl w:ilvl="6" w:tplc="13889DAE">
      <w:start w:val="1"/>
      <w:numFmt w:val="decimal"/>
      <w:lvlText w:val="%7."/>
      <w:lvlJc w:val="left"/>
      <w:pPr>
        <w:ind w:left="5400" w:hanging="360"/>
      </w:pPr>
    </w:lvl>
    <w:lvl w:ilvl="7" w:tplc="ABAA38D6">
      <w:start w:val="1"/>
      <w:numFmt w:val="lowerLetter"/>
      <w:lvlText w:val="%8."/>
      <w:lvlJc w:val="left"/>
      <w:pPr>
        <w:ind w:left="6120" w:hanging="360"/>
      </w:pPr>
    </w:lvl>
    <w:lvl w:ilvl="8" w:tplc="F7B47180">
      <w:start w:val="1"/>
      <w:numFmt w:val="lowerRoman"/>
      <w:lvlText w:val="%9."/>
      <w:lvlJc w:val="right"/>
      <w:pPr>
        <w:ind w:left="6840" w:hanging="180"/>
      </w:pPr>
    </w:lvl>
  </w:abstractNum>
  <w:abstractNum w:abstractNumId="15" w15:restartNumberingAfterBreak="0">
    <w:nsid w:val="0AFCEA7D"/>
    <w:multiLevelType w:val="hybridMultilevel"/>
    <w:tmpl w:val="FFFFFFFF"/>
    <w:lvl w:ilvl="0" w:tplc="FFFFFFFF">
      <w:start w:val="1"/>
      <w:numFmt w:val="bullet"/>
      <w:lvlText w:val=""/>
      <w:lvlJc w:val="left"/>
      <w:pPr>
        <w:ind w:left="1440" w:hanging="360"/>
      </w:pPr>
      <w:rPr>
        <w:rFonts w:ascii="Symbol" w:hAnsi="Symbol" w:hint="default"/>
      </w:rPr>
    </w:lvl>
    <w:lvl w:ilvl="1" w:tplc="43F43F24">
      <w:start w:val="1"/>
      <w:numFmt w:val="bullet"/>
      <w:lvlText w:val="o"/>
      <w:lvlJc w:val="left"/>
      <w:pPr>
        <w:ind w:left="2160" w:hanging="360"/>
      </w:pPr>
      <w:rPr>
        <w:rFonts w:ascii="Courier New" w:hAnsi="Courier New" w:hint="default"/>
      </w:rPr>
    </w:lvl>
    <w:lvl w:ilvl="2" w:tplc="BC90560C">
      <w:start w:val="1"/>
      <w:numFmt w:val="bullet"/>
      <w:lvlText w:val=""/>
      <w:lvlJc w:val="left"/>
      <w:pPr>
        <w:ind w:left="2880" w:hanging="360"/>
      </w:pPr>
      <w:rPr>
        <w:rFonts w:ascii="Wingdings" w:hAnsi="Wingdings" w:hint="default"/>
      </w:rPr>
    </w:lvl>
    <w:lvl w:ilvl="3" w:tplc="8BEE93FA">
      <w:start w:val="1"/>
      <w:numFmt w:val="bullet"/>
      <w:lvlText w:val=""/>
      <w:lvlJc w:val="left"/>
      <w:pPr>
        <w:ind w:left="3600" w:hanging="360"/>
      </w:pPr>
      <w:rPr>
        <w:rFonts w:ascii="Symbol" w:hAnsi="Symbol" w:hint="default"/>
      </w:rPr>
    </w:lvl>
    <w:lvl w:ilvl="4" w:tplc="5C56D474">
      <w:start w:val="1"/>
      <w:numFmt w:val="bullet"/>
      <w:lvlText w:val="o"/>
      <w:lvlJc w:val="left"/>
      <w:pPr>
        <w:ind w:left="4320" w:hanging="360"/>
      </w:pPr>
      <w:rPr>
        <w:rFonts w:ascii="Courier New" w:hAnsi="Courier New" w:hint="default"/>
      </w:rPr>
    </w:lvl>
    <w:lvl w:ilvl="5" w:tplc="E5B4AFA2">
      <w:start w:val="1"/>
      <w:numFmt w:val="bullet"/>
      <w:lvlText w:val=""/>
      <w:lvlJc w:val="left"/>
      <w:pPr>
        <w:ind w:left="5040" w:hanging="360"/>
      </w:pPr>
      <w:rPr>
        <w:rFonts w:ascii="Wingdings" w:hAnsi="Wingdings" w:hint="default"/>
      </w:rPr>
    </w:lvl>
    <w:lvl w:ilvl="6" w:tplc="7D28F004">
      <w:start w:val="1"/>
      <w:numFmt w:val="bullet"/>
      <w:lvlText w:val=""/>
      <w:lvlJc w:val="left"/>
      <w:pPr>
        <w:ind w:left="5760" w:hanging="360"/>
      </w:pPr>
      <w:rPr>
        <w:rFonts w:ascii="Symbol" w:hAnsi="Symbol" w:hint="default"/>
      </w:rPr>
    </w:lvl>
    <w:lvl w:ilvl="7" w:tplc="763C4768">
      <w:start w:val="1"/>
      <w:numFmt w:val="bullet"/>
      <w:lvlText w:val="o"/>
      <w:lvlJc w:val="left"/>
      <w:pPr>
        <w:ind w:left="6480" w:hanging="360"/>
      </w:pPr>
      <w:rPr>
        <w:rFonts w:ascii="Courier New" w:hAnsi="Courier New" w:hint="default"/>
      </w:rPr>
    </w:lvl>
    <w:lvl w:ilvl="8" w:tplc="AF049A66">
      <w:start w:val="1"/>
      <w:numFmt w:val="bullet"/>
      <w:lvlText w:val=""/>
      <w:lvlJc w:val="left"/>
      <w:pPr>
        <w:ind w:left="7200" w:hanging="360"/>
      </w:pPr>
      <w:rPr>
        <w:rFonts w:ascii="Wingdings" w:hAnsi="Wingdings" w:hint="default"/>
      </w:rPr>
    </w:lvl>
  </w:abstractNum>
  <w:abstractNum w:abstractNumId="16" w15:restartNumberingAfterBreak="0">
    <w:nsid w:val="0B050B2F"/>
    <w:multiLevelType w:val="hybridMultilevel"/>
    <w:tmpl w:val="FFFFFFFF"/>
    <w:lvl w:ilvl="0" w:tplc="1AAE07A8">
      <w:start w:val="18"/>
      <w:numFmt w:val="lowerLetter"/>
      <w:lvlText w:val="%1."/>
      <w:lvlJc w:val="left"/>
      <w:pPr>
        <w:ind w:left="720" w:hanging="360"/>
      </w:pPr>
      <w:rPr>
        <w:rFonts w:ascii="Calibri" w:hAnsi="Calibri" w:hint="default"/>
      </w:rPr>
    </w:lvl>
    <w:lvl w:ilvl="1" w:tplc="0CC2F11C">
      <w:start w:val="1"/>
      <w:numFmt w:val="lowerLetter"/>
      <w:lvlText w:val="%2."/>
      <w:lvlJc w:val="left"/>
      <w:pPr>
        <w:ind w:left="1440" w:hanging="360"/>
      </w:pPr>
    </w:lvl>
    <w:lvl w:ilvl="2" w:tplc="4AC6179A">
      <w:start w:val="1"/>
      <w:numFmt w:val="lowerRoman"/>
      <w:lvlText w:val="%3."/>
      <w:lvlJc w:val="right"/>
      <w:pPr>
        <w:ind w:left="2160" w:hanging="180"/>
      </w:pPr>
    </w:lvl>
    <w:lvl w:ilvl="3" w:tplc="BD38979C">
      <w:start w:val="1"/>
      <w:numFmt w:val="decimal"/>
      <w:lvlText w:val="%4."/>
      <w:lvlJc w:val="left"/>
      <w:pPr>
        <w:ind w:left="2880" w:hanging="360"/>
      </w:pPr>
    </w:lvl>
    <w:lvl w:ilvl="4" w:tplc="C74E947C">
      <w:start w:val="1"/>
      <w:numFmt w:val="lowerLetter"/>
      <w:lvlText w:val="%5."/>
      <w:lvlJc w:val="left"/>
      <w:pPr>
        <w:ind w:left="3600" w:hanging="360"/>
      </w:pPr>
    </w:lvl>
    <w:lvl w:ilvl="5" w:tplc="070EED1E">
      <w:start w:val="1"/>
      <w:numFmt w:val="lowerRoman"/>
      <w:lvlText w:val="%6."/>
      <w:lvlJc w:val="right"/>
      <w:pPr>
        <w:ind w:left="4320" w:hanging="180"/>
      </w:pPr>
    </w:lvl>
    <w:lvl w:ilvl="6" w:tplc="532AE43C">
      <w:start w:val="1"/>
      <w:numFmt w:val="decimal"/>
      <w:lvlText w:val="%7."/>
      <w:lvlJc w:val="left"/>
      <w:pPr>
        <w:ind w:left="5040" w:hanging="360"/>
      </w:pPr>
    </w:lvl>
    <w:lvl w:ilvl="7" w:tplc="7EDC39BA">
      <w:start w:val="1"/>
      <w:numFmt w:val="lowerLetter"/>
      <w:lvlText w:val="%8."/>
      <w:lvlJc w:val="left"/>
      <w:pPr>
        <w:ind w:left="5760" w:hanging="360"/>
      </w:pPr>
    </w:lvl>
    <w:lvl w:ilvl="8" w:tplc="12C42BA4">
      <w:start w:val="1"/>
      <w:numFmt w:val="lowerRoman"/>
      <w:lvlText w:val="%9."/>
      <w:lvlJc w:val="right"/>
      <w:pPr>
        <w:ind w:left="6480" w:hanging="180"/>
      </w:pPr>
    </w:lvl>
  </w:abstractNum>
  <w:abstractNum w:abstractNumId="17" w15:restartNumberingAfterBreak="0">
    <w:nsid w:val="0B2D6D80"/>
    <w:multiLevelType w:val="hybridMultilevel"/>
    <w:tmpl w:val="3C88C170"/>
    <w:lvl w:ilvl="0" w:tplc="6184638A">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0B34F856"/>
    <w:multiLevelType w:val="hybridMultilevel"/>
    <w:tmpl w:val="FFFFFFFF"/>
    <w:lvl w:ilvl="0" w:tplc="12FE09F6">
      <w:start w:val="1"/>
      <w:numFmt w:val="lowerLetter"/>
      <w:lvlText w:val="%1."/>
      <w:lvlJc w:val="left"/>
      <w:pPr>
        <w:ind w:left="720" w:hanging="360"/>
      </w:pPr>
    </w:lvl>
    <w:lvl w:ilvl="1" w:tplc="A0F0BA4E">
      <w:start w:val="1"/>
      <w:numFmt w:val="lowerLetter"/>
      <w:lvlText w:val="%2."/>
      <w:lvlJc w:val="left"/>
      <w:pPr>
        <w:ind w:left="1440" w:hanging="360"/>
      </w:pPr>
    </w:lvl>
    <w:lvl w:ilvl="2" w:tplc="D4B6F32A">
      <w:start w:val="1"/>
      <w:numFmt w:val="lowerRoman"/>
      <w:lvlText w:val="%3."/>
      <w:lvlJc w:val="right"/>
      <w:pPr>
        <w:ind w:left="2160" w:hanging="180"/>
      </w:pPr>
    </w:lvl>
    <w:lvl w:ilvl="3" w:tplc="356600AA">
      <w:start w:val="1"/>
      <w:numFmt w:val="decimal"/>
      <w:lvlText w:val="%4."/>
      <w:lvlJc w:val="left"/>
      <w:pPr>
        <w:ind w:left="2880" w:hanging="360"/>
      </w:pPr>
    </w:lvl>
    <w:lvl w:ilvl="4" w:tplc="C868E846">
      <w:start w:val="1"/>
      <w:numFmt w:val="lowerLetter"/>
      <w:lvlText w:val="%5."/>
      <w:lvlJc w:val="left"/>
      <w:pPr>
        <w:ind w:left="3600" w:hanging="360"/>
      </w:pPr>
    </w:lvl>
    <w:lvl w:ilvl="5" w:tplc="71D8E506">
      <w:start w:val="1"/>
      <w:numFmt w:val="lowerRoman"/>
      <w:lvlText w:val="%6."/>
      <w:lvlJc w:val="right"/>
      <w:pPr>
        <w:ind w:left="4320" w:hanging="180"/>
      </w:pPr>
    </w:lvl>
    <w:lvl w:ilvl="6" w:tplc="99CA6890">
      <w:start w:val="1"/>
      <w:numFmt w:val="decimal"/>
      <w:lvlText w:val="%7."/>
      <w:lvlJc w:val="left"/>
      <w:pPr>
        <w:ind w:left="5040" w:hanging="360"/>
      </w:pPr>
    </w:lvl>
    <w:lvl w:ilvl="7" w:tplc="E5A23D60">
      <w:start w:val="1"/>
      <w:numFmt w:val="lowerLetter"/>
      <w:lvlText w:val="%8."/>
      <w:lvlJc w:val="left"/>
      <w:pPr>
        <w:ind w:left="5760" w:hanging="360"/>
      </w:pPr>
    </w:lvl>
    <w:lvl w:ilvl="8" w:tplc="F864AF76">
      <w:start w:val="1"/>
      <w:numFmt w:val="lowerRoman"/>
      <w:lvlText w:val="%9."/>
      <w:lvlJc w:val="right"/>
      <w:pPr>
        <w:ind w:left="6480" w:hanging="180"/>
      </w:pPr>
    </w:lvl>
  </w:abstractNum>
  <w:abstractNum w:abstractNumId="19" w15:restartNumberingAfterBreak="0">
    <w:nsid w:val="0BD5516D"/>
    <w:multiLevelType w:val="hybridMultilevel"/>
    <w:tmpl w:val="ECFAC78C"/>
    <w:lvl w:ilvl="0" w:tplc="BD88A0FA">
      <w:start w:val="1"/>
      <w:numFmt w:val="bullet"/>
      <w:lvlText w:val=""/>
      <w:lvlJc w:val="left"/>
      <w:pPr>
        <w:ind w:left="360" w:hanging="360"/>
      </w:pPr>
      <w:rPr>
        <w:rFonts w:ascii="Symbol" w:hAnsi="Symbol" w:hint="default"/>
      </w:rPr>
    </w:lvl>
    <w:lvl w:ilvl="1" w:tplc="FFDC1DE0">
      <w:start w:val="1"/>
      <w:numFmt w:val="bullet"/>
      <w:lvlText w:val="o"/>
      <w:lvlJc w:val="left"/>
      <w:pPr>
        <w:ind w:left="1080" w:hanging="360"/>
      </w:pPr>
      <w:rPr>
        <w:rFonts w:ascii="Courier New" w:hAnsi="Courier New" w:hint="default"/>
      </w:rPr>
    </w:lvl>
    <w:lvl w:ilvl="2" w:tplc="81ECAB1A">
      <w:start w:val="1"/>
      <w:numFmt w:val="bullet"/>
      <w:lvlText w:val=""/>
      <w:lvlJc w:val="left"/>
      <w:pPr>
        <w:ind w:left="1800" w:hanging="360"/>
      </w:pPr>
      <w:rPr>
        <w:rFonts w:ascii="Wingdings" w:hAnsi="Wingdings" w:hint="default"/>
      </w:rPr>
    </w:lvl>
    <w:lvl w:ilvl="3" w:tplc="ABE87690">
      <w:start w:val="1"/>
      <w:numFmt w:val="bullet"/>
      <w:lvlText w:val=""/>
      <w:lvlJc w:val="left"/>
      <w:pPr>
        <w:ind w:left="2520" w:hanging="360"/>
      </w:pPr>
      <w:rPr>
        <w:rFonts w:ascii="Symbol" w:hAnsi="Symbol" w:hint="default"/>
      </w:rPr>
    </w:lvl>
    <w:lvl w:ilvl="4" w:tplc="FADA0E60">
      <w:start w:val="1"/>
      <w:numFmt w:val="bullet"/>
      <w:lvlText w:val="o"/>
      <w:lvlJc w:val="left"/>
      <w:pPr>
        <w:ind w:left="3240" w:hanging="360"/>
      </w:pPr>
      <w:rPr>
        <w:rFonts w:ascii="Courier New" w:hAnsi="Courier New" w:hint="default"/>
      </w:rPr>
    </w:lvl>
    <w:lvl w:ilvl="5" w:tplc="CAB2B4E0">
      <w:start w:val="1"/>
      <w:numFmt w:val="bullet"/>
      <w:lvlText w:val=""/>
      <w:lvlJc w:val="left"/>
      <w:pPr>
        <w:ind w:left="3960" w:hanging="360"/>
      </w:pPr>
      <w:rPr>
        <w:rFonts w:ascii="Wingdings" w:hAnsi="Wingdings" w:hint="default"/>
      </w:rPr>
    </w:lvl>
    <w:lvl w:ilvl="6" w:tplc="8C18F9F4">
      <w:start w:val="1"/>
      <w:numFmt w:val="bullet"/>
      <w:lvlText w:val=""/>
      <w:lvlJc w:val="left"/>
      <w:pPr>
        <w:ind w:left="4680" w:hanging="360"/>
      </w:pPr>
      <w:rPr>
        <w:rFonts w:ascii="Symbol" w:hAnsi="Symbol" w:hint="default"/>
      </w:rPr>
    </w:lvl>
    <w:lvl w:ilvl="7" w:tplc="97B0D5C0">
      <w:start w:val="1"/>
      <w:numFmt w:val="bullet"/>
      <w:lvlText w:val="o"/>
      <w:lvlJc w:val="left"/>
      <w:pPr>
        <w:ind w:left="5400" w:hanging="360"/>
      </w:pPr>
      <w:rPr>
        <w:rFonts w:ascii="Courier New" w:hAnsi="Courier New" w:hint="default"/>
      </w:rPr>
    </w:lvl>
    <w:lvl w:ilvl="8" w:tplc="D842E12C">
      <w:start w:val="1"/>
      <w:numFmt w:val="bullet"/>
      <w:lvlText w:val=""/>
      <w:lvlJc w:val="left"/>
      <w:pPr>
        <w:ind w:left="6120" w:hanging="360"/>
      </w:pPr>
      <w:rPr>
        <w:rFonts w:ascii="Wingdings" w:hAnsi="Wingdings" w:hint="default"/>
      </w:rPr>
    </w:lvl>
  </w:abstractNum>
  <w:abstractNum w:abstractNumId="20" w15:restartNumberingAfterBreak="0">
    <w:nsid w:val="0BEEFB1D"/>
    <w:multiLevelType w:val="hybridMultilevel"/>
    <w:tmpl w:val="FFFFFFFF"/>
    <w:lvl w:ilvl="0" w:tplc="4C88611C">
      <w:start w:val="3"/>
      <w:numFmt w:val="lowerLetter"/>
      <w:lvlText w:val="%1."/>
      <w:lvlJc w:val="left"/>
      <w:pPr>
        <w:ind w:left="720" w:hanging="360"/>
      </w:pPr>
      <w:rPr>
        <w:rFonts w:ascii="Calibri" w:hAnsi="Calibri" w:hint="default"/>
      </w:rPr>
    </w:lvl>
    <w:lvl w:ilvl="1" w:tplc="FF8C562C">
      <w:start w:val="1"/>
      <w:numFmt w:val="lowerLetter"/>
      <w:lvlText w:val="%2."/>
      <w:lvlJc w:val="left"/>
      <w:pPr>
        <w:ind w:left="1440" w:hanging="360"/>
      </w:pPr>
    </w:lvl>
    <w:lvl w:ilvl="2" w:tplc="66D2020E">
      <w:start w:val="1"/>
      <w:numFmt w:val="lowerRoman"/>
      <w:lvlText w:val="%3."/>
      <w:lvlJc w:val="right"/>
      <w:pPr>
        <w:ind w:left="2160" w:hanging="180"/>
      </w:pPr>
    </w:lvl>
    <w:lvl w:ilvl="3" w:tplc="22F803A8">
      <w:start w:val="1"/>
      <w:numFmt w:val="decimal"/>
      <w:lvlText w:val="%4."/>
      <w:lvlJc w:val="left"/>
      <w:pPr>
        <w:ind w:left="2880" w:hanging="360"/>
      </w:pPr>
    </w:lvl>
    <w:lvl w:ilvl="4" w:tplc="C1264A0C">
      <w:start w:val="1"/>
      <w:numFmt w:val="lowerLetter"/>
      <w:lvlText w:val="%5."/>
      <w:lvlJc w:val="left"/>
      <w:pPr>
        <w:ind w:left="3600" w:hanging="360"/>
      </w:pPr>
    </w:lvl>
    <w:lvl w:ilvl="5" w:tplc="1062F666">
      <w:start w:val="1"/>
      <w:numFmt w:val="lowerRoman"/>
      <w:lvlText w:val="%6."/>
      <w:lvlJc w:val="right"/>
      <w:pPr>
        <w:ind w:left="4320" w:hanging="180"/>
      </w:pPr>
    </w:lvl>
    <w:lvl w:ilvl="6" w:tplc="6BFAF03E">
      <w:start w:val="1"/>
      <w:numFmt w:val="decimal"/>
      <w:lvlText w:val="%7."/>
      <w:lvlJc w:val="left"/>
      <w:pPr>
        <w:ind w:left="5040" w:hanging="360"/>
      </w:pPr>
    </w:lvl>
    <w:lvl w:ilvl="7" w:tplc="1ECA6B5C">
      <w:start w:val="1"/>
      <w:numFmt w:val="lowerLetter"/>
      <w:lvlText w:val="%8."/>
      <w:lvlJc w:val="left"/>
      <w:pPr>
        <w:ind w:left="5760" w:hanging="360"/>
      </w:pPr>
    </w:lvl>
    <w:lvl w:ilvl="8" w:tplc="3EE67002">
      <w:start w:val="1"/>
      <w:numFmt w:val="lowerRoman"/>
      <w:lvlText w:val="%9."/>
      <w:lvlJc w:val="right"/>
      <w:pPr>
        <w:ind w:left="6480" w:hanging="180"/>
      </w:pPr>
    </w:lvl>
  </w:abstractNum>
  <w:abstractNum w:abstractNumId="21" w15:restartNumberingAfterBreak="0">
    <w:nsid w:val="0C42EFDC"/>
    <w:multiLevelType w:val="hybridMultilevel"/>
    <w:tmpl w:val="FFFFFFFF"/>
    <w:lvl w:ilvl="0" w:tplc="A88C89B6">
      <w:start w:val="6"/>
      <w:numFmt w:val="lowerLetter"/>
      <w:lvlText w:val="%1."/>
      <w:lvlJc w:val="left"/>
      <w:pPr>
        <w:ind w:left="720" w:hanging="360"/>
      </w:pPr>
      <w:rPr>
        <w:rFonts w:ascii="Calibri" w:hAnsi="Calibri" w:hint="default"/>
      </w:rPr>
    </w:lvl>
    <w:lvl w:ilvl="1" w:tplc="A21A3C30">
      <w:start w:val="1"/>
      <w:numFmt w:val="lowerLetter"/>
      <w:lvlText w:val="%2."/>
      <w:lvlJc w:val="left"/>
      <w:pPr>
        <w:ind w:left="1440" w:hanging="360"/>
      </w:pPr>
    </w:lvl>
    <w:lvl w:ilvl="2" w:tplc="568215CE">
      <w:start w:val="1"/>
      <w:numFmt w:val="lowerRoman"/>
      <w:lvlText w:val="%3."/>
      <w:lvlJc w:val="right"/>
      <w:pPr>
        <w:ind w:left="2160" w:hanging="180"/>
      </w:pPr>
    </w:lvl>
    <w:lvl w:ilvl="3" w:tplc="D7DCA4E8">
      <w:start w:val="1"/>
      <w:numFmt w:val="decimal"/>
      <w:lvlText w:val="%4."/>
      <w:lvlJc w:val="left"/>
      <w:pPr>
        <w:ind w:left="2880" w:hanging="360"/>
      </w:pPr>
    </w:lvl>
    <w:lvl w:ilvl="4" w:tplc="F020AD22">
      <w:start w:val="1"/>
      <w:numFmt w:val="lowerLetter"/>
      <w:lvlText w:val="%5."/>
      <w:lvlJc w:val="left"/>
      <w:pPr>
        <w:ind w:left="3600" w:hanging="360"/>
      </w:pPr>
    </w:lvl>
    <w:lvl w:ilvl="5" w:tplc="9390A34A">
      <w:start w:val="1"/>
      <w:numFmt w:val="lowerRoman"/>
      <w:lvlText w:val="%6."/>
      <w:lvlJc w:val="right"/>
      <w:pPr>
        <w:ind w:left="4320" w:hanging="180"/>
      </w:pPr>
    </w:lvl>
    <w:lvl w:ilvl="6" w:tplc="BBD42D28">
      <w:start w:val="1"/>
      <w:numFmt w:val="decimal"/>
      <w:lvlText w:val="%7."/>
      <w:lvlJc w:val="left"/>
      <w:pPr>
        <w:ind w:left="5040" w:hanging="360"/>
      </w:pPr>
    </w:lvl>
    <w:lvl w:ilvl="7" w:tplc="AF668258">
      <w:start w:val="1"/>
      <w:numFmt w:val="lowerLetter"/>
      <w:lvlText w:val="%8."/>
      <w:lvlJc w:val="left"/>
      <w:pPr>
        <w:ind w:left="5760" w:hanging="360"/>
      </w:pPr>
    </w:lvl>
    <w:lvl w:ilvl="8" w:tplc="E04E9328">
      <w:start w:val="1"/>
      <w:numFmt w:val="lowerRoman"/>
      <w:lvlText w:val="%9."/>
      <w:lvlJc w:val="right"/>
      <w:pPr>
        <w:ind w:left="6480" w:hanging="180"/>
      </w:pPr>
    </w:lvl>
  </w:abstractNum>
  <w:abstractNum w:abstractNumId="22" w15:restartNumberingAfterBreak="0">
    <w:nsid w:val="0C69261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C7E7587"/>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0C857C2B"/>
    <w:multiLevelType w:val="multilevel"/>
    <w:tmpl w:val="9A1C9388"/>
    <w:lvl w:ilvl="0">
      <w:start w:val="4"/>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CEBBF18"/>
    <w:multiLevelType w:val="hybridMultilevel"/>
    <w:tmpl w:val="FFFFFFFF"/>
    <w:lvl w:ilvl="0" w:tplc="77243E66">
      <w:start w:val="2"/>
      <w:numFmt w:val="lowerLetter"/>
      <w:lvlText w:val="%1."/>
      <w:lvlJc w:val="left"/>
      <w:pPr>
        <w:ind w:left="720" w:hanging="360"/>
      </w:pPr>
      <w:rPr>
        <w:rFonts w:ascii="Calibri" w:hAnsi="Calibri" w:hint="default"/>
      </w:rPr>
    </w:lvl>
    <w:lvl w:ilvl="1" w:tplc="515E0F3E">
      <w:start w:val="1"/>
      <w:numFmt w:val="lowerLetter"/>
      <w:lvlText w:val="%2."/>
      <w:lvlJc w:val="left"/>
      <w:pPr>
        <w:ind w:left="1440" w:hanging="360"/>
      </w:pPr>
    </w:lvl>
    <w:lvl w:ilvl="2" w:tplc="046E6F46">
      <w:start w:val="1"/>
      <w:numFmt w:val="lowerRoman"/>
      <w:lvlText w:val="%3."/>
      <w:lvlJc w:val="right"/>
      <w:pPr>
        <w:ind w:left="2160" w:hanging="180"/>
      </w:pPr>
    </w:lvl>
    <w:lvl w:ilvl="3" w:tplc="3E2698D4">
      <w:start w:val="1"/>
      <w:numFmt w:val="decimal"/>
      <w:lvlText w:val="%4."/>
      <w:lvlJc w:val="left"/>
      <w:pPr>
        <w:ind w:left="2880" w:hanging="360"/>
      </w:pPr>
    </w:lvl>
    <w:lvl w:ilvl="4" w:tplc="A64C49CA">
      <w:start w:val="1"/>
      <w:numFmt w:val="lowerLetter"/>
      <w:lvlText w:val="%5."/>
      <w:lvlJc w:val="left"/>
      <w:pPr>
        <w:ind w:left="3600" w:hanging="360"/>
      </w:pPr>
    </w:lvl>
    <w:lvl w:ilvl="5" w:tplc="519C6506">
      <w:start w:val="1"/>
      <w:numFmt w:val="lowerRoman"/>
      <w:lvlText w:val="%6."/>
      <w:lvlJc w:val="right"/>
      <w:pPr>
        <w:ind w:left="4320" w:hanging="180"/>
      </w:pPr>
    </w:lvl>
    <w:lvl w:ilvl="6" w:tplc="EF04F246">
      <w:start w:val="1"/>
      <w:numFmt w:val="decimal"/>
      <w:lvlText w:val="%7."/>
      <w:lvlJc w:val="left"/>
      <w:pPr>
        <w:ind w:left="5040" w:hanging="360"/>
      </w:pPr>
    </w:lvl>
    <w:lvl w:ilvl="7" w:tplc="0E701FB6">
      <w:start w:val="1"/>
      <w:numFmt w:val="lowerLetter"/>
      <w:lvlText w:val="%8."/>
      <w:lvlJc w:val="left"/>
      <w:pPr>
        <w:ind w:left="5760" w:hanging="360"/>
      </w:pPr>
    </w:lvl>
    <w:lvl w:ilvl="8" w:tplc="D4EE65AA">
      <w:start w:val="1"/>
      <w:numFmt w:val="lowerRoman"/>
      <w:lvlText w:val="%9."/>
      <w:lvlJc w:val="right"/>
      <w:pPr>
        <w:ind w:left="6480" w:hanging="180"/>
      </w:pPr>
    </w:lvl>
  </w:abstractNum>
  <w:abstractNum w:abstractNumId="26" w15:restartNumberingAfterBreak="0">
    <w:nsid w:val="0D47C5DE"/>
    <w:multiLevelType w:val="hybridMultilevel"/>
    <w:tmpl w:val="FFFFFFFF"/>
    <w:lvl w:ilvl="0" w:tplc="FC2E278A">
      <w:start w:val="7"/>
      <w:numFmt w:val="lowerLetter"/>
      <w:lvlText w:val="%1."/>
      <w:lvlJc w:val="left"/>
      <w:pPr>
        <w:ind w:left="720" w:hanging="360"/>
      </w:pPr>
      <w:rPr>
        <w:rFonts w:ascii="Calibri" w:hAnsi="Calibri" w:hint="default"/>
      </w:rPr>
    </w:lvl>
    <w:lvl w:ilvl="1" w:tplc="59D84662">
      <w:start w:val="1"/>
      <w:numFmt w:val="lowerLetter"/>
      <w:lvlText w:val="%2."/>
      <w:lvlJc w:val="left"/>
      <w:pPr>
        <w:ind w:left="1440" w:hanging="360"/>
      </w:pPr>
    </w:lvl>
    <w:lvl w:ilvl="2" w:tplc="B51A3A54">
      <w:start w:val="1"/>
      <w:numFmt w:val="lowerRoman"/>
      <w:lvlText w:val="%3."/>
      <w:lvlJc w:val="right"/>
      <w:pPr>
        <w:ind w:left="2160" w:hanging="180"/>
      </w:pPr>
    </w:lvl>
    <w:lvl w:ilvl="3" w:tplc="F34A147C">
      <w:start w:val="1"/>
      <w:numFmt w:val="decimal"/>
      <w:lvlText w:val="%4."/>
      <w:lvlJc w:val="left"/>
      <w:pPr>
        <w:ind w:left="2880" w:hanging="360"/>
      </w:pPr>
    </w:lvl>
    <w:lvl w:ilvl="4" w:tplc="2174A12E">
      <w:start w:val="1"/>
      <w:numFmt w:val="lowerLetter"/>
      <w:lvlText w:val="%5."/>
      <w:lvlJc w:val="left"/>
      <w:pPr>
        <w:ind w:left="3600" w:hanging="360"/>
      </w:pPr>
    </w:lvl>
    <w:lvl w:ilvl="5" w:tplc="FE64F3E4">
      <w:start w:val="1"/>
      <w:numFmt w:val="lowerRoman"/>
      <w:lvlText w:val="%6."/>
      <w:lvlJc w:val="right"/>
      <w:pPr>
        <w:ind w:left="4320" w:hanging="180"/>
      </w:pPr>
    </w:lvl>
    <w:lvl w:ilvl="6" w:tplc="09208B90">
      <w:start w:val="1"/>
      <w:numFmt w:val="decimal"/>
      <w:lvlText w:val="%7."/>
      <w:lvlJc w:val="left"/>
      <w:pPr>
        <w:ind w:left="5040" w:hanging="360"/>
      </w:pPr>
    </w:lvl>
    <w:lvl w:ilvl="7" w:tplc="B92C6AF6">
      <w:start w:val="1"/>
      <w:numFmt w:val="lowerLetter"/>
      <w:lvlText w:val="%8."/>
      <w:lvlJc w:val="left"/>
      <w:pPr>
        <w:ind w:left="5760" w:hanging="360"/>
      </w:pPr>
    </w:lvl>
    <w:lvl w:ilvl="8" w:tplc="BEBE2FEA">
      <w:start w:val="1"/>
      <w:numFmt w:val="lowerRoman"/>
      <w:lvlText w:val="%9."/>
      <w:lvlJc w:val="right"/>
      <w:pPr>
        <w:ind w:left="6480" w:hanging="180"/>
      </w:pPr>
    </w:lvl>
  </w:abstractNum>
  <w:abstractNum w:abstractNumId="27" w15:restartNumberingAfterBreak="0">
    <w:nsid w:val="0D537B5A"/>
    <w:multiLevelType w:val="hybridMultilevel"/>
    <w:tmpl w:val="FFFFFFFF"/>
    <w:lvl w:ilvl="0" w:tplc="AABA42D8">
      <w:start w:val="21"/>
      <w:numFmt w:val="lowerLetter"/>
      <w:lvlText w:val="%1."/>
      <w:lvlJc w:val="left"/>
      <w:pPr>
        <w:ind w:left="720" w:hanging="360"/>
      </w:pPr>
      <w:rPr>
        <w:rFonts w:ascii="Calibri" w:hAnsi="Calibri" w:hint="default"/>
      </w:rPr>
    </w:lvl>
    <w:lvl w:ilvl="1" w:tplc="BF9677D0">
      <w:start w:val="1"/>
      <w:numFmt w:val="lowerLetter"/>
      <w:lvlText w:val="%2."/>
      <w:lvlJc w:val="left"/>
      <w:pPr>
        <w:ind w:left="1440" w:hanging="360"/>
      </w:pPr>
    </w:lvl>
    <w:lvl w:ilvl="2" w:tplc="F02EB772">
      <w:start w:val="1"/>
      <w:numFmt w:val="lowerRoman"/>
      <w:lvlText w:val="%3."/>
      <w:lvlJc w:val="right"/>
      <w:pPr>
        <w:ind w:left="2160" w:hanging="180"/>
      </w:pPr>
    </w:lvl>
    <w:lvl w:ilvl="3" w:tplc="456A4022">
      <w:start w:val="1"/>
      <w:numFmt w:val="decimal"/>
      <w:lvlText w:val="%4."/>
      <w:lvlJc w:val="left"/>
      <w:pPr>
        <w:ind w:left="2880" w:hanging="360"/>
      </w:pPr>
    </w:lvl>
    <w:lvl w:ilvl="4" w:tplc="C9147D74">
      <w:start w:val="1"/>
      <w:numFmt w:val="lowerLetter"/>
      <w:lvlText w:val="%5."/>
      <w:lvlJc w:val="left"/>
      <w:pPr>
        <w:ind w:left="3600" w:hanging="360"/>
      </w:pPr>
    </w:lvl>
    <w:lvl w:ilvl="5" w:tplc="4CCA70FA">
      <w:start w:val="1"/>
      <w:numFmt w:val="lowerRoman"/>
      <w:lvlText w:val="%6."/>
      <w:lvlJc w:val="right"/>
      <w:pPr>
        <w:ind w:left="4320" w:hanging="180"/>
      </w:pPr>
    </w:lvl>
    <w:lvl w:ilvl="6" w:tplc="9488B85E">
      <w:start w:val="1"/>
      <w:numFmt w:val="decimal"/>
      <w:lvlText w:val="%7."/>
      <w:lvlJc w:val="left"/>
      <w:pPr>
        <w:ind w:left="5040" w:hanging="360"/>
      </w:pPr>
    </w:lvl>
    <w:lvl w:ilvl="7" w:tplc="7BA4DF98">
      <w:start w:val="1"/>
      <w:numFmt w:val="lowerLetter"/>
      <w:lvlText w:val="%8."/>
      <w:lvlJc w:val="left"/>
      <w:pPr>
        <w:ind w:left="5760" w:hanging="360"/>
      </w:pPr>
    </w:lvl>
    <w:lvl w:ilvl="8" w:tplc="652220BA">
      <w:start w:val="1"/>
      <w:numFmt w:val="lowerRoman"/>
      <w:lvlText w:val="%9."/>
      <w:lvlJc w:val="right"/>
      <w:pPr>
        <w:ind w:left="6480" w:hanging="180"/>
      </w:pPr>
    </w:lvl>
  </w:abstractNum>
  <w:abstractNum w:abstractNumId="28" w15:restartNumberingAfterBreak="0">
    <w:nsid w:val="0DD719DA"/>
    <w:multiLevelType w:val="hybridMultilevel"/>
    <w:tmpl w:val="D060679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9" w15:restartNumberingAfterBreak="0">
    <w:nsid w:val="0E8F3F93"/>
    <w:multiLevelType w:val="hybridMultilevel"/>
    <w:tmpl w:val="FFFFFFFF"/>
    <w:lvl w:ilvl="0" w:tplc="7D1E638C">
      <w:start w:val="17"/>
      <w:numFmt w:val="lowerLetter"/>
      <w:lvlText w:val="%1."/>
      <w:lvlJc w:val="left"/>
      <w:pPr>
        <w:ind w:left="720" w:hanging="360"/>
      </w:pPr>
      <w:rPr>
        <w:rFonts w:ascii="Calibri" w:hAnsi="Calibri" w:hint="default"/>
      </w:rPr>
    </w:lvl>
    <w:lvl w:ilvl="1" w:tplc="9062A534">
      <w:start w:val="1"/>
      <w:numFmt w:val="lowerLetter"/>
      <w:lvlText w:val="%2."/>
      <w:lvlJc w:val="left"/>
      <w:pPr>
        <w:ind w:left="1440" w:hanging="360"/>
      </w:pPr>
    </w:lvl>
    <w:lvl w:ilvl="2" w:tplc="448C3964">
      <w:start w:val="1"/>
      <w:numFmt w:val="lowerRoman"/>
      <w:lvlText w:val="%3."/>
      <w:lvlJc w:val="right"/>
      <w:pPr>
        <w:ind w:left="2160" w:hanging="180"/>
      </w:pPr>
    </w:lvl>
    <w:lvl w:ilvl="3" w:tplc="0D7CA4C8">
      <w:start w:val="1"/>
      <w:numFmt w:val="decimal"/>
      <w:lvlText w:val="%4."/>
      <w:lvlJc w:val="left"/>
      <w:pPr>
        <w:ind w:left="2880" w:hanging="360"/>
      </w:pPr>
    </w:lvl>
    <w:lvl w:ilvl="4" w:tplc="F6F6CDFC">
      <w:start w:val="1"/>
      <w:numFmt w:val="lowerLetter"/>
      <w:lvlText w:val="%5."/>
      <w:lvlJc w:val="left"/>
      <w:pPr>
        <w:ind w:left="3600" w:hanging="360"/>
      </w:pPr>
    </w:lvl>
    <w:lvl w:ilvl="5" w:tplc="D6D40F44">
      <w:start w:val="1"/>
      <w:numFmt w:val="lowerRoman"/>
      <w:lvlText w:val="%6."/>
      <w:lvlJc w:val="right"/>
      <w:pPr>
        <w:ind w:left="4320" w:hanging="180"/>
      </w:pPr>
    </w:lvl>
    <w:lvl w:ilvl="6" w:tplc="1256E9A2">
      <w:start w:val="1"/>
      <w:numFmt w:val="decimal"/>
      <w:lvlText w:val="%7."/>
      <w:lvlJc w:val="left"/>
      <w:pPr>
        <w:ind w:left="5040" w:hanging="360"/>
      </w:pPr>
    </w:lvl>
    <w:lvl w:ilvl="7" w:tplc="A6A0EF42">
      <w:start w:val="1"/>
      <w:numFmt w:val="lowerLetter"/>
      <w:lvlText w:val="%8."/>
      <w:lvlJc w:val="left"/>
      <w:pPr>
        <w:ind w:left="5760" w:hanging="360"/>
      </w:pPr>
    </w:lvl>
    <w:lvl w:ilvl="8" w:tplc="37563A18">
      <w:start w:val="1"/>
      <w:numFmt w:val="lowerRoman"/>
      <w:lvlText w:val="%9."/>
      <w:lvlJc w:val="right"/>
      <w:pPr>
        <w:ind w:left="6480" w:hanging="180"/>
      </w:pPr>
    </w:lvl>
  </w:abstractNum>
  <w:abstractNum w:abstractNumId="30" w15:restartNumberingAfterBreak="0">
    <w:nsid w:val="0F169FF3"/>
    <w:multiLevelType w:val="hybridMultilevel"/>
    <w:tmpl w:val="FFFFFFFF"/>
    <w:lvl w:ilvl="0" w:tplc="80D4DB4E">
      <w:start w:val="3"/>
      <w:numFmt w:val="lowerLetter"/>
      <w:lvlText w:val="%1."/>
      <w:lvlJc w:val="left"/>
      <w:pPr>
        <w:ind w:left="720" w:hanging="360"/>
      </w:pPr>
      <w:rPr>
        <w:rFonts w:ascii="Calibri" w:hAnsi="Calibri" w:hint="default"/>
      </w:rPr>
    </w:lvl>
    <w:lvl w:ilvl="1" w:tplc="E442477E">
      <w:start w:val="1"/>
      <w:numFmt w:val="lowerLetter"/>
      <w:lvlText w:val="%2."/>
      <w:lvlJc w:val="left"/>
      <w:pPr>
        <w:ind w:left="1440" w:hanging="360"/>
      </w:pPr>
    </w:lvl>
    <w:lvl w:ilvl="2" w:tplc="07F6D8F4">
      <w:start w:val="1"/>
      <w:numFmt w:val="lowerRoman"/>
      <w:lvlText w:val="%3."/>
      <w:lvlJc w:val="right"/>
      <w:pPr>
        <w:ind w:left="2160" w:hanging="180"/>
      </w:pPr>
    </w:lvl>
    <w:lvl w:ilvl="3" w:tplc="B19C4B8E">
      <w:start w:val="1"/>
      <w:numFmt w:val="decimal"/>
      <w:lvlText w:val="%4."/>
      <w:lvlJc w:val="left"/>
      <w:pPr>
        <w:ind w:left="2880" w:hanging="360"/>
      </w:pPr>
    </w:lvl>
    <w:lvl w:ilvl="4" w:tplc="1A3CB060">
      <w:start w:val="1"/>
      <w:numFmt w:val="lowerLetter"/>
      <w:lvlText w:val="%5."/>
      <w:lvlJc w:val="left"/>
      <w:pPr>
        <w:ind w:left="3600" w:hanging="360"/>
      </w:pPr>
    </w:lvl>
    <w:lvl w:ilvl="5" w:tplc="0A2EEE6A">
      <w:start w:val="1"/>
      <w:numFmt w:val="lowerRoman"/>
      <w:lvlText w:val="%6."/>
      <w:lvlJc w:val="right"/>
      <w:pPr>
        <w:ind w:left="4320" w:hanging="180"/>
      </w:pPr>
    </w:lvl>
    <w:lvl w:ilvl="6" w:tplc="E3DE6C8A">
      <w:start w:val="1"/>
      <w:numFmt w:val="decimal"/>
      <w:lvlText w:val="%7."/>
      <w:lvlJc w:val="left"/>
      <w:pPr>
        <w:ind w:left="5040" w:hanging="360"/>
      </w:pPr>
    </w:lvl>
    <w:lvl w:ilvl="7" w:tplc="6840BD9A">
      <w:start w:val="1"/>
      <w:numFmt w:val="lowerLetter"/>
      <w:lvlText w:val="%8."/>
      <w:lvlJc w:val="left"/>
      <w:pPr>
        <w:ind w:left="5760" w:hanging="360"/>
      </w:pPr>
    </w:lvl>
    <w:lvl w:ilvl="8" w:tplc="3E6C2224">
      <w:start w:val="1"/>
      <w:numFmt w:val="lowerRoman"/>
      <w:lvlText w:val="%9."/>
      <w:lvlJc w:val="right"/>
      <w:pPr>
        <w:ind w:left="6480" w:hanging="180"/>
      </w:pPr>
    </w:lvl>
  </w:abstractNum>
  <w:abstractNum w:abstractNumId="31" w15:restartNumberingAfterBreak="0">
    <w:nsid w:val="10414D32"/>
    <w:multiLevelType w:val="hybridMultilevel"/>
    <w:tmpl w:val="06F4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2178B4"/>
    <w:multiLevelType w:val="hybridMultilevel"/>
    <w:tmpl w:val="C2E6A23E"/>
    <w:lvl w:ilvl="0" w:tplc="9CFE379A">
      <w:start w:val="1"/>
      <w:numFmt w:val="decimal"/>
      <w:lvlText w:val="%1."/>
      <w:lvlJc w:val="left"/>
      <w:pPr>
        <w:ind w:left="360" w:hanging="360"/>
      </w:pPr>
      <w:rPr>
        <w:rFonts w:ascii="Calibri" w:hAnsi="Calibri" w:hint="default"/>
        <w:b/>
      </w:rPr>
    </w:lvl>
    <w:lvl w:ilvl="1" w:tplc="AEC2DC26">
      <w:start w:val="1"/>
      <w:numFmt w:val="lowerLetter"/>
      <w:lvlText w:val="%2."/>
      <w:lvlJc w:val="left"/>
      <w:pPr>
        <w:ind w:left="1440" w:hanging="360"/>
      </w:pPr>
    </w:lvl>
    <w:lvl w:ilvl="2" w:tplc="3E9AFD70">
      <w:start w:val="1"/>
      <w:numFmt w:val="lowerRoman"/>
      <w:lvlText w:val="%3."/>
      <w:lvlJc w:val="right"/>
      <w:pPr>
        <w:ind w:left="2160" w:hanging="180"/>
      </w:pPr>
    </w:lvl>
    <w:lvl w:ilvl="3" w:tplc="55086696">
      <w:start w:val="1"/>
      <w:numFmt w:val="decimal"/>
      <w:lvlText w:val="%4."/>
      <w:lvlJc w:val="left"/>
      <w:pPr>
        <w:ind w:left="2880" w:hanging="360"/>
      </w:pPr>
    </w:lvl>
    <w:lvl w:ilvl="4" w:tplc="1EAC1CF0">
      <w:start w:val="1"/>
      <w:numFmt w:val="lowerLetter"/>
      <w:lvlText w:val="%5."/>
      <w:lvlJc w:val="left"/>
      <w:pPr>
        <w:ind w:left="3600" w:hanging="360"/>
      </w:pPr>
    </w:lvl>
    <w:lvl w:ilvl="5" w:tplc="89FCFCA8">
      <w:start w:val="1"/>
      <w:numFmt w:val="lowerRoman"/>
      <w:lvlText w:val="%6."/>
      <w:lvlJc w:val="right"/>
      <w:pPr>
        <w:ind w:left="4320" w:hanging="180"/>
      </w:pPr>
    </w:lvl>
    <w:lvl w:ilvl="6" w:tplc="5F7236F6">
      <w:start w:val="1"/>
      <w:numFmt w:val="decimal"/>
      <w:lvlText w:val="%7."/>
      <w:lvlJc w:val="left"/>
      <w:pPr>
        <w:ind w:left="5040" w:hanging="360"/>
      </w:pPr>
    </w:lvl>
    <w:lvl w:ilvl="7" w:tplc="D64EED86">
      <w:start w:val="1"/>
      <w:numFmt w:val="lowerLetter"/>
      <w:lvlText w:val="%8."/>
      <w:lvlJc w:val="left"/>
      <w:pPr>
        <w:ind w:left="5760" w:hanging="360"/>
      </w:pPr>
    </w:lvl>
    <w:lvl w:ilvl="8" w:tplc="D8D4C332">
      <w:start w:val="1"/>
      <w:numFmt w:val="lowerRoman"/>
      <w:lvlText w:val="%9."/>
      <w:lvlJc w:val="right"/>
      <w:pPr>
        <w:ind w:left="6480" w:hanging="180"/>
      </w:pPr>
    </w:lvl>
  </w:abstractNum>
  <w:abstractNum w:abstractNumId="33" w15:restartNumberingAfterBreak="0">
    <w:nsid w:val="115462D6"/>
    <w:multiLevelType w:val="hybridMultilevel"/>
    <w:tmpl w:val="90C44E68"/>
    <w:lvl w:ilvl="0" w:tplc="FFFFFFFF">
      <w:start w:val="1"/>
      <w:numFmt w:val="lowerRoman"/>
      <w:lvlText w:val="%1."/>
      <w:lvlJc w:val="left"/>
      <w:pPr>
        <w:ind w:left="720" w:hanging="360"/>
      </w:pPr>
    </w:lvl>
    <w:lvl w:ilvl="1" w:tplc="64A81030">
      <w:start w:val="1"/>
      <w:numFmt w:val="lowerLetter"/>
      <w:lvlText w:val="%2."/>
      <w:lvlJc w:val="left"/>
      <w:pPr>
        <w:ind w:left="1440" w:hanging="360"/>
      </w:pPr>
    </w:lvl>
    <w:lvl w:ilvl="2" w:tplc="7A208CD2">
      <w:start w:val="1"/>
      <w:numFmt w:val="lowerRoman"/>
      <w:lvlText w:val="%3."/>
      <w:lvlJc w:val="right"/>
      <w:pPr>
        <w:ind w:left="2160" w:hanging="180"/>
      </w:pPr>
    </w:lvl>
    <w:lvl w:ilvl="3" w:tplc="00F29690">
      <w:start w:val="1"/>
      <w:numFmt w:val="decimal"/>
      <w:lvlText w:val="%4."/>
      <w:lvlJc w:val="left"/>
      <w:pPr>
        <w:ind w:left="2880" w:hanging="360"/>
      </w:pPr>
    </w:lvl>
    <w:lvl w:ilvl="4" w:tplc="77BA77EC">
      <w:start w:val="1"/>
      <w:numFmt w:val="lowerLetter"/>
      <w:lvlText w:val="%5."/>
      <w:lvlJc w:val="left"/>
      <w:pPr>
        <w:ind w:left="3600" w:hanging="360"/>
      </w:pPr>
    </w:lvl>
    <w:lvl w:ilvl="5" w:tplc="F6E0A6DC">
      <w:start w:val="1"/>
      <w:numFmt w:val="lowerRoman"/>
      <w:lvlText w:val="%6."/>
      <w:lvlJc w:val="right"/>
      <w:pPr>
        <w:ind w:left="4320" w:hanging="180"/>
      </w:pPr>
    </w:lvl>
    <w:lvl w:ilvl="6" w:tplc="ED4617E4">
      <w:start w:val="1"/>
      <w:numFmt w:val="decimal"/>
      <w:lvlText w:val="%7."/>
      <w:lvlJc w:val="left"/>
      <w:pPr>
        <w:ind w:left="5040" w:hanging="360"/>
      </w:pPr>
    </w:lvl>
    <w:lvl w:ilvl="7" w:tplc="002ABB18">
      <w:start w:val="1"/>
      <w:numFmt w:val="lowerLetter"/>
      <w:lvlText w:val="%8."/>
      <w:lvlJc w:val="left"/>
      <w:pPr>
        <w:ind w:left="5760" w:hanging="360"/>
      </w:pPr>
    </w:lvl>
    <w:lvl w:ilvl="8" w:tplc="084E17D8">
      <w:start w:val="1"/>
      <w:numFmt w:val="lowerRoman"/>
      <w:lvlText w:val="%9."/>
      <w:lvlJc w:val="right"/>
      <w:pPr>
        <w:ind w:left="6480" w:hanging="180"/>
      </w:pPr>
    </w:lvl>
  </w:abstractNum>
  <w:abstractNum w:abstractNumId="34" w15:restartNumberingAfterBreak="0">
    <w:nsid w:val="11C97BBD"/>
    <w:multiLevelType w:val="multilevel"/>
    <w:tmpl w:val="9A923DC8"/>
    <w:lvl w:ilvl="0">
      <w:start w:val="4"/>
      <w:numFmt w:val="decimal"/>
      <w:lvlText w:val="%1"/>
      <w:lvlJc w:val="left"/>
      <w:pPr>
        <w:ind w:left="1155" w:hanging="435"/>
      </w:pPr>
    </w:lvl>
    <w:lvl w:ilvl="1">
      <w:start w:val="3"/>
      <w:numFmt w:val="decimal"/>
      <w:lvlText w:val="%1.%2"/>
      <w:lvlJc w:val="left"/>
      <w:pPr>
        <w:ind w:left="1515" w:hanging="435"/>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35" w15:restartNumberingAfterBreak="0">
    <w:nsid w:val="126E8F14"/>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30785C4"/>
    <w:multiLevelType w:val="hybridMultilevel"/>
    <w:tmpl w:val="FFFFFFFF"/>
    <w:lvl w:ilvl="0" w:tplc="0FA21B4E">
      <w:start w:val="2"/>
      <w:numFmt w:val="lowerLetter"/>
      <w:lvlText w:val="%1."/>
      <w:lvlJc w:val="left"/>
      <w:pPr>
        <w:ind w:left="720" w:hanging="360"/>
      </w:pPr>
      <w:rPr>
        <w:rFonts w:ascii="Calibri" w:hAnsi="Calibri" w:hint="default"/>
      </w:rPr>
    </w:lvl>
    <w:lvl w:ilvl="1" w:tplc="C0702D70">
      <w:start w:val="1"/>
      <w:numFmt w:val="lowerLetter"/>
      <w:lvlText w:val="%2."/>
      <w:lvlJc w:val="left"/>
      <w:pPr>
        <w:ind w:left="1440" w:hanging="360"/>
      </w:pPr>
    </w:lvl>
    <w:lvl w:ilvl="2" w:tplc="8B5EF5E4">
      <w:start w:val="1"/>
      <w:numFmt w:val="lowerRoman"/>
      <w:lvlText w:val="%3."/>
      <w:lvlJc w:val="right"/>
      <w:pPr>
        <w:ind w:left="2160" w:hanging="180"/>
      </w:pPr>
    </w:lvl>
    <w:lvl w:ilvl="3" w:tplc="B8CE50C0">
      <w:start w:val="1"/>
      <w:numFmt w:val="decimal"/>
      <w:lvlText w:val="%4."/>
      <w:lvlJc w:val="left"/>
      <w:pPr>
        <w:ind w:left="2880" w:hanging="360"/>
      </w:pPr>
    </w:lvl>
    <w:lvl w:ilvl="4" w:tplc="36085B3A">
      <w:start w:val="1"/>
      <w:numFmt w:val="lowerLetter"/>
      <w:lvlText w:val="%5."/>
      <w:lvlJc w:val="left"/>
      <w:pPr>
        <w:ind w:left="3600" w:hanging="360"/>
      </w:pPr>
    </w:lvl>
    <w:lvl w:ilvl="5" w:tplc="1848C128">
      <w:start w:val="1"/>
      <w:numFmt w:val="lowerRoman"/>
      <w:lvlText w:val="%6."/>
      <w:lvlJc w:val="right"/>
      <w:pPr>
        <w:ind w:left="4320" w:hanging="180"/>
      </w:pPr>
    </w:lvl>
    <w:lvl w:ilvl="6" w:tplc="923A6452">
      <w:start w:val="1"/>
      <w:numFmt w:val="decimal"/>
      <w:lvlText w:val="%7."/>
      <w:lvlJc w:val="left"/>
      <w:pPr>
        <w:ind w:left="5040" w:hanging="360"/>
      </w:pPr>
    </w:lvl>
    <w:lvl w:ilvl="7" w:tplc="3CDAEB2E">
      <w:start w:val="1"/>
      <w:numFmt w:val="lowerLetter"/>
      <w:lvlText w:val="%8."/>
      <w:lvlJc w:val="left"/>
      <w:pPr>
        <w:ind w:left="5760" w:hanging="360"/>
      </w:pPr>
    </w:lvl>
    <w:lvl w:ilvl="8" w:tplc="CE18E6A2">
      <w:start w:val="1"/>
      <w:numFmt w:val="lowerRoman"/>
      <w:lvlText w:val="%9."/>
      <w:lvlJc w:val="right"/>
      <w:pPr>
        <w:ind w:left="6480" w:hanging="180"/>
      </w:pPr>
    </w:lvl>
  </w:abstractNum>
  <w:abstractNum w:abstractNumId="37" w15:restartNumberingAfterBreak="0">
    <w:nsid w:val="138F2275"/>
    <w:multiLevelType w:val="hybridMultilevel"/>
    <w:tmpl w:val="FFFFFFFF"/>
    <w:lvl w:ilvl="0" w:tplc="693CAB7C">
      <w:start w:val="1"/>
      <w:numFmt w:val="bullet"/>
      <w:lvlText w:val=""/>
      <w:lvlJc w:val="left"/>
      <w:pPr>
        <w:ind w:left="360" w:hanging="360"/>
      </w:pPr>
      <w:rPr>
        <w:rFonts w:ascii="Wingdings" w:hAnsi="Wingdings" w:hint="default"/>
      </w:rPr>
    </w:lvl>
    <w:lvl w:ilvl="1" w:tplc="5B3228C8">
      <w:start w:val="1"/>
      <w:numFmt w:val="bullet"/>
      <w:lvlText w:val="o"/>
      <w:lvlJc w:val="left"/>
      <w:pPr>
        <w:ind w:left="1080" w:hanging="360"/>
      </w:pPr>
      <w:rPr>
        <w:rFonts w:ascii="Courier New" w:hAnsi="Courier New" w:hint="default"/>
      </w:rPr>
    </w:lvl>
    <w:lvl w:ilvl="2" w:tplc="E11804D2">
      <w:start w:val="1"/>
      <w:numFmt w:val="bullet"/>
      <w:lvlText w:val=""/>
      <w:lvlJc w:val="left"/>
      <w:pPr>
        <w:ind w:left="1800" w:hanging="360"/>
      </w:pPr>
      <w:rPr>
        <w:rFonts w:ascii="Wingdings" w:hAnsi="Wingdings" w:hint="default"/>
      </w:rPr>
    </w:lvl>
    <w:lvl w:ilvl="3" w:tplc="636237A8">
      <w:start w:val="1"/>
      <w:numFmt w:val="bullet"/>
      <w:lvlText w:val=""/>
      <w:lvlJc w:val="left"/>
      <w:pPr>
        <w:ind w:left="2520" w:hanging="360"/>
      </w:pPr>
      <w:rPr>
        <w:rFonts w:ascii="Symbol" w:hAnsi="Symbol" w:hint="default"/>
      </w:rPr>
    </w:lvl>
    <w:lvl w:ilvl="4" w:tplc="989286CE">
      <w:start w:val="1"/>
      <w:numFmt w:val="bullet"/>
      <w:lvlText w:val="o"/>
      <w:lvlJc w:val="left"/>
      <w:pPr>
        <w:ind w:left="3240" w:hanging="360"/>
      </w:pPr>
      <w:rPr>
        <w:rFonts w:ascii="Courier New" w:hAnsi="Courier New" w:hint="default"/>
      </w:rPr>
    </w:lvl>
    <w:lvl w:ilvl="5" w:tplc="12C686E6">
      <w:start w:val="1"/>
      <w:numFmt w:val="bullet"/>
      <w:lvlText w:val=""/>
      <w:lvlJc w:val="left"/>
      <w:pPr>
        <w:ind w:left="3960" w:hanging="360"/>
      </w:pPr>
      <w:rPr>
        <w:rFonts w:ascii="Wingdings" w:hAnsi="Wingdings" w:hint="default"/>
      </w:rPr>
    </w:lvl>
    <w:lvl w:ilvl="6" w:tplc="A38E183A">
      <w:start w:val="1"/>
      <w:numFmt w:val="bullet"/>
      <w:lvlText w:val=""/>
      <w:lvlJc w:val="left"/>
      <w:pPr>
        <w:ind w:left="4680" w:hanging="360"/>
      </w:pPr>
      <w:rPr>
        <w:rFonts w:ascii="Symbol" w:hAnsi="Symbol" w:hint="default"/>
      </w:rPr>
    </w:lvl>
    <w:lvl w:ilvl="7" w:tplc="D21630AE">
      <w:start w:val="1"/>
      <w:numFmt w:val="bullet"/>
      <w:lvlText w:val="o"/>
      <w:lvlJc w:val="left"/>
      <w:pPr>
        <w:ind w:left="5400" w:hanging="360"/>
      </w:pPr>
      <w:rPr>
        <w:rFonts w:ascii="Courier New" w:hAnsi="Courier New" w:hint="default"/>
      </w:rPr>
    </w:lvl>
    <w:lvl w:ilvl="8" w:tplc="D90AE782">
      <w:start w:val="1"/>
      <w:numFmt w:val="bullet"/>
      <w:lvlText w:val=""/>
      <w:lvlJc w:val="left"/>
      <w:pPr>
        <w:ind w:left="6120" w:hanging="360"/>
      </w:pPr>
      <w:rPr>
        <w:rFonts w:ascii="Wingdings" w:hAnsi="Wingdings" w:hint="default"/>
      </w:rPr>
    </w:lvl>
  </w:abstractNum>
  <w:abstractNum w:abstractNumId="38" w15:restartNumberingAfterBreak="0">
    <w:nsid w:val="13C1B936"/>
    <w:multiLevelType w:val="hybridMultilevel"/>
    <w:tmpl w:val="FFFFFFFF"/>
    <w:lvl w:ilvl="0" w:tplc="C046DF9C">
      <w:start w:val="6"/>
      <w:numFmt w:val="lowerLetter"/>
      <w:lvlText w:val="%1."/>
      <w:lvlJc w:val="left"/>
      <w:pPr>
        <w:ind w:left="720" w:hanging="360"/>
      </w:pPr>
      <w:rPr>
        <w:rFonts w:ascii="Calibri" w:hAnsi="Calibri" w:hint="default"/>
      </w:rPr>
    </w:lvl>
    <w:lvl w:ilvl="1" w:tplc="0DDC13B0">
      <w:start w:val="1"/>
      <w:numFmt w:val="lowerLetter"/>
      <w:lvlText w:val="%2."/>
      <w:lvlJc w:val="left"/>
      <w:pPr>
        <w:ind w:left="1440" w:hanging="360"/>
      </w:pPr>
    </w:lvl>
    <w:lvl w:ilvl="2" w:tplc="B060F7A6">
      <w:start w:val="1"/>
      <w:numFmt w:val="lowerRoman"/>
      <w:lvlText w:val="%3."/>
      <w:lvlJc w:val="right"/>
      <w:pPr>
        <w:ind w:left="2160" w:hanging="180"/>
      </w:pPr>
    </w:lvl>
    <w:lvl w:ilvl="3" w:tplc="565A1136">
      <w:start w:val="1"/>
      <w:numFmt w:val="decimal"/>
      <w:lvlText w:val="%4."/>
      <w:lvlJc w:val="left"/>
      <w:pPr>
        <w:ind w:left="2880" w:hanging="360"/>
      </w:pPr>
    </w:lvl>
    <w:lvl w:ilvl="4" w:tplc="A0CA165E">
      <w:start w:val="1"/>
      <w:numFmt w:val="lowerLetter"/>
      <w:lvlText w:val="%5."/>
      <w:lvlJc w:val="left"/>
      <w:pPr>
        <w:ind w:left="3600" w:hanging="360"/>
      </w:pPr>
    </w:lvl>
    <w:lvl w:ilvl="5" w:tplc="7FD21C60">
      <w:start w:val="1"/>
      <w:numFmt w:val="lowerRoman"/>
      <w:lvlText w:val="%6."/>
      <w:lvlJc w:val="right"/>
      <w:pPr>
        <w:ind w:left="4320" w:hanging="180"/>
      </w:pPr>
    </w:lvl>
    <w:lvl w:ilvl="6" w:tplc="D090E098">
      <w:start w:val="1"/>
      <w:numFmt w:val="decimal"/>
      <w:lvlText w:val="%7."/>
      <w:lvlJc w:val="left"/>
      <w:pPr>
        <w:ind w:left="5040" w:hanging="360"/>
      </w:pPr>
    </w:lvl>
    <w:lvl w:ilvl="7" w:tplc="AF46970E">
      <w:start w:val="1"/>
      <w:numFmt w:val="lowerLetter"/>
      <w:lvlText w:val="%8."/>
      <w:lvlJc w:val="left"/>
      <w:pPr>
        <w:ind w:left="5760" w:hanging="360"/>
      </w:pPr>
    </w:lvl>
    <w:lvl w:ilvl="8" w:tplc="75CA4F36">
      <w:start w:val="1"/>
      <w:numFmt w:val="lowerRoman"/>
      <w:lvlText w:val="%9."/>
      <w:lvlJc w:val="right"/>
      <w:pPr>
        <w:ind w:left="6480" w:hanging="180"/>
      </w:pPr>
    </w:lvl>
  </w:abstractNum>
  <w:abstractNum w:abstractNumId="39" w15:restartNumberingAfterBreak="0">
    <w:nsid w:val="14207655"/>
    <w:multiLevelType w:val="hybridMultilevel"/>
    <w:tmpl w:val="FFFFFFFF"/>
    <w:lvl w:ilvl="0" w:tplc="D706B206">
      <w:start w:val="1"/>
      <w:numFmt w:val="bullet"/>
      <w:lvlText w:val=""/>
      <w:lvlJc w:val="left"/>
      <w:pPr>
        <w:ind w:left="360" w:hanging="360"/>
      </w:pPr>
      <w:rPr>
        <w:rFonts w:ascii="Wingdings" w:hAnsi="Wingdings" w:hint="default"/>
      </w:rPr>
    </w:lvl>
    <w:lvl w:ilvl="1" w:tplc="0DE2FE4C">
      <w:start w:val="1"/>
      <w:numFmt w:val="bullet"/>
      <w:lvlText w:val="o"/>
      <w:lvlJc w:val="left"/>
      <w:pPr>
        <w:ind w:left="1080" w:hanging="360"/>
      </w:pPr>
      <w:rPr>
        <w:rFonts w:ascii="Courier New" w:hAnsi="Courier New" w:hint="default"/>
      </w:rPr>
    </w:lvl>
    <w:lvl w:ilvl="2" w:tplc="2D4C1FD0">
      <w:start w:val="1"/>
      <w:numFmt w:val="bullet"/>
      <w:lvlText w:val=""/>
      <w:lvlJc w:val="left"/>
      <w:pPr>
        <w:ind w:left="1800" w:hanging="360"/>
      </w:pPr>
      <w:rPr>
        <w:rFonts w:ascii="Wingdings" w:hAnsi="Wingdings" w:hint="default"/>
      </w:rPr>
    </w:lvl>
    <w:lvl w:ilvl="3" w:tplc="DD5A7BA6">
      <w:start w:val="1"/>
      <w:numFmt w:val="bullet"/>
      <w:lvlText w:val=""/>
      <w:lvlJc w:val="left"/>
      <w:pPr>
        <w:ind w:left="2520" w:hanging="360"/>
      </w:pPr>
      <w:rPr>
        <w:rFonts w:ascii="Symbol" w:hAnsi="Symbol" w:hint="default"/>
      </w:rPr>
    </w:lvl>
    <w:lvl w:ilvl="4" w:tplc="152C7B02">
      <w:start w:val="1"/>
      <w:numFmt w:val="bullet"/>
      <w:lvlText w:val="o"/>
      <w:lvlJc w:val="left"/>
      <w:pPr>
        <w:ind w:left="3240" w:hanging="360"/>
      </w:pPr>
      <w:rPr>
        <w:rFonts w:ascii="Courier New" w:hAnsi="Courier New" w:hint="default"/>
      </w:rPr>
    </w:lvl>
    <w:lvl w:ilvl="5" w:tplc="662E7106">
      <w:start w:val="1"/>
      <w:numFmt w:val="bullet"/>
      <w:lvlText w:val=""/>
      <w:lvlJc w:val="left"/>
      <w:pPr>
        <w:ind w:left="3960" w:hanging="360"/>
      </w:pPr>
      <w:rPr>
        <w:rFonts w:ascii="Wingdings" w:hAnsi="Wingdings" w:hint="default"/>
      </w:rPr>
    </w:lvl>
    <w:lvl w:ilvl="6" w:tplc="56D49FCC">
      <w:start w:val="1"/>
      <w:numFmt w:val="bullet"/>
      <w:lvlText w:val=""/>
      <w:lvlJc w:val="left"/>
      <w:pPr>
        <w:ind w:left="4680" w:hanging="360"/>
      </w:pPr>
      <w:rPr>
        <w:rFonts w:ascii="Symbol" w:hAnsi="Symbol" w:hint="default"/>
      </w:rPr>
    </w:lvl>
    <w:lvl w:ilvl="7" w:tplc="D7F2E220">
      <w:start w:val="1"/>
      <w:numFmt w:val="bullet"/>
      <w:lvlText w:val="o"/>
      <w:lvlJc w:val="left"/>
      <w:pPr>
        <w:ind w:left="5400" w:hanging="360"/>
      </w:pPr>
      <w:rPr>
        <w:rFonts w:ascii="Courier New" w:hAnsi="Courier New" w:hint="default"/>
      </w:rPr>
    </w:lvl>
    <w:lvl w:ilvl="8" w:tplc="741E0CE0">
      <w:start w:val="1"/>
      <w:numFmt w:val="bullet"/>
      <w:lvlText w:val=""/>
      <w:lvlJc w:val="left"/>
      <w:pPr>
        <w:ind w:left="6120" w:hanging="360"/>
      </w:pPr>
      <w:rPr>
        <w:rFonts w:ascii="Wingdings" w:hAnsi="Wingdings" w:hint="default"/>
      </w:rPr>
    </w:lvl>
  </w:abstractNum>
  <w:abstractNum w:abstractNumId="40" w15:restartNumberingAfterBreak="0">
    <w:nsid w:val="14BC203E"/>
    <w:multiLevelType w:val="hybridMultilevel"/>
    <w:tmpl w:val="FFFFFFFF"/>
    <w:lvl w:ilvl="0" w:tplc="1BA6F64C">
      <w:start w:val="1"/>
      <w:numFmt w:val="upperRoman"/>
      <w:lvlText w:val="%1."/>
      <w:lvlJc w:val="left"/>
      <w:pPr>
        <w:ind w:left="360" w:hanging="360"/>
      </w:pPr>
    </w:lvl>
    <w:lvl w:ilvl="1" w:tplc="63227CA4">
      <w:start w:val="1"/>
      <w:numFmt w:val="lowerLetter"/>
      <w:lvlText w:val="%2."/>
      <w:lvlJc w:val="left"/>
      <w:pPr>
        <w:ind w:left="1080" w:hanging="360"/>
      </w:pPr>
    </w:lvl>
    <w:lvl w:ilvl="2" w:tplc="30AA63C4">
      <w:start w:val="1"/>
      <w:numFmt w:val="lowerRoman"/>
      <w:lvlText w:val="%3."/>
      <w:lvlJc w:val="right"/>
      <w:pPr>
        <w:ind w:left="1800" w:hanging="180"/>
      </w:pPr>
    </w:lvl>
    <w:lvl w:ilvl="3" w:tplc="B41AC200">
      <w:start w:val="1"/>
      <w:numFmt w:val="decimal"/>
      <w:lvlText w:val="%4."/>
      <w:lvlJc w:val="left"/>
      <w:pPr>
        <w:ind w:left="2520" w:hanging="360"/>
      </w:pPr>
    </w:lvl>
    <w:lvl w:ilvl="4" w:tplc="FE8E4C60">
      <w:start w:val="1"/>
      <w:numFmt w:val="lowerLetter"/>
      <w:lvlText w:val="%5."/>
      <w:lvlJc w:val="left"/>
      <w:pPr>
        <w:ind w:left="3240" w:hanging="360"/>
      </w:pPr>
    </w:lvl>
    <w:lvl w:ilvl="5" w:tplc="7F3C9E22">
      <w:start w:val="1"/>
      <w:numFmt w:val="lowerRoman"/>
      <w:lvlText w:val="%6."/>
      <w:lvlJc w:val="right"/>
      <w:pPr>
        <w:ind w:left="3960" w:hanging="180"/>
      </w:pPr>
    </w:lvl>
    <w:lvl w:ilvl="6" w:tplc="FB662280">
      <w:start w:val="1"/>
      <w:numFmt w:val="decimal"/>
      <w:lvlText w:val="%7."/>
      <w:lvlJc w:val="left"/>
      <w:pPr>
        <w:ind w:left="4680" w:hanging="360"/>
      </w:pPr>
    </w:lvl>
    <w:lvl w:ilvl="7" w:tplc="E3967E8E">
      <w:start w:val="1"/>
      <w:numFmt w:val="lowerLetter"/>
      <w:lvlText w:val="%8."/>
      <w:lvlJc w:val="left"/>
      <w:pPr>
        <w:ind w:left="5400" w:hanging="360"/>
      </w:pPr>
    </w:lvl>
    <w:lvl w:ilvl="8" w:tplc="80A82180">
      <w:start w:val="1"/>
      <w:numFmt w:val="lowerRoman"/>
      <w:lvlText w:val="%9."/>
      <w:lvlJc w:val="right"/>
      <w:pPr>
        <w:ind w:left="6120" w:hanging="180"/>
      </w:pPr>
    </w:lvl>
  </w:abstractNum>
  <w:abstractNum w:abstractNumId="41" w15:restartNumberingAfterBreak="0">
    <w:nsid w:val="14BC944A"/>
    <w:multiLevelType w:val="hybridMultilevel"/>
    <w:tmpl w:val="FFFFFFFF"/>
    <w:lvl w:ilvl="0" w:tplc="9516D30C">
      <w:start w:val="1"/>
      <w:numFmt w:val="bullet"/>
      <w:lvlText w:val=""/>
      <w:lvlJc w:val="left"/>
      <w:pPr>
        <w:ind w:left="720" w:hanging="360"/>
      </w:pPr>
      <w:rPr>
        <w:rFonts w:ascii="Symbol" w:hAnsi="Symbol" w:hint="default"/>
      </w:rPr>
    </w:lvl>
    <w:lvl w:ilvl="1" w:tplc="24063F5A">
      <w:start w:val="1"/>
      <w:numFmt w:val="bullet"/>
      <w:lvlText w:val="o"/>
      <w:lvlJc w:val="left"/>
      <w:pPr>
        <w:ind w:left="1440" w:hanging="360"/>
      </w:pPr>
      <w:rPr>
        <w:rFonts w:ascii="Courier New" w:hAnsi="Courier New" w:hint="default"/>
      </w:rPr>
    </w:lvl>
    <w:lvl w:ilvl="2" w:tplc="E14CDA9C">
      <w:start w:val="1"/>
      <w:numFmt w:val="bullet"/>
      <w:lvlText w:val=""/>
      <w:lvlJc w:val="left"/>
      <w:pPr>
        <w:ind w:left="2160" w:hanging="360"/>
      </w:pPr>
      <w:rPr>
        <w:rFonts w:ascii="Wingdings" w:hAnsi="Wingdings" w:hint="default"/>
      </w:rPr>
    </w:lvl>
    <w:lvl w:ilvl="3" w:tplc="3BFE0556">
      <w:start w:val="1"/>
      <w:numFmt w:val="bullet"/>
      <w:lvlText w:val=""/>
      <w:lvlJc w:val="left"/>
      <w:pPr>
        <w:ind w:left="2880" w:hanging="360"/>
      </w:pPr>
      <w:rPr>
        <w:rFonts w:ascii="Symbol" w:hAnsi="Symbol" w:hint="default"/>
      </w:rPr>
    </w:lvl>
    <w:lvl w:ilvl="4" w:tplc="0414CD90">
      <w:start w:val="1"/>
      <w:numFmt w:val="bullet"/>
      <w:lvlText w:val="o"/>
      <w:lvlJc w:val="left"/>
      <w:pPr>
        <w:ind w:left="3600" w:hanging="360"/>
      </w:pPr>
      <w:rPr>
        <w:rFonts w:ascii="Courier New" w:hAnsi="Courier New" w:hint="default"/>
      </w:rPr>
    </w:lvl>
    <w:lvl w:ilvl="5" w:tplc="8FBEFE20">
      <w:start w:val="1"/>
      <w:numFmt w:val="bullet"/>
      <w:lvlText w:val=""/>
      <w:lvlJc w:val="left"/>
      <w:pPr>
        <w:ind w:left="4320" w:hanging="360"/>
      </w:pPr>
      <w:rPr>
        <w:rFonts w:ascii="Wingdings" w:hAnsi="Wingdings" w:hint="default"/>
      </w:rPr>
    </w:lvl>
    <w:lvl w:ilvl="6" w:tplc="B24CA51A">
      <w:start w:val="1"/>
      <w:numFmt w:val="bullet"/>
      <w:lvlText w:val=""/>
      <w:lvlJc w:val="left"/>
      <w:pPr>
        <w:ind w:left="5040" w:hanging="360"/>
      </w:pPr>
      <w:rPr>
        <w:rFonts w:ascii="Symbol" w:hAnsi="Symbol" w:hint="default"/>
      </w:rPr>
    </w:lvl>
    <w:lvl w:ilvl="7" w:tplc="88D6DABE">
      <w:start w:val="1"/>
      <w:numFmt w:val="bullet"/>
      <w:lvlText w:val="o"/>
      <w:lvlJc w:val="left"/>
      <w:pPr>
        <w:ind w:left="5760" w:hanging="360"/>
      </w:pPr>
      <w:rPr>
        <w:rFonts w:ascii="Courier New" w:hAnsi="Courier New" w:hint="default"/>
      </w:rPr>
    </w:lvl>
    <w:lvl w:ilvl="8" w:tplc="4D8C4F0E">
      <w:start w:val="1"/>
      <w:numFmt w:val="bullet"/>
      <w:lvlText w:val=""/>
      <w:lvlJc w:val="left"/>
      <w:pPr>
        <w:ind w:left="6480" w:hanging="360"/>
      </w:pPr>
      <w:rPr>
        <w:rFonts w:ascii="Wingdings" w:hAnsi="Wingdings" w:hint="default"/>
      </w:rPr>
    </w:lvl>
  </w:abstractNum>
  <w:abstractNum w:abstractNumId="42" w15:restartNumberingAfterBreak="0">
    <w:nsid w:val="14CE5343"/>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154B010B"/>
    <w:multiLevelType w:val="hybridMultilevel"/>
    <w:tmpl w:val="5DF04068"/>
    <w:lvl w:ilvl="0" w:tplc="FFFFFFFF">
      <w:start w:val="1"/>
      <w:numFmt w:val="bullet"/>
      <w:lvlText w:val=""/>
      <w:lvlJc w:val="left"/>
      <w:pPr>
        <w:ind w:left="1080" w:hanging="72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5F8AE7"/>
    <w:multiLevelType w:val="hybridMultilevel"/>
    <w:tmpl w:val="FFFFFFFF"/>
    <w:lvl w:ilvl="0" w:tplc="84BA4B86">
      <w:start w:val="1"/>
      <w:numFmt w:val="lowerLetter"/>
      <w:lvlText w:val="%1."/>
      <w:lvlJc w:val="left"/>
      <w:pPr>
        <w:ind w:left="720" w:hanging="360"/>
      </w:pPr>
      <w:rPr>
        <w:rFonts w:ascii="Calibri" w:hAnsi="Calibri" w:hint="default"/>
      </w:rPr>
    </w:lvl>
    <w:lvl w:ilvl="1" w:tplc="E8746BC0">
      <w:start w:val="1"/>
      <w:numFmt w:val="lowerLetter"/>
      <w:lvlText w:val="%2."/>
      <w:lvlJc w:val="left"/>
      <w:pPr>
        <w:ind w:left="1440" w:hanging="360"/>
      </w:pPr>
    </w:lvl>
    <w:lvl w:ilvl="2" w:tplc="39D88CEA">
      <w:start w:val="1"/>
      <w:numFmt w:val="lowerRoman"/>
      <w:lvlText w:val="%3."/>
      <w:lvlJc w:val="right"/>
      <w:pPr>
        <w:ind w:left="2160" w:hanging="180"/>
      </w:pPr>
    </w:lvl>
    <w:lvl w:ilvl="3" w:tplc="5A68C404">
      <w:start w:val="1"/>
      <w:numFmt w:val="decimal"/>
      <w:lvlText w:val="%4."/>
      <w:lvlJc w:val="left"/>
      <w:pPr>
        <w:ind w:left="2880" w:hanging="360"/>
      </w:pPr>
    </w:lvl>
    <w:lvl w:ilvl="4" w:tplc="5EDED46E">
      <w:start w:val="1"/>
      <w:numFmt w:val="lowerLetter"/>
      <w:lvlText w:val="%5."/>
      <w:lvlJc w:val="left"/>
      <w:pPr>
        <w:ind w:left="3600" w:hanging="360"/>
      </w:pPr>
    </w:lvl>
    <w:lvl w:ilvl="5" w:tplc="2A70737C">
      <w:start w:val="1"/>
      <w:numFmt w:val="lowerRoman"/>
      <w:lvlText w:val="%6."/>
      <w:lvlJc w:val="right"/>
      <w:pPr>
        <w:ind w:left="4320" w:hanging="180"/>
      </w:pPr>
    </w:lvl>
    <w:lvl w:ilvl="6" w:tplc="F594C618">
      <w:start w:val="1"/>
      <w:numFmt w:val="decimal"/>
      <w:lvlText w:val="%7."/>
      <w:lvlJc w:val="left"/>
      <w:pPr>
        <w:ind w:left="5040" w:hanging="360"/>
      </w:pPr>
    </w:lvl>
    <w:lvl w:ilvl="7" w:tplc="3DF4086E">
      <w:start w:val="1"/>
      <w:numFmt w:val="lowerLetter"/>
      <w:lvlText w:val="%8."/>
      <w:lvlJc w:val="left"/>
      <w:pPr>
        <w:ind w:left="5760" w:hanging="360"/>
      </w:pPr>
    </w:lvl>
    <w:lvl w:ilvl="8" w:tplc="C69E4B80">
      <w:start w:val="1"/>
      <w:numFmt w:val="lowerRoman"/>
      <w:lvlText w:val="%9."/>
      <w:lvlJc w:val="right"/>
      <w:pPr>
        <w:ind w:left="6480" w:hanging="180"/>
      </w:pPr>
    </w:lvl>
  </w:abstractNum>
  <w:abstractNum w:abstractNumId="45" w15:restartNumberingAfterBreak="0">
    <w:nsid w:val="1615D2CE"/>
    <w:multiLevelType w:val="hybridMultilevel"/>
    <w:tmpl w:val="FFFFFFFF"/>
    <w:lvl w:ilvl="0" w:tplc="E8A80192">
      <w:start w:val="2"/>
      <w:numFmt w:val="lowerLetter"/>
      <w:lvlText w:val="%1."/>
      <w:lvlJc w:val="left"/>
      <w:pPr>
        <w:ind w:left="720" w:hanging="360"/>
      </w:pPr>
      <w:rPr>
        <w:rFonts w:ascii="Calibri" w:hAnsi="Calibri" w:hint="default"/>
      </w:rPr>
    </w:lvl>
    <w:lvl w:ilvl="1" w:tplc="9A5C6B96">
      <w:start w:val="1"/>
      <w:numFmt w:val="lowerLetter"/>
      <w:lvlText w:val="%2."/>
      <w:lvlJc w:val="left"/>
      <w:pPr>
        <w:ind w:left="1440" w:hanging="360"/>
      </w:pPr>
    </w:lvl>
    <w:lvl w:ilvl="2" w:tplc="DFFA119E">
      <w:start w:val="1"/>
      <w:numFmt w:val="lowerRoman"/>
      <w:lvlText w:val="%3."/>
      <w:lvlJc w:val="right"/>
      <w:pPr>
        <w:ind w:left="2160" w:hanging="180"/>
      </w:pPr>
    </w:lvl>
    <w:lvl w:ilvl="3" w:tplc="5F14F3BE">
      <w:start w:val="1"/>
      <w:numFmt w:val="decimal"/>
      <w:lvlText w:val="%4."/>
      <w:lvlJc w:val="left"/>
      <w:pPr>
        <w:ind w:left="2880" w:hanging="360"/>
      </w:pPr>
    </w:lvl>
    <w:lvl w:ilvl="4" w:tplc="536E0522">
      <w:start w:val="1"/>
      <w:numFmt w:val="lowerLetter"/>
      <w:lvlText w:val="%5."/>
      <w:lvlJc w:val="left"/>
      <w:pPr>
        <w:ind w:left="3600" w:hanging="360"/>
      </w:pPr>
    </w:lvl>
    <w:lvl w:ilvl="5" w:tplc="5D90E9CA">
      <w:start w:val="1"/>
      <w:numFmt w:val="lowerRoman"/>
      <w:lvlText w:val="%6."/>
      <w:lvlJc w:val="right"/>
      <w:pPr>
        <w:ind w:left="4320" w:hanging="180"/>
      </w:pPr>
    </w:lvl>
    <w:lvl w:ilvl="6" w:tplc="B0DC5F48">
      <w:start w:val="1"/>
      <w:numFmt w:val="decimal"/>
      <w:lvlText w:val="%7."/>
      <w:lvlJc w:val="left"/>
      <w:pPr>
        <w:ind w:left="5040" w:hanging="360"/>
      </w:pPr>
    </w:lvl>
    <w:lvl w:ilvl="7" w:tplc="D018C9DE">
      <w:start w:val="1"/>
      <w:numFmt w:val="lowerLetter"/>
      <w:lvlText w:val="%8."/>
      <w:lvlJc w:val="left"/>
      <w:pPr>
        <w:ind w:left="5760" w:hanging="360"/>
      </w:pPr>
    </w:lvl>
    <w:lvl w:ilvl="8" w:tplc="EC5C0E84">
      <w:start w:val="1"/>
      <w:numFmt w:val="lowerRoman"/>
      <w:lvlText w:val="%9."/>
      <w:lvlJc w:val="right"/>
      <w:pPr>
        <w:ind w:left="6480" w:hanging="180"/>
      </w:pPr>
    </w:lvl>
  </w:abstractNum>
  <w:abstractNum w:abstractNumId="46" w15:restartNumberingAfterBreak="0">
    <w:nsid w:val="1649A37B"/>
    <w:multiLevelType w:val="hybridMultilevel"/>
    <w:tmpl w:val="FFFFFFFF"/>
    <w:lvl w:ilvl="0" w:tplc="9DEA9098">
      <w:start w:val="21"/>
      <w:numFmt w:val="lowerLetter"/>
      <w:lvlText w:val="%1."/>
      <w:lvlJc w:val="left"/>
      <w:pPr>
        <w:ind w:left="720" w:hanging="360"/>
      </w:pPr>
      <w:rPr>
        <w:rFonts w:ascii="Calibri" w:hAnsi="Calibri" w:hint="default"/>
      </w:rPr>
    </w:lvl>
    <w:lvl w:ilvl="1" w:tplc="9A3C871C">
      <w:start w:val="1"/>
      <w:numFmt w:val="lowerLetter"/>
      <w:lvlText w:val="%2."/>
      <w:lvlJc w:val="left"/>
      <w:pPr>
        <w:ind w:left="1440" w:hanging="360"/>
      </w:pPr>
    </w:lvl>
    <w:lvl w:ilvl="2" w:tplc="DCEA8D60">
      <w:start w:val="1"/>
      <w:numFmt w:val="lowerRoman"/>
      <w:lvlText w:val="%3."/>
      <w:lvlJc w:val="right"/>
      <w:pPr>
        <w:ind w:left="2160" w:hanging="180"/>
      </w:pPr>
    </w:lvl>
    <w:lvl w:ilvl="3" w:tplc="0F3E0D54">
      <w:start w:val="1"/>
      <w:numFmt w:val="decimal"/>
      <w:lvlText w:val="%4."/>
      <w:lvlJc w:val="left"/>
      <w:pPr>
        <w:ind w:left="2880" w:hanging="360"/>
      </w:pPr>
    </w:lvl>
    <w:lvl w:ilvl="4" w:tplc="AE384758">
      <w:start w:val="1"/>
      <w:numFmt w:val="lowerLetter"/>
      <w:lvlText w:val="%5."/>
      <w:lvlJc w:val="left"/>
      <w:pPr>
        <w:ind w:left="3600" w:hanging="360"/>
      </w:pPr>
    </w:lvl>
    <w:lvl w:ilvl="5" w:tplc="52DC48F4">
      <w:start w:val="1"/>
      <w:numFmt w:val="lowerRoman"/>
      <w:lvlText w:val="%6."/>
      <w:lvlJc w:val="right"/>
      <w:pPr>
        <w:ind w:left="4320" w:hanging="180"/>
      </w:pPr>
    </w:lvl>
    <w:lvl w:ilvl="6" w:tplc="44168176">
      <w:start w:val="1"/>
      <w:numFmt w:val="decimal"/>
      <w:lvlText w:val="%7."/>
      <w:lvlJc w:val="left"/>
      <w:pPr>
        <w:ind w:left="5040" w:hanging="360"/>
      </w:pPr>
    </w:lvl>
    <w:lvl w:ilvl="7" w:tplc="19C623F8">
      <w:start w:val="1"/>
      <w:numFmt w:val="lowerLetter"/>
      <w:lvlText w:val="%8."/>
      <w:lvlJc w:val="left"/>
      <w:pPr>
        <w:ind w:left="5760" w:hanging="360"/>
      </w:pPr>
    </w:lvl>
    <w:lvl w:ilvl="8" w:tplc="5B843566">
      <w:start w:val="1"/>
      <w:numFmt w:val="lowerRoman"/>
      <w:lvlText w:val="%9."/>
      <w:lvlJc w:val="right"/>
      <w:pPr>
        <w:ind w:left="6480" w:hanging="180"/>
      </w:pPr>
    </w:lvl>
  </w:abstractNum>
  <w:abstractNum w:abstractNumId="47" w15:restartNumberingAfterBreak="0">
    <w:nsid w:val="184B9DFA"/>
    <w:multiLevelType w:val="hybridMultilevel"/>
    <w:tmpl w:val="FFFFFFFF"/>
    <w:lvl w:ilvl="0" w:tplc="D85CC2E8">
      <w:start w:val="1"/>
      <w:numFmt w:val="lowerRoman"/>
      <w:lvlText w:val="%1."/>
      <w:lvlJc w:val="left"/>
      <w:pPr>
        <w:ind w:left="720" w:hanging="360"/>
      </w:pPr>
    </w:lvl>
    <w:lvl w:ilvl="1" w:tplc="CC28A7B4">
      <w:start w:val="1"/>
      <w:numFmt w:val="lowerLetter"/>
      <w:lvlText w:val="%2."/>
      <w:lvlJc w:val="left"/>
      <w:pPr>
        <w:ind w:left="1440" w:hanging="360"/>
      </w:pPr>
    </w:lvl>
    <w:lvl w:ilvl="2" w:tplc="54FCB84A">
      <w:start w:val="1"/>
      <w:numFmt w:val="lowerRoman"/>
      <w:lvlText w:val="%3."/>
      <w:lvlJc w:val="right"/>
      <w:pPr>
        <w:ind w:left="2160" w:hanging="180"/>
      </w:pPr>
    </w:lvl>
    <w:lvl w:ilvl="3" w:tplc="A490C1EA">
      <w:start w:val="1"/>
      <w:numFmt w:val="decimal"/>
      <w:lvlText w:val="%4."/>
      <w:lvlJc w:val="left"/>
      <w:pPr>
        <w:ind w:left="2880" w:hanging="360"/>
      </w:pPr>
    </w:lvl>
    <w:lvl w:ilvl="4" w:tplc="A6EC51B8">
      <w:start w:val="1"/>
      <w:numFmt w:val="lowerLetter"/>
      <w:lvlText w:val="%5."/>
      <w:lvlJc w:val="left"/>
      <w:pPr>
        <w:ind w:left="3600" w:hanging="360"/>
      </w:pPr>
    </w:lvl>
    <w:lvl w:ilvl="5" w:tplc="8CF059FC">
      <w:start w:val="1"/>
      <w:numFmt w:val="lowerRoman"/>
      <w:lvlText w:val="%6."/>
      <w:lvlJc w:val="right"/>
      <w:pPr>
        <w:ind w:left="4320" w:hanging="180"/>
      </w:pPr>
    </w:lvl>
    <w:lvl w:ilvl="6" w:tplc="B56A55EA">
      <w:start w:val="1"/>
      <w:numFmt w:val="decimal"/>
      <w:lvlText w:val="%7."/>
      <w:lvlJc w:val="left"/>
      <w:pPr>
        <w:ind w:left="5040" w:hanging="360"/>
      </w:pPr>
    </w:lvl>
    <w:lvl w:ilvl="7" w:tplc="8DB0136A">
      <w:start w:val="1"/>
      <w:numFmt w:val="lowerLetter"/>
      <w:lvlText w:val="%8."/>
      <w:lvlJc w:val="left"/>
      <w:pPr>
        <w:ind w:left="5760" w:hanging="360"/>
      </w:pPr>
    </w:lvl>
    <w:lvl w:ilvl="8" w:tplc="340C3E78">
      <w:start w:val="1"/>
      <w:numFmt w:val="lowerRoman"/>
      <w:lvlText w:val="%9."/>
      <w:lvlJc w:val="right"/>
      <w:pPr>
        <w:ind w:left="6480" w:hanging="180"/>
      </w:pPr>
    </w:lvl>
  </w:abstractNum>
  <w:abstractNum w:abstractNumId="48" w15:restartNumberingAfterBreak="0">
    <w:nsid w:val="189E6A3D"/>
    <w:multiLevelType w:val="hybridMultilevel"/>
    <w:tmpl w:val="FFFFFFFF"/>
    <w:lvl w:ilvl="0" w:tplc="9604C064">
      <w:start w:val="1"/>
      <w:numFmt w:val="bullet"/>
      <w:lvlText w:val=""/>
      <w:lvlJc w:val="left"/>
      <w:pPr>
        <w:ind w:left="360" w:hanging="360"/>
      </w:pPr>
      <w:rPr>
        <w:rFonts w:ascii="Wingdings" w:hAnsi="Wingdings" w:hint="default"/>
      </w:rPr>
    </w:lvl>
    <w:lvl w:ilvl="1" w:tplc="353CC7BC">
      <w:start w:val="1"/>
      <w:numFmt w:val="bullet"/>
      <w:lvlText w:val="o"/>
      <w:lvlJc w:val="left"/>
      <w:pPr>
        <w:ind w:left="1080" w:hanging="360"/>
      </w:pPr>
      <w:rPr>
        <w:rFonts w:ascii="Courier New" w:hAnsi="Courier New" w:hint="default"/>
      </w:rPr>
    </w:lvl>
    <w:lvl w:ilvl="2" w:tplc="0E52D57E">
      <w:start w:val="1"/>
      <w:numFmt w:val="bullet"/>
      <w:lvlText w:val=""/>
      <w:lvlJc w:val="left"/>
      <w:pPr>
        <w:ind w:left="1800" w:hanging="360"/>
      </w:pPr>
      <w:rPr>
        <w:rFonts w:ascii="Wingdings" w:hAnsi="Wingdings" w:hint="default"/>
      </w:rPr>
    </w:lvl>
    <w:lvl w:ilvl="3" w:tplc="FDE83CF0">
      <w:start w:val="1"/>
      <w:numFmt w:val="bullet"/>
      <w:lvlText w:val=""/>
      <w:lvlJc w:val="left"/>
      <w:pPr>
        <w:ind w:left="2520" w:hanging="360"/>
      </w:pPr>
      <w:rPr>
        <w:rFonts w:ascii="Symbol" w:hAnsi="Symbol" w:hint="default"/>
      </w:rPr>
    </w:lvl>
    <w:lvl w:ilvl="4" w:tplc="14240960">
      <w:start w:val="1"/>
      <w:numFmt w:val="bullet"/>
      <w:lvlText w:val="o"/>
      <w:lvlJc w:val="left"/>
      <w:pPr>
        <w:ind w:left="3240" w:hanging="360"/>
      </w:pPr>
      <w:rPr>
        <w:rFonts w:ascii="Courier New" w:hAnsi="Courier New" w:hint="default"/>
      </w:rPr>
    </w:lvl>
    <w:lvl w:ilvl="5" w:tplc="2460FDCA">
      <w:start w:val="1"/>
      <w:numFmt w:val="bullet"/>
      <w:lvlText w:val=""/>
      <w:lvlJc w:val="left"/>
      <w:pPr>
        <w:ind w:left="3960" w:hanging="360"/>
      </w:pPr>
      <w:rPr>
        <w:rFonts w:ascii="Wingdings" w:hAnsi="Wingdings" w:hint="default"/>
      </w:rPr>
    </w:lvl>
    <w:lvl w:ilvl="6" w:tplc="B8F4E32C">
      <w:start w:val="1"/>
      <w:numFmt w:val="bullet"/>
      <w:lvlText w:val=""/>
      <w:lvlJc w:val="left"/>
      <w:pPr>
        <w:ind w:left="4680" w:hanging="360"/>
      </w:pPr>
      <w:rPr>
        <w:rFonts w:ascii="Symbol" w:hAnsi="Symbol" w:hint="default"/>
      </w:rPr>
    </w:lvl>
    <w:lvl w:ilvl="7" w:tplc="C0C608A2">
      <w:start w:val="1"/>
      <w:numFmt w:val="bullet"/>
      <w:lvlText w:val="o"/>
      <w:lvlJc w:val="left"/>
      <w:pPr>
        <w:ind w:left="5400" w:hanging="360"/>
      </w:pPr>
      <w:rPr>
        <w:rFonts w:ascii="Courier New" w:hAnsi="Courier New" w:hint="default"/>
      </w:rPr>
    </w:lvl>
    <w:lvl w:ilvl="8" w:tplc="8932DD12">
      <w:start w:val="1"/>
      <w:numFmt w:val="bullet"/>
      <w:lvlText w:val=""/>
      <w:lvlJc w:val="left"/>
      <w:pPr>
        <w:ind w:left="6120" w:hanging="360"/>
      </w:pPr>
      <w:rPr>
        <w:rFonts w:ascii="Wingdings" w:hAnsi="Wingdings" w:hint="default"/>
      </w:rPr>
    </w:lvl>
  </w:abstractNum>
  <w:abstractNum w:abstractNumId="49" w15:restartNumberingAfterBreak="0">
    <w:nsid w:val="18FD0A91"/>
    <w:multiLevelType w:val="hybridMultilevel"/>
    <w:tmpl w:val="FFFFFFFF"/>
    <w:lvl w:ilvl="0" w:tplc="AFBE8588">
      <w:start w:val="1"/>
      <w:numFmt w:val="lowerRoman"/>
      <w:lvlText w:val="%1."/>
      <w:lvlJc w:val="left"/>
      <w:pPr>
        <w:ind w:left="720" w:hanging="360"/>
      </w:pPr>
    </w:lvl>
    <w:lvl w:ilvl="1" w:tplc="243C81F2">
      <w:start w:val="1"/>
      <w:numFmt w:val="lowerLetter"/>
      <w:lvlText w:val="%2."/>
      <w:lvlJc w:val="left"/>
      <w:pPr>
        <w:ind w:left="1440" w:hanging="360"/>
      </w:pPr>
    </w:lvl>
    <w:lvl w:ilvl="2" w:tplc="82F67BCE">
      <w:start w:val="1"/>
      <w:numFmt w:val="lowerRoman"/>
      <w:lvlText w:val="%3."/>
      <w:lvlJc w:val="right"/>
      <w:pPr>
        <w:ind w:left="2160" w:hanging="180"/>
      </w:pPr>
    </w:lvl>
    <w:lvl w:ilvl="3" w:tplc="1814245C">
      <w:start w:val="1"/>
      <w:numFmt w:val="decimal"/>
      <w:lvlText w:val="%4."/>
      <w:lvlJc w:val="left"/>
      <w:pPr>
        <w:ind w:left="2880" w:hanging="360"/>
      </w:pPr>
    </w:lvl>
    <w:lvl w:ilvl="4" w:tplc="32B0D3A8">
      <w:start w:val="1"/>
      <w:numFmt w:val="lowerLetter"/>
      <w:lvlText w:val="%5."/>
      <w:lvlJc w:val="left"/>
      <w:pPr>
        <w:ind w:left="3600" w:hanging="360"/>
      </w:pPr>
    </w:lvl>
    <w:lvl w:ilvl="5" w:tplc="5130F462">
      <w:start w:val="1"/>
      <w:numFmt w:val="lowerRoman"/>
      <w:lvlText w:val="%6."/>
      <w:lvlJc w:val="right"/>
      <w:pPr>
        <w:ind w:left="4320" w:hanging="180"/>
      </w:pPr>
    </w:lvl>
    <w:lvl w:ilvl="6" w:tplc="FA66A160">
      <w:start w:val="1"/>
      <w:numFmt w:val="decimal"/>
      <w:lvlText w:val="%7."/>
      <w:lvlJc w:val="left"/>
      <w:pPr>
        <w:ind w:left="5040" w:hanging="360"/>
      </w:pPr>
    </w:lvl>
    <w:lvl w:ilvl="7" w:tplc="8EE20062">
      <w:start w:val="1"/>
      <w:numFmt w:val="lowerLetter"/>
      <w:lvlText w:val="%8."/>
      <w:lvlJc w:val="left"/>
      <w:pPr>
        <w:ind w:left="5760" w:hanging="360"/>
      </w:pPr>
    </w:lvl>
    <w:lvl w:ilvl="8" w:tplc="05FA9582">
      <w:start w:val="1"/>
      <w:numFmt w:val="lowerRoman"/>
      <w:lvlText w:val="%9."/>
      <w:lvlJc w:val="right"/>
      <w:pPr>
        <w:ind w:left="6480" w:hanging="180"/>
      </w:pPr>
    </w:lvl>
  </w:abstractNum>
  <w:abstractNum w:abstractNumId="50" w15:restartNumberingAfterBreak="0">
    <w:nsid w:val="19574BC7"/>
    <w:multiLevelType w:val="hybridMultilevel"/>
    <w:tmpl w:val="9BE2C988"/>
    <w:lvl w:ilvl="0" w:tplc="34090019">
      <w:start w:val="1"/>
      <w:numFmt w:val="lowerLetter"/>
      <w:lvlText w:val="%1."/>
      <w:lvlJc w:val="left"/>
      <w:pPr>
        <w:ind w:left="720" w:hanging="360"/>
      </w:pPr>
    </w:lvl>
    <w:lvl w:ilvl="1" w:tplc="867CA57A">
      <w:start w:val="1"/>
      <w:numFmt w:val="lowerLetter"/>
      <w:lvlText w:val="%2."/>
      <w:lvlJc w:val="left"/>
      <w:pPr>
        <w:ind w:left="1440" w:hanging="360"/>
      </w:pPr>
    </w:lvl>
    <w:lvl w:ilvl="2" w:tplc="D9C62432">
      <w:start w:val="1"/>
      <w:numFmt w:val="lowerRoman"/>
      <w:lvlText w:val="%3."/>
      <w:lvlJc w:val="right"/>
      <w:pPr>
        <w:ind w:left="2160" w:hanging="180"/>
      </w:pPr>
    </w:lvl>
    <w:lvl w:ilvl="3" w:tplc="DFE263DC">
      <w:start w:val="1"/>
      <w:numFmt w:val="decimal"/>
      <w:lvlText w:val="%4."/>
      <w:lvlJc w:val="left"/>
      <w:pPr>
        <w:ind w:left="2880" w:hanging="360"/>
      </w:pPr>
    </w:lvl>
    <w:lvl w:ilvl="4" w:tplc="6E400670">
      <w:start w:val="1"/>
      <w:numFmt w:val="lowerLetter"/>
      <w:lvlText w:val="%5."/>
      <w:lvlJc w:val="left"/>
      <w:pPr>
        <w:ind w:left="3600" w:hanging="360"/>
      </w:pPr>
    </w:lvl>
    <w:lvl w:ilvl="5" w:tplc="6DF604B0">
      <w:start w:val="1"/>
      <w:numFmt w:val="lowerRoman"/>
      <w:lvlText w:val="%6."/>
      <w:lvlJc w:val="right"/>
      <w:pPr>
        <w:ind w:left="4320" w:hanging="180"/>
      </w:pPr>
    </w:lvl>
    <w:lvl w:ilvl="6" w:tplc="3A040C76">
      <w:start w:val="1"/>
      <w:numFmt w:val="decimal"/>
      <w:lvlText w:val="%7."/>
      <w:lvlJc w:val="left"/>
      <w:pPr>
        <w:ind w:left="5040" w:hanging="360"/>
      </w:pPr>
    </w:lvl>
    <w:lvl w:ilvl="7" w:tplc="88BAB13C">
      <w:start w:val="1"/>
      <w:numFmt w:val="lowerLetter"/>
      <w:lvlText w:val="%8."/>
      <w:lvlJc w:val="left"/>
      <w:pPr>
        <w:ind w:left="5760" w:hanging="360"/>
      </w:pPr>
    </w:lvl>
    <w:lvl w:ilvl="8" w:tplc="DBDE8634">
      <w:start w:val="1"/>
      <w:numFmt w:val="lowerRoman"/>
      <w:lvlText w:val="%9."/>
      <w:lvlJc w:val="right"/>
      <w:pPr>
        <w:ind w:left="6480" w:hanging="180"/>
      </w:pPr>
    </w:lvl>
  </w:abstractNum>
  <w:abstractNum w:abstractNumId="51" w15:restartNumberingAfterBreak="0">
    <w:nsid w:val="1971C6F5"/>
    <w:multiLevelType w:val="multilevel"/>
    <w:tmpl w:val="D90C3524"/>
    <w:lvl w:ilvl="0">
      <w:start w:val="4"/>
      <w:numFmt w:val="decimal"/>
      <w:lvlText w:val="%1"/>
      <w:lvlJc w:val="left"/>
      <w:pPr>
        <w:ind w:left="43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9C37C15"/>
    <w:multiLevelType w:val="hybridMultilevel"/>
    <w:tmpl w:val="1A3EFE04"/>
    <w:lvl w:ilvl="0" w:tplc="34090019">
      <w:start w:val="1"/>
      <w:numFmt w:val="lowerLetter"/>
      <w:lvlText w:val="%1."/>
      <w:lvlJc w:val="left"/>
      <w:pPr>
        <w:ind w:left="720" w:hanging="360"/>
      </w:pPr>
    </w:lvl>
    <w:lvl w:ilvl="1" w:tplc="64A81030">
      <w:start w:val="1"/>
      <w:numFmt w:val="lowerLetter"/>
      <w:lvlText w:val="%2."/>
      <w:lvlJc w:val="left"/>
      <w:pPr>
        <w:ind w:left="1440" w:hanging="360"/>
      </w:pPr>
    </w:lvl>
    <w:lvl w:ilvl="2" w:tplc="7A208CD2">
      <w:start w:val="1"/>
      <w:numFmt w:val="lowerRoman"/>
      <w:lvlText w:val="%3."/>
      <w:lvlJc w:val="right"/>
      <w:pPr>
        <w:ind w:left="2160" w:hanging="180"/>
      </w:pPr>
    </w:lvl>
    <w:lvl w:ilvl="3" w:tplc="00F29690">
      <w:start w:val="1"/>
      <w:numFmt w:val="decimal"/>
      <w:lvlText w:val="%4."/>
      <w:lvlJc w:val="left"/>
      <w:pPr>
        <w:ind w:left="2880" w:hanging="360"/>
      </w:pPr>
    </w:lvl>
    <w:lvl w:ilvl="4" w:tplc="77BA77EC">
      <w:start w:val="1"/>
      <w:numFmt w:val="lowerLetter"/>
      <w:lvlText w:val="%5."/>
      <w:lvlJc w:val="left"/>
      <w:pPr>
        <w:ind w:left="3600" w:hanging="360"/>
      </w:pPr>
    </w:lvl>
    <w:lvl w:ilvl="5" w:tplc="F6E0A6DC">
      <w:start w:val="1"/>
      <w:numFmt w:val="lowerRoman"/>
      <w:lvlText w:val="%6."/>
      <w:lvlJc w:val="right"/>
      <w:pPr>
        <w:ind w:left="4320" w:hanging="180"/>
      </w:pPr>
    </w:lvl>
    <w:lvl w:ilvl="6" w:tplc="ED4617E4">
      <w:start w:val="1"/>
      <w:numFmt w:val="decimal"/>
      <w:lvlText w:val="%7."/>
      <w:lvlJc w:val="left"/>
      <w:pPr>
        <w:ind w:left="5040" w:hanging="360"/>
      </w:pPr>
    </w:lvl>
    <w:lvl w:ilvl="7" w:tplc="002ABB18">
      <w:start w:val="1"/>
      <w:numFmt w:val="lowerLetter"/>
      <w:lvlText w:val="%8."/>
      <w:lvlJc w:val="left"/>
      <w:pPr>
        <w:ind w:left="5760" w:hanging="360"/>
      </w:pPr>
    </w:lvl>
    <w:lvl w:ilvl="8" w:tplc="084E17D8">
      <w:start w:val="1"/>
      <w:numFmt w:val="lowerRoman"/>
      <w:lvlText w:val="%9."/>
      <w:lvlJc w:val="right"/>
      <w:pPr>
        <w:ind w:left="6480" w:hanging="180"/>
      </w:pPr>
    </w:lvl>
  </w:abstractNum>
  <w:abstractNum w:abstractNumId="53" w15:restartNumberingAfterBreak="0">
    <w:nsid w:val="19F7397C"/>
    <w:multiLevelType w:val="hybridMultilevel"/>
    <w:tmpl w:val="AD5E5E58"/>
    <w:lvl w:ilvl="0" w:tplc="B9C43E3A">
      <w:start w:val="1"/>
      <w:numFmt w:val="bullet"/>
      <w:lvlText w:val=""/>
      <w:lvlJc w:val="left"/>
      <w:pPr>
        <w:ind w:left="360" w:hanging="360"/>
      </w:pPr>
      <w:rPr>
        <w:rFonts w:ascii="Symbol" w:hAnsi="Symbol" w:hint="default"/>
      </w:rPr>
    </w:lvl>
    <w:lvl w:ilvl="1" w:tplc="A94673FE">
      <w:start w:val="1"/>
      <w:numFmt w:val="bullet"/>
      <w:lvlText w:val="o"/>
      <w:lvlJc w:val="left"/>
      <w:pPr>
        <w:ind w:left="1080" w:hanging="360"/>
      </w:pPr>
      <w:rPr>
        <w:rFonts w:ascii="Courier New" w:hAnsi="Courier New" w:hint="default"/>
      </w:rPr>
    </w:lvl>
    <w:lvl w:ilvl="2" w:tplc="74D0D6E2">
      <w:start w:val="1"/>
      <w:numFmt w:val="bullet"/>
      <w:lvlText w:val=""/>
      <w:lvlJc w:val="left"/>
      <w:pPr>
        <w:ind w:left="1800" w:hanging="360"/>
      </w:pPr>
      <w:rPr>
        <w:rFonts w:ascii="Wingdings" w:hAnsi="Wingdings" w:hint="default"/>
      </w:rPr>
    </w:lvl>
    <w:lvl w:ilvl="3" w:tplc="30C68E7C">
      <w:start w:val="1"/>
      <w:numFmt w:val="bullet"/>
      <w:lvlText w:val=""/>
      <w:lvlJc w:val="left"/>
      <w:pPr>
        <w:ind w:left="2520" w:hanging="360"/>
      </w:pPr>
      <w:rPr>
        <w:rFonts w:ascii="Symbol" w:hAnsi="Symbol" w:hint="default"/>
      </w:rPr>
    </w:lvl>
    <w:lvl w:ilvl="4" w:tplc="D0BC33AC">
      <w:start w:val="1"/>
      <w:numFmt w:val="bullet"/>
      <w:lvlText w:val="o"/>
      <w:lvlJc w:val="left"/>
      <w:pPr>
        <w:ind w:left="3240" w:hanging="360"/>
      </w:pPr>
      <w:rPr>
        <w:rFonts w:ascii="Courier New" w:hAnsi="Courier New" w:hint="default"/>
      </w:rPr>
    </w:lvl>
    <w:lvl w:ilvl="5" w:tplc="C6F68088">
      <w:start w:val="1"/>
      <w:numFmt w:val="bullet"/>
      <w:lvlText w:val=""/>
      <w:lvlJc w:val="left"/>
      <w:pPr>
        <w:ind w:left="3960" w:hanging="360"/>
      </w:pPr>
      <w:rPr>
        <w:rFonts w:ascii="Wingdings" w:hAnsi="Wingdings" w:hint="default"/>
      </w:rPr>
    </w:lvl>
    <w:lvl w:ilvl="6" w:tplc="490E1A08">
      <w:start w:val="1"/>
      <w:numFmt w:val="bullet"/>
      <w:lvlText w:val=""/>
      <w:lvlJc w:val="left"/>
      <w:pPr>
        <w:ind w:left="4680" w:hanging="360"/>
      </w:pPr>
      <w:rPr>
        <w:rFonts w:ascii="Symbol" w:hAnsi="Symbol" w:hint="default"/>
      </w:rPr>
    </w:lvl>
    <w:lvl w:ilvl="7" w:tplc="FA064F7A">
      <w:start w:val="1"/>
      <w:numFmt w:val="bullet"/>
      <w:lvlText w:val="o"/>
      <w:lvlJc w:val="left"/>
      <w:pPr>
        <w:ind w:left="5400" w:hanging="360"/>
      </w:pPr>
      <w:rPr>
        <w:rFonts w:ascii="Courier New" w:hAnsi="Courier New" w:hint="default"/>
      </w:rPr>
    </w:lvl>
    <w:lvl w:ilvl="8" w:tplc="5F7218F0">
      <w:start w:val="1"/>
      <w:numFmt w:val="bullet"/>
      <w:lvlText w:val=""/>
      <w:lvlJc w:val="left"/>
      <w:pPr>
        <w:ind w:left="6120" w:hanging="360"/>
      </w:pPr>
      <w:rPr>
        <w:rFonts w:ascii="Wingdings" w:hAnsi="Wingdings" w:hint="default"/>
      </w:rPr>
    </w:lvl>
  </w:abstractNum>
  <w:abstractNum w:abstractNumId="54" w15:restartNumberingAfterBreak="0">
    <w:nsid w:val="1B6D4F52"/>
    <w:multiLevelType w:val="hybridMultilevel"/>
    <w:tmpl w:val="1A2E9ADE"/>
    <w:lvl w:ilvl="0" w:tplc="D04EE458">
      <w:start w:val="1"/>
      <w:numFmt w:val="bullet"/>
      <w:lvlText w:val=""/>
      <w:lvlJc w:val="left"/>
      <w:pPr>
        <w:ind w:left="720" w:hanging="360"/>
      </w:pPr>
      <w:rPr>
        <w:rFonts w:ascii="Symbol" w:hAnsi="Symbol" w:hint="default"/>
      </w:rPr>
    </w:lvl>
    <w:lvl w:ilvl="1" w:tplc="893EB162">
      <w:start w:val="1"/>
      <w:numFmt w:val="bullet"/>
      <w:lvlText w:val=""/>
      <w:lvlJc w:val="left"/>
      <w:pPr>
        <w:ind w:left="2160" w:hanging="360"/>
      </w:pPr>
      <w:rPr>
        <w:rFonts w:ascii="Wingdings" w:hAnsi="Wingdings" w:hint="default"/>
      </w:rPr>
    </w:lvl>
    <w:lvl w:ilvl="2" w:tplc="7BC6CF9A">
      <w:start w:val="1"/>
      <w:numFmt w:val="bullet"/>
      <w:lvlText w:val=""/>
      <w:lvlJc w:val="left"/>
      <w:pPr>
        <w:ind w:left="2160" w:hanging="360"/>
      </w:pPr>
      <w:rPr>
        <w:rFonts w:ascii="Wingdings" w:hAnsi="Wingdings" w:hint="default"/>
      </w:rPr>
    </w:lvl>
    <w:lvl w:ilvl="3" w:tplc="D1205FE0">
      <w:start w:val="1"/>
      <w:numFmt w:val="bullet"/>
      <w:lvlText w:val=""/>
      <w:lvlJc w:val="left"/>
      <w:pPr>
        <w:ind w:left="2880" w:hanging="360"/>
      </w:pPr>
      <w:rPr>
        <w:rFonts w:ascii="Symbol" w:hAnsi="Symbol" w:hint="default"/>
      </w:rPr>
    </w:lvl>
    <w:lvl w:ilvl="4" w:tplc="8662C77C">
      <w:start w:val="1"/>
      <w:numFmt w:val="bullet"/>
      <w:lvlText w:val="o"/>
      <w:lvlJc w:val="left"/>
      <w:pPr>
        <w:ind w:left="3600" w:hanging="360"/>
      </w:pPr>
      <w:rPr>
        <w:rFonts w:ascii="Courier New" w:hAnsi="Courier New" w:hint="default"/>
      </w:rPr>
    </w:lvl>
    <w:lvl w:ilvl="5" w:tplc="6DACBBB6">
      <w:start w:val="1"/>
      <w:numFmt w:val="bullet"/>
      <w:lvlText w:val=""/>
      <w:lvlJc w:val="left"/>
      <w:pPr>
        <w:ind w:left="4320" w:hanging="360"/>
      </w:pPr>
      <w:rPr>
        <w:rFonts w:ascii="Wingdings" w:hAnsi="Wingdings" w:hint="default"/>
      </w:rPr>
    </w:lvl>
    <w:lvl w:ilvl="6" w:tplc="A8F2C488">
      <w:start w:val="1"/>
      <w:numFmt w:val="bullet"/>
      <w:lvlText w:val=""/>
      <w:lvlJc w:val="left"/>
      <w:pPr>
        <w:ind w:left="5040" w:hanging="360"/>
      </w:pPr>
      <w:rPr>
        <w:rFonts w:ascii="Symbol" w:hAnsi="Symbol" w:hint="default"/>
      </w:rPr>
    </w:lvl>
    <w:lvl w:ilvl="7" w:tplc="23EC845A">
      <w:start w:val="1"/>
      <w:numFmt w:val="bullet"/>
      <w:lvlText w:val="o"/>
      <w:lvlJc w:val="left"/>
      <w:pPr>
        <w:ind w:left="5760" w:hanging="360"/>
      </w:pPr>
      <w:rPr>
        <w:rFonts w:ascii="Courier New" w:hAnsi="Courier New" w:hint="default"/>
      </w:rPr>
    </w:lvl>
    <w:lvl w:ilvl="8" w:tplc="FB8E40A4">
      <w:start w:val="1"/>
      <w:numFmt w:val="bullet"/>
      <w:lvlText w:val=""/>
      <w:lvlJc w:val="left"/>
      <w:pPr>
        <w:ind w:left="6480" w:hanging="360"/>
      </w:pPr>
      <w:rPr>
        <w:rFonts w:ascii="Wingdings" w:hAnsi="Wingdings" w:hint="default"/>
      </w:rPr>
    </w:lvl>
  </w:abstractNum>
  <w:abstractNum w:abstractNumId="55" w15:restartNumberingAfterBreak="0">
    <w:nsid w:val="1C017911"/>
    <w:multiLevelType w:val="hybridMultilevel"/>
    <w:tmpl w:val="62385CB8"/>
    <w:lvl w:ilvl="0" w:tplc="0409001B">
      <w:start w:val="1"/>
      <w:numFmt w:val="lowerRoman"/>
      <w:lvlText w:val="%1."/>
      <w:lvlJc w:val="right"/>
      <w:pPr>
        <w:ind w:left="171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153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1CBB3BEE"/>
    <w:multiLevelType w:val="hybridMultilevel"/>
    <w:tmpl w:val="E85E075E"/>
    <w:lvl w:ilvl="0" w:tplc="FD5685EE">
      <w:start w:val="1"/>
      <w:numFmt w:val="bullet"/>
      <w:lvlText w:val=""/>
      <w:lvlJc w:val="left"/>
      <w:pPr>
        <w:ind w:left="720" w:hanging="360"/>
      </w:pPr>
      <w:rPr>
        <w:rFonts w:ascii="Symbol" w:hAnsi="Symbol" w:hint="default"/>
      </w:rPr>
    </w:lvl>
    <w:lvl w:ilvl="1" w:tplc="9EEC3A36">
      <w:start w:val="1"/>
      <w:numFmt w:val="bullet"/>
      <w:lvlText w:val=""/>
      <w:lvlJc w:val="left"/>
      <w:pPr>
        <w:ind w:left="1440" w:hanging="360"/>
      </w:pPr>
      <w:rPr>
        <w:rFonts w:ascii="Wingdings" w:hAnsi="Wingdings" w:hint="default"/>
      </w:rPr>
    </w:lvl>
    <w:lvl w:ilvl="2" w:tplc="BA68D0AC">
      <w:start w:val="1"/>
      <w:numFmt w:val="bullet"/>
      <w:lvlText w:val=""/>
      <w:lvlJc w:val="left"/>
      <w:pPr>
        <w:ind w:left="2160" w:hanging="360"/>
      </w:pPr>
      <w:rPr>
        <w:rFonts w:ascii="Wingdings" w:hAnsi="Wingdings" w:hint="default"/>
      </w:rPr>
    </w:lvl>
    <w:lvl w:ilvl="3" w:tplc="D3B2CA20">
      <w:start w:val="1"/>
      <w:numFmt w:val="bullet"/>
      <w:lvlText w:val=""/>
      <w:lvlJc w:val="left"/>
      <w:pPr>
        <w:ind w:left="2880" w:hanging="360"/>
      </w:pPr>
      <w:rPr>
        <w:rFonts w:ascii="Symbol" w:hAnsi="Symbol" w:hint="default"/>
      </w:rPr>
    </w:lvl>
    <w:lvl w:ilvl="4" w:tplc="BC60579A">
      <w:start w:val="1"/>
      <w:numFmt w:val="bullet"/>
      <w:lvlText w:val="o"/>
      <w:lvlJc w:val="left"/>
      <w:pPr>
        <w:ind w:left="3600" w:hanging="360"/>
      </w:pPr>
      <w:rPr>
        <w:rFonts w:ascii="Courier New" w:hAnsi="Courier New" w:hint="default"/>
      </w:rPr>
    </w:lvl>
    <w:lvl w:ilvl="5" w:tplc="2B4680EC">
      <w:start w:val="1"/>
      <w:numFmt w:val="bullet"/>
      <w:lvlText w:val=""/>
      <w:lvlJc w:val="left"/>
      <w:pPr>
        <w:ind w:left="4320" w:hanging="360"/>
      </w:pPr>
      <w:rPr>
        <w:rFonts w:ascii="Wingdings" w:hAnsi="Wingdings" w:hint="default"/>
      </w:rPr>
    </w:lvl>
    <w:lvl w:ilvl="6" w:tplc="6804DB5C">
      <w:start w:val="1"/>
      <w:numFmt w:val="bullet"/>
      <w:lvlText w:val=""/>
      <w:lvlJc w:val="left"/>
      <w:pPr>
        <w:ind w:left="5040" w:hanging="360"/>
      </w:pPr>
      <w:rPr>
        <w:rFonts w:ascii="Symbol" w:hAnsi="Symbol" w:hint="default"/>
      </w:rPr>
    </w:lvl>
    <w:lvl w:ilvl="7" w:tplc="13DAF46A">
      <w:start w:val="1"/>
      <w:numFmt w:val="bullet"/>
      <w:lvlText w:val="o"/>
      <w:lvlJc w:val="left"/>
      <w:pPr>
        <w:ind w:left="5760" w:hanging="360"/>
      </w:pPr>
      <w:rPr>
        <w:rFonts w:ascii="Courier New" w:hAnsi="Courier New" w:hint="default"/>
      </w:rPr>
    </w:lvl>
    <w:lvl w:ilvl="8" w:tplc="458428F2">
      <w:start w:val="1"/>
      <w:numFmt w:val="bullet"/>
      <w:lvlText w:val=""/>
      <w:lvlJc w:val="left"/>
      <w:pPr>
        <w:ind w:left="6480" w:hanging="360"/>
      </w:pPr>
      <w:rPr>
        <w:rFonts w:ascii="Wingdings" w:hAnsi="Wingdings" w:hint="default"/>
      </w:rPr>
    </w:lvl>
  </w:abstractNum>
  <w:abstractNum w:abstractNumId="57" w15:restartNumberingAfterBreak="0">
    <w:nsid w:val="1D952D4B"/>
    <w:multiLevelType w:val="hybridMultilevel"/>
    <w:tmpl w:val="75FCBCC2"/>
    <w:lvl w:ilvl="0" w:tplc="D1427098">
      <w:start w:val="1"/>
      <w:numFmt w:val="lowerLetter"/>
      <w:lvlText w:val="%1."/>
      <w:lvlJc w:val="left"/>
      <w:pPr>
        <w:ind w:left="720" w:hanging="360"/>
      </w:pPr>
    </w:lvl>
    <w:lvl w:ilvl="1" w:tplc="D82A7494">
      <w:start w:val="1"/>
      <w:numFmt w:val="lowerLetter"/>
      <w:lvlText w:val="%2."/>
      <w:lvlJc w:val="left"/>
      <w:pPr>
        <w:ind w:left="1440" w:hanging="360"/>
      </w:pPr>
    </w:lvl>
    <w:lvl w:ilvl="2" w:tplc="F0024276">
      <w:start w:val="1"/>
      <w:numFmt w:val="lowerRoman"/>
      <w:lvlText w:val="%3."/>
      <w:lvlJc w:val="right"/>
      <w:pPr>
        <w:ind w:left="2160" w:hanging="180"/>
      </w:pPr>
    </w:lvl>
    <w:lvl w:ilvl="3" w:tplc="FAE60104">
      <w:start w:val="1"/>
      <w:numFmt w:val="decimal"/>
      <w:lvlText w:val="%4."/>
      <w:lvlJc w:val="left"/>
      <w:pPr>
        <w:ind w:left="2880" w:hanging="360"/>
      </w:pPr>
    </w:lvl>
    <w:lvl w:ilvl="4" w:tplc="413C09E2">
      <w:start w:val="1"/>
      <w:numFmt w:val="lowerLetter"/>
      <w:lvlText w:val="%5."/>
      <w:lvlJc w:val="left"/>
      <w:pPr>
        <w:ind w:left="3600" w:hanging="360"/>
      </w:pPr>
    </w:lvl>
    <w:lvl w:ilvl="5" w:tplc="6282A496">
      <w:start w:val="1"/>
      <w:numFmt w:val="lowerRoman"/>
      <w:lvlText w:val="%6."/>
      <w:lvlJc w:val="right"/>
      <w:pPr>
        <w:ind w:left="4320" w:hanging="180"/>
      </w:pPr>
    </w:lvl>
    <w:lvl w:ilvl="6" w:tplc="B832FBC0">
      <w:start w:val="1"/>
      <w:numFmt w:val="decimal"/>
      <w:lvlText w:val="%7."/>
      <w:lvlJc w:val="left"/>
      <w:pPr>
        <w:ind w:left="5040" w:hanging="360"/>
      </w:pPr>
    </w:lvl>
    <w:lvl w:ilvl="7" w:tplc="938E2BFA">
      <w:start w:val="1"/>
      <w:numFmt w:val="lowerLetter"/>
      <w:lvlText w:val="%8."/>
      <w:lvlJc w:val="left"/>
      <w:pPr>
        <w:ind w:left="5760" w:hanging="360"/>
      </w:pPr>
    </w:lvl>
    <w:lvl w:ilvl="8" w:tplc="965855B6">
      <w:start w:val="1"/>
      <w:numFmt w:val="lowerRoman"/>
      <w:lvlText w:val="%9."/>
      <w:lvlJc w:val="right"/>
      <w:pPr>
        <w:ind w:left="6480" w:hanging="180"/>
      </w:pPr>
    </w:lvl>
  </w:abstractNum>
  <w:abstractNum w:abstractNumId="58" w15:restartNumberingAfterBreak="0">
    <w:nsid w:val="1E044BE9"/>
    <w:multiLevelType w:val="hybridMultilevel"/>
    <w:tmpl w:val="9B3AA650"/>
    <w:lvl w:ilvl="0" w:tplc="EC58A978">
      <w:start w:val="1"/>
      <w:numFmt w:val="bullet"/>
      <w:lvlText w:val=""/>
      <w:lvlJc w:val="left"/>
      <w:pPr>
        <w:ind w:left="720" w:hanging="360"/>
      </w:pPr>
      <w:rPr>
        <w:rFonts w:ascii="Symbol" w:hAnsi="Symbol" w:hint="default"/>
      </w:rPr>
    </w:lvl>
    <w:lvl w:ilvl="1" w:tplc="D12AD3D8">
      <w:start w:val="1"/>
      <w:numFmt w:val="bullet"/>
      <w:lvlText w:val="o"/>
      <w:lvlJc w:val="left"/>
      <w:pPr>
        <w:ind w:left="1440" w:hanging="360"/>
      </w:pPr>
      <w:rPr>
        <w:rFonts w:ascii="Courier New" w:hAnsi="Courier New" w:hint="default"/>
      </w:rPr>
    </w:lvl>
    <w:lvl w:ilvl="2" w:tplc="C05AD82E">
      <w:start w:val="1"/>
      <w:numFmt w:val="bullet"/>
      <w:lvlText w:val=""/>
      <w:lvlJc w:val="left"/>
      <w:pPr>
        <w:ind w:left="2160" w:hanging="360"/>
      </w:pPr>
      <w:rPr>
        <w:rFonts w:ascii="Wingdings" w:hAnsi="Wingdings" w:hint="default"/>
      </w:rPr>
    </w:lvl>
    <w:lvl w:ilvl="3" w:tplc="1E1C6A20">
      <w:start w:val="1"/>
      <w:numFmt w:val="bullet"/>
      <w:lvlText w:val=""/>
      <w:lvlJc w:val="left"/>
      <w:pPr>
        <w:ind w:left="2880" w:hanging="360"/>
      </w:pPr>
      <w:rPr>
        <w:rFonts w:ascii="Symbol" w:hAnsi="Symbol" w:hint="default"/>
      </w:rPr>
    </w:lvl>
    <w:lvl w:ilvl="4" w:tplc="BC80F696">
      <w:start w:val="1"/>
      <w:numFmt w:val="bullet"/>
      <w:lvlText w:val="o"/>
      <w:lvlJc w:val="left"/>
      <w:pPr>
        <w:ind w:left="3600" w:hanging="360"/>
      </w:pPr>
      <w:rPr>
        <w:rFonts w:ascii="Courier New" w:hAnsi="Courier New" w:hint="default"/>
      </w:rPr>
    </w:lvl>
    <w:lvl w:ilvl="5" w:tplc="89C250CA">
      <w:start w:val="1"/>
      <w:numFmt w:val="bullet"/>
      <w:lvlText w:val=""/>
      <w:lvlJc w:val="left"/>
      <w:pPr>
        <w:ind w:left="4320" w:hanging="360"/>
      </w:pPr>
      <w:rPr>
        <w:rFonts w:ascii="Wingdings" w:hAnsi="Wingdings" w:hint="default"/>
      </w:rPr>
    </w:lvl>
    <w:lvl w:ilvl="6" w:tplc="D1508438">
      <w:start w:val="1"/>
      <w:numFmt w:val="bullet"/>
      <w:lvlText w:val=""/>
      <w:lvlJc w:val="left"/>
      <w:pPr>
        <w:ind w:left="5040" w:hanging="360"/>
      </w:pPr>
      <w:rPr>
        <w:rFonts w:ascii="Symbol" w:hAnsi="Symbol" w:hint="default"/>
      </w:rPr>
    </w:lvl>
    <w:lvl w:ilvl="7" w:tplc="DE4A78D2">
      <w:start w:val="1"/>
      <w:numFmt w:val="bullet"/>
      <w:lvlText w:val="o"/>
      <w:lvlJc w:val="left"/>
      <w:pPr>
        <w:ind w:left="5760" w:hanging="360"/>
      </w:pPr>
      <w:rPr>
        <w:rFonts w:ascii="Courier New" w:hAnsi="Courier New" w:hint="default"/>
      </w:rPr>
    </w:lvl>
    <w:lvl w:ilvl="8" w:tplc="AA8066AE">
      <w:start w:val="1"/>
      <w:numFmt w:val="bullet"/>
      <w:lvlText w:val=""/>
      <w:lvlJc w:val="left"/>
      <w:pPr>
        <w:ind w:left="6480" w:hanging="360"/>
      </w:pPr>
      <w:rPr>
        <w:rFonts w:ascii="Wingdings" w:hAnsi="Wingdings" w:hint="default"/>
      </w:rPr>
    </w:lvl>
  </w:abstractNum>
  <w:abstractNum w:abstractNumId="59" w15:restartNumberingAfterBreak="0">
    <w:nsid w:val="1E6666AE"/>
    <w:multiLevelType w:val="hybridMultilevel"/>
    <w:tmpl w:val="FFFFFFFF"/>
    <w:lvl w:ilvl="0" w:tplc="6818D5E0">
      <w:start w:val="1"/>
      <w:numFmt w:val="upperRoman"/>
      <w:lvlText w:val="%1."/>
      <w:lvlJc w:val="right"/>
      <w:pPr>
        <w:ind w:left="360" w:hanging="360"/>
      </w:pPr>
    </w:lvl>
    <w:lvl w:ilvl="1" w:tplc="8EB8C9EC">
      <w:start w:val="1"/>
      <w:numFmt w:val="lowerLetter"/>
      <w:lvlText w:val="%2."/>
      <w:lvlJc w:val="left"/>
      <w:pPr>
        <w:ind w:left="1080" w:hanging="360"/>
      </w:pPr>
    </w:lvl>
    <w:lvl w:ilvl="2" w:tplc="DA7EB00E">
      <w:start w:val="1"/>
      <w:numFmt w:val="lowerRoman"/>
      <w:lvlText w:val="%3."/>
      <w:lvlJc w:val="right"/>
      <w:pPr>
        <w:ind w:left="1800" w:hanging="180"/>
      </w:pPr>
    </w:lvl>
    <w:lvl w:ilvl="3" w:tplc="861E9A98">
      <w:start w:val="1"/>
      <w:numFmt w:val="decimal"/>
      <w:lvlText w:val="%4."/>
      <w:lvlJc w:val="left"/>
      <w:pPr>
        <w:ind w:left="2520" w:hanging="360"/>
      </w:pPr>
    </w:lvl>
    <w:lvl w:ilvl="4" w:tplc="664851B2">
      <w:start w:val="1"/>
      <w:numFmt w:val="lowerLetter"/>
      <w:lvlText w:val="%5."/>
      <w:lvlJc w:val="left"/>
      <w:pPr>
        <w:ind w:left="3240" w:hanging="360"/>
      </w:pPr>
    </w:lvl>
    <w:lvl w:ilvl="5" w:tplc="7EF4BD6E">
      <w:start w:val="1"/>
      <w:numFmt w:val="lowerRoman"/>
      <w:lvlText w:val="%6."/>
      <w:lvlJc w:val="right"/>
      <w:pPr>
        <w:ind w:left="3960" w:hanging="180"/>
      </w:pPr>
    </w:lvl>
    <w:lvl w:ilvl="6" w:tplc="CE9498B8">
      <w:start w:val="1"/>
      <w:numFmt w:val="decimal"/>
      <w:lvlText w:val="%7."/>
      <w:lvlJc w:val="left"/>
      <w:pPr>
        <w:ind w:left="4680" w:hanging="360"/>
      </w:pPr>
    </w:lvl>
    <w:lvl w:ilvl="7" w:tplc="33C2F8AA">
      <w:start w:val="1"/>
      <w:numFmt w:val="lowerLetter"/>
      <w:lvlText w:val="%8."/>
      <w:lvlJc w:val="left"/>
      <w:pPr>
        <w:ind w:left="5400" w:hanging="360"/>
      </w:pPr>
    </w:lvl>
    <w:lvl w:ilvl="8" w:tplc="2CBECE56">
      <w:start w:val="1"/>
      <w:numFmt w:val="lowerRoman"/>
      <w:lvlText w:val="%9."/>
      <w:lvlJc w:val="right"/>
      <w:pPr>
        <w:ind w:left="6120" w:hanging="180"/>
      </w:pPr>
    </w:lvl>
  </w:abstractNum>
  <w:abstractNum w:abstractNumId="60" w15:restartNumberingAfterBreak="0">
    <w:nsid w:val="1E7240D9"/>
    <w:multiLevelType w:val="hybridMultilevel"/>
    <w:tmpl w:val="D9C039DC"/>
    <w:lvl w:ilvl="0" w:tplc="8CC86FEA">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61" w15:restartNumberingAfterBreak="0">
    <w:nsid w:val="1EEAD37E"/>
    <w:multiLevelType w:val="hybridMultilevel"/>
    <w:tmpl w:val="36AA7086"/>
    <w:lvl w:ilvl="0" w:tplc="384E809C">
      <w:start w:val="1"/>
      <w:numFmt w:val="bullet"/>
      <w:lvlText w:val=""/>
      <w:lvlJc w:val="left"/>
      <w:pPr>
        <w:ind w:left="1080" w:hanging="360"/>
      </w:pPr>
      <w:rPr>
        <w:rFonts w:ascii="Symbol" w:hAnsi="Symbol" w:hint="default"/>
      </w:rPr>
    </w:lvl>
    <w:lvl w:ilvl="1" w:tplc="5CAC8DCC">
      <w:start w:val="1"/>
      <w:numFmt w:val="bullet"/>
      <w:lvlText w:val="o"/>
      <w:lvlJc w:val="left"/>
      <w:pPr>
        <w:ind w:left="1440" w:hanging="360"/>
      </w:pPr>
      <w:rPr>
        <w:rFonts w:ascii="Courier New" w:hAnsi="Courier New" w:hint="default"/>
      </w:rPr>
    </w:lvl>
    <w:lvl w:ilvl="2" w:tplc="516C3396">
      <w:start w:val="1"/>
      <w:numFmt w:val="bullet"/>
      <w:lvlText w:val=""/>
      <w:lvlJc w:val="left"/>
      <w:pPr>
        <w:ind w:left="2160" w:hanging="360"/>
      </w:pPr>
      <w:rPr>
        <w:rFonts w:ascii="Wingdings" w:hAnsi="Wingdings" w:hint="default"/>
      </w:rPr>
    </w:lvl>
    <w:lvl w:ilvl="3" w:tplc="8E605CB2">
      <w:start w:val="1"/>
      <w:numFmt w:val="bullet"/>
      <w:lvlText w:val=""/>
      <w:lvlJc w:val="left"/>
      <w:pPr>
        <w:ind w:left="2880" w:hanging="360"/>
      </w:pPr>
      <w:rPr>
        <w:rFonts w:ascii="Symbol" w:hAnsi="Symbol" w:hint="default"/>
      </w:rPr>
    </w:lvl>
    <w:lvl w:ilvl="4" w:tplc="73760340">
      <w:start w:val="1"/>
      <w:numFmt w:val="bullet"/>
      <w:lvlText w:val="o"/>
      <w:lvlJc w:val="left"/>
      <w:pPr>
        <w:ind w:left="3600" w:hanging="360"/>
      </w:pPr>
      <w:rPr>
        <w:rFonts w:ascii="Courier New" w:hAnsi="Courier New" w:hint="default"/>
      </w:rPr>
    </w:lvl>
    <w:lvl w:ilvl="5" w:tplc="162CE2E6">
      <w:start w:val="1"/>
      <w:numFmt w:val="bullet"/>
      <w:lvlText w:val=""/>
      <w:lvlJc w:val="left"/>
      <w:pPr>
        <w:ind w:left="4320" w:hanging="360"/>
      </w:pPr>
      <w:rPr>
        <w:rFonts w:ascii="Wingdings" w:hAnsi="Wingdings" w:hint="default"/>
      </w:rPr>
    </w:lvl>
    <w:lvl w:ilvl="6" w:tplc="21FC4A9C">
      <w:start w:val="1"/>
      <w:numFmt w:val="bullet"/>
      <w:lvlText w:val=""/>
      <w:lvlJc w:val="left"/>
      <w:pPr>
        <w:ind w:left="5040" w:hanging="360"/>
      </w:pPr>
      <w:rPr>
        <w:rFonts w:ascii="Symbol" w:hAnsi="Symbol" w:hint="default"/>
      </w:rPr>
    </w:lvl>
    <w:lvl w:ilvl="7" w:tplc="A5343290">
      <w:start w:val="1"/>
      <w:numFmt w:val="bullet"/>
      <w:lvlText w:val="o"/>
      <w:lvlJc w:val="left"/>
      <w:pPr>
        <w:ind w:left="5760" w:hanging="360"/>
      </w:pPr>
      <w:rPr>
        <w:rFonts w:ascii="Courier New" w:hAnsi="Courier New" w:hint="default"/>
      </w:rPr>
    </w:lvl>
    <w:lvl w:ilvl="8" w:tplc="1E9A5B32">
      <w:start w:val="1"/>
      <w:numFmt w:val="bullet"/>
      <w:lvlText w:val=""/>
      <w:lvlJc w:val="left"/>
      <w:pPr>
        <w:ind w:left="6480" w:hanging="360"/>
      </w:pPr>
      <w:rPr>
        <w:rFonts w:ascii="Wingdings" w:hAnsi="Wingdings" w:hint="default"/>
      </w:rPr>
    </w:lvl>
  </w:abstractNum>
  <w:abstractNum w:abstractNumId="62" w15:restartNumberingAfterBreak="0">
    <w:nsid w:val="205522EF"/>
    <w:multiLevelType w:val="multilevel"/>
    <w:tmpl w:val="2D44FFC6"/>
    <w:lvl w:ilvl="0">
      <w:start w:val="3"/>
      <w:numFmt w:val="decimal"/>
      <w:lvlText w:val="%1."/>
      <w:lvlJc w:val="left"/>
      <w:pPr>
        <w:ind w:left="360" w:hanging="36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2115155E"/>
    <w:multiLevelType w:val="hybridMultilevel"/>
    <w:tmpl w:val="2F0EA618"/>
    <w:lvl w:ilvl="0" w:tplc="6614859C">
      <w:start w:val="1"/>
      <w:numFmt w:val="bullet"/>
      <w:lvlText w:val=""/>
      <w:lvlJc w:val="left"/>
      <w:pPr>
        <w:ind w:left="720" w:hanging="360"/>
      </w:pPr>
      <w:rPr>
        <w:rFonts w:ascii="Symbol" w:hAnsi="Symbol" w:hint="default"/>
      </w:rPr>
    </w:lvl>
    <w:lvl w:ilvl="1" w:tplc="4E8A6740">
      <w:start w:val="1"/>
      <w:numFmt w:val="bullet"/>
      <w:lvlText w:val="o"/>
      <w:lvlJc w:val="left"/>
      <w:pPr>
        <w:ind w:left="1440" w:hanging="360"/>
      </w:pPr>
      <w:rPr>
        <w:rFonts w:ascii="Courier New" w:hAnsi="Courier New" w:hint="default"/>
      </w:rPr>
    </w:lvl>
    <w:lvl w:ilvl="2" w:tplc="5D6215DE">
      <w:start w:val="1"/>
      <w:numFmt w:val="bullet"/>
      <w:lvlText w:val=""/>
      <w:lvlJc w:val="left"/>
      <w:pPr>
        <w:ind w:left="2160" w:hanging="360"/>
      </w:pPr>
      <w:rPr>
        <w:rFonts w:ascii="Wingdings" w:hAnsi="Wingdings" w:hint="default"/>
      </w:rPr>
    </w:lvl>
    <w:lvl w:ilvl="3" w:tplc="3E384C1E">
      <w:start w:val="1"/>
      <w:numFmt w:val="bullet"/>
      <w:lvlText w:val=""/>
      <w:lvlJc w:val="left"/>
      <w:pPr>
        <w:ind w:left="2880" w:hanging="360"/>
      </w:pPr>
      <w:rPr>
        <w:rFonts w:ascii="Symbol" w:hAnsi="Symbol" w:hint="default"/>
      </w:rPr>
    </w:lvl>
    <w:lvl w:ilvl="4" w:tplc="83F02FEE">
      <w:start w:val="1"/>
      <w:numFmt w:val="bullet"/>
      <w:lvlText w:val="o"/>
      <w:lvlJc w:val="left"/>
      <w:pPr>
        <w:ind w:left="3600" w:hanging="360"/>
      </w:pPr>
      <w:rPr>
        <w:rFonts w:ascii="Courier New" w:hAnsi="Courier New" w:hint="default"/>
      </w:rPr>
    </w:lvl>
    <w:lvl w:ilvl="5" w:tplc="1FD232E2">
      <w:start w:val="1"/>
      <w:numFmt w:val="bullet"/>
      <w:lvlText w:val=""/>
      <w:lvlJc w:val="left"/>
      <w:pPr>
        <w:ind w:left="4320" w:hanging="360"/>
      </w:pPr>
      <w:rPr>
        <w:rFonts w:ascii="Wingdings" w:hAnsi="Wingdings" w:hint="default"/>
      </w:rPr>
    </w:lvl>
    <w:lvl w:ilvl="6" w:tplc="8B00E464">
      <w:start w:val="1"/>
      <w:numFmt w:val="bullet"/>
      <w:lvlText w:val=""/>
      <w:lvlJc w:val="left"/>
      <w:pPr>
        <w:ind w:left="5040" w:hanging="360"/>
      </w:pPr>
      <w:rPr>
        <w:rFonts w:ascii="Symbol" w:hAnsi="Symbol" w:hint="default"/>
      </w:rPr>
    </w:lvl>
    <w:lvl w:ilvl="7" w:tplc="711009EA">
      <w:start w:val="1"/>
      <w:numFmt w:val="bullet"/>
      <w:lvlText w:val="o"/>
      <w:lvlJc w:val="left"/>
      <w:pPr>
        <w:ind w:left="5760" w:hanging="360"/>
      </w:pPr>
      <w:rPr>
        <w:rFonts w:ascii="Courier New" w:hAnsi="Courier New" w:hint="default"/>
      </w:rPr>
    </w:lvl>
    <w:lvl w:ilvl="8" w:tplc="AE58DFF2">
      <w:start w:val="1"/>
      <w:numFmt w:val="bullet"/>
      <w:lvlText w:val=""/>
      <w:lvlJc w:val="left"/>
      <w:pPr>
        <w:ind w:left="6480" w:hanging="360"/>
      </w:pPr>
      <w:rPr>
        <w:rFonts w:ascii="Wingdings" w:hAnsi="Wingdings" w:hint="default"/>
      </w:rPr>
    </w:lvl>
  </w:abstractNum>
  <w:abstractNum w:abstractNumId="64" w15:restartNumberingAfterBreak="0">
    <w:nsid w:val="2202D646"/>
    <w:multiLevelType w:val="hybridMultilevel"/>
    <w:tmpl w:val="FFFFFFFF"/>
    <w:lvl w:ilvl="0" w:tplc="9A96F854">
      <w:start w:val="14"/>
      <w:numFmt w:val="lowerLetter"/>
      <w:lvlText w:val="%1."/>
      <w:lvlJc w:val="left"/>
      <w:pPr>
        <w:ind w:left="720" w:hanging="360"/>
      </w:pPr>
      <w:rPr>
        <w:rFonts w:ascii="Calibri" w:hAnsi="Calibri" w:hint="default"/>
      </w:rPr>
    </w:lvl>
    <w:lvl w:ilvl="1" w:tplc="4F169688">
      <w:start w:val="1"/>
      <w:numFmt w:val="lowerLetter"/>
      <w:lvlText w:val="%2."/>
      <w:lvlJc w:val="left"/>
      <w:pPr>
        <w:ind w:left="1440" w:hanging="360"/>
      </w:pPr>
    </w:lvl>
    <w:lvl w:ilvl="2" w:tplc="536CA7AE">
      <w:start w:val="1"/>
      <w:numFmt w:val="lowerRoman"/>
      <w:lvlText w:val="%3."/>
      <w:lvlJc w:val="right"/>
      <w:pPr>
        <w:ind w:left="2160" w:hanging="180"/>
      </w:pPr>
    </w:lvl>
    <w:lvl w:ilvl="3" w:tplc="3646830A">
      <w:start w:val="1"/>
      <w:numFmt w:val="decimal"/>
      <w:lvlText w:val="%4."/>
      <w:lvlJc w:val="left"/>
      <w:pPr>
        <w:ind w:left="2880" w:hanging="360"/>
      </w:pPr>
    </w:lvl>
    <w:lvl w:ilvl="4" w:tplc="9CF2936A">
      <w:start w:val="1"/>
      <w:numFmt w:val="lowerLetter"/>
      <w:lvlText w:val="%5."/>
      <w:lvlJc w:val="left"/>
      <w:pPr>
        <w:ind w:left="3600" w:hanging="360"/>
      </w:pPr>
    </w:lvl>
    <w:lvl w:ilvl="5" w:tplc="DE3076DA">
      <w:start w:val="1"/>
      <w:numFmt w:val="lowerRoman"/>
      <w:lvlText w:val="%6."/>
      <w:lvlJc w:val="right"/>
      <w:pPr>
        <w:ind w:left="4320" w:hanging="180"/>
      </w:pPr>
    </w:lvl>
    <w:lvl w:ilvl="6" w:tplc="09AC568A">
      <w:start w:val="1"/>
      <w:numFmt w:val="decimal"/>
      <w:lvlText w:val="%7."/>
      <w:lvlJc w:val="left"/>
      <w:pPr>
        <w:ind w:left="5040" w:hanging="360"/>
      </w:pPr>
    </w:lvl>
    <w:lvl w:ilvl="7" w:tplc="6882B5BE">
      <w:start w:val="1"/>
      <w:numFmt w:val="lowerLetter"/>
      <w:lvlText w:val="%8."/>
      <w:lvlJc w:val="left"/>
      <w:pPr>
        <w:ind w:left="5760" w:hanging="360"/>
      </w:pPr>
    </w:lvl>
    <w:lvl w:ilvl="8" w:tplc="B726D760">
      <w:start w:val="1"/>
      <w:numFmt w:val="lowerRoman"/>
      <w:lvlText w:val="%9."/>
      <w:lvlJc w:val="right"/>
      <w:pPr>
        <w:ind w:left="6480" w:hanging="180"/>
      </w:pPr>
    </w:lvl>
  </w:abstractNum>
  <w:abstractNum w:abstractNumId="65" w15:restartNumberingAfterBreak="0">
    <w:nsid w:val="23616A5B"/>
    <w:multiLevelType w:val="multilevel"/>
    <w:tmpl w:val="552E5DD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24212F6F"/>
    <w:multiLevelType w:val="hybridMultilevel"/>
    <w:tmpl w:val="D0CE1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48A0D46"/>
    <w:multiLevelType w:val="multilevel"/>
    <w:tmpl w:val="D454423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2644E87D"/>
    <w:multiLevelType w:val="hybridMultilevel"/>
    <w:tmpl w:val="FFFFFFFF"/>
    <w:lvl w:ilvl="0" w:tplc="8E5A9F28">
      <w:start w:val="1"/>
      <w:numFmt w:val="bullet"/>
      <w:lvlText w:val=""/>
      <w:lvlJc w:val="left"/>
      <w:pPr>
        <w:ind w:left="720" w:hanging="360"/>
      </w:pPr>
      <w:rPr>
        <w:rFonts w:ascii="Symbol" w:hAnsi="Symbol" w:hint="default"/>
      </w:rPr>
    </w:lvl>
    <w:lvl w:ilvl="1" w:tplc="2910CB9A">
      <w:start w:val="1"/>
      <w:numFmt w:val="bullet"/>
      <w:lvlText w:val="o"/>
      <w:lvlJc w:val="left"/>
      <w:pPr>
        <w:ind w:left="1440" w:hanging="360"/>
      </w:pPr>
      <w:rPr>
        <w:rFonts w:ascii="Courier New" w:hAnsi="Courier New" w:hint="default"/>
      </w:rPr>
    </w:lvl>
    <w:lvl w:ilvl="2" w:tplc="6D90C058">
      <w:start w:val="1"/>
      <w:numFmt w:val="bullet"/>
      <w:lvlText w:val=""/>
      <w:lvlJc w:val="left"/>
      <w:pPr>
        <w:ind w:left="2160" w:hanging="360"/>
      </w:pPr>
      <w:rPr>
        <w:rFonts w:ascii="Wingdings" w:hAnsi="Wingdings" w:hint="default"/>
      </w:rPr>
    </w:lvl>
    <w:lvl w:ilvl="3" w:tplc="8EE8C368">
      <w:start w:val="1"/>
      <w:numFmt w:val="bullet"/>
      <w:lvlText w:val=""/>
      <w:lvlJc w:val="left"/>
      <w:pPr>
        <w:ind w:left="2880" w:hanging="360"/>
      </w:pPr>
      <w:rPr>
        <w:rFonts w:ascii="Symbol" w:hAnsi="Symbol" w:hint="default"/>
      </w:rPr>
    </w:lvl>
    <w:lvl w:ilvl="4" w:tplc="1C6473D6">
      <w:start w:val="1"/>
      <w:numFmt w:val="bullet"/>
      <w:lvlText w:val="o"/>
      <w:lvlJc w:val="left"/>
      <w:pPr>
        <w:ind w:left="3600" w:hanging="360"/>
      </w:pPr>
      <w:rPr>
        <w:rFonts w:ascii="Courier New" w:hAnsi="Courier New" w:hint="default"/>
      </w:rPr>
    </w:lvl>
    <w:lvl w:ilvl="5" w:tplc="468CD912">
      <w:start w:val="1"/>
      <w:numFmt w:val="bullet"/>
      <w:lvlText w:val=""/>
      <w:lvlJc w:val="left"/>
      <w:pPr>
        <w:ind w:left="4320" w:hanging="360"/>
      </w:pPr>
      <w:rPr>
        <w:rFonts w:ascii="Wingdings" w:hAnsi="Wingdings" w:hint="default"/>
      </w:rPr>
    </w:lvl>
    <w:lvl w:ilvl="6" w:tplc="40BE4266">
      <w:start w:val="1"/>
      <w:numFmt w:val="bullet"/>
      <w:lvlText w:val=""/>
      <w:lvlJc w:val="left"/>
      <w:pPr>
        <w:ind w:left="5040" w:hanging="360"/>
      </w:pPr>
      <w:rPr>
        <w:rFonts w:ascii="Symbol" w:hAnsi="Symbol" w:hint="default"/>
      </w:rPr>
    </w:lvl>
    <w:lvl w:ilvl="7" w:tplc="9120E39E">
      <w:start w:val="1"/>
      <w:numFmt w:val="bullet"/>
      <w:lvlText w:val="o"/>
      <w:lvlJc w:val="left"/>
      <w:pPr>
        <w:ind w:left="5760" w:hanging="360"/>
      </w:pPr>
      <w:rPr>
        <w:rFonts w:ascii="Courier New" w:hAnsi="Courier New" w:hint="default"/>
      </w:rPr>
    </w:lvl>
    <w:lvl w:ilvl="8" w:tplc="DC7AD9B4">
      <w:start w:val="1"/>
      <w:numFmt w:val="bullet"/>
      <w:lvlText w:val=""/>
      <w:lvlJc w:val="left"/>
      <w:pPr>
        <w:ind w:left="6480" w:hanging="360"/>
      </w:pPr>
      <w:rPr>
        <w:rFonts w:ascii="Wingdings" w:hAnsi="Wingdings" w:hint="default"/>
      </w:rPr>
    </w:lvl>
  </w:abstractNum>
  <w:abstractNum w:abstractNumId="69" w15:restartNumberingAfterBreak="0">
    <w:nsid w:val="26B396D3"/>
    <w:multiLevelType w:val="multilevel"/>
    <w:tmpl w:val="26747E0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98A5E26"/>
    <w:multiLevelType w:val="multilevel"/>
    <w:tmpl w:val="72E092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9AF6466"/>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2" w15:restartNumberingAfterBreak="0">
    <w:nsid w:val="2A1D66F1"/>
    <w:multiLevelType w:val="hybridMultilevel"/>
    <w:tmpl w:val="A510FD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15:restartNumberingAfterBreak="0">
    <w:nsid w:val="2A7B0B64"/>
    <w:multiLevelType w:val="hybridMultilevel"/>
    <w:tmpl w:val="FFFFFFFF"/>
    <w:lvl w:ilvl="0" w:tplc="D390CD08">
      <w:start w:val="1"/>
      <w:numFmt w:val="lowerLetter"/>
      <w:lvlText w:val="%1."/>
      <w:lvlJc w:val="left"/>
      <w:pPr>
        <w:ind w:left="720" w:hanging="360"/>
      </w:pPr>
      <w:rPr>
        <w:rFonts w:ascii="Calibri" w:hAnsi="Calibri" w:hint="default"/>
      </w:rPr>
    </w:lvl>
    <w:lvl w:ilvl="1" w:tplc="65F842D8">
      <w:start w:val="1"/>
      <w:numFmt w:val="lowerLetter"/>
      <w:lvlText w:val="%2."/>
      <w:lvlJc w:val="left"/>
      <w:pPr>
        <w:ind w:left="1440" w:hanging="360"/>
      </w:pPr>
    </w:lvl>
    <w:lvl w:ilvl="2" w:tplc="E1BA48F6">
      <w:start w:val="1"/>
      <w:numFmt w:val="lowerRoman"/>
      <w:lvlText w:val="%3."/>
      <w:lvlJc w:val="right"/>
      <w:pPr>
        <w:ind w:left="2160" w:hanging="180"/>
      </w:pPr>
    </w:lvl>
    <w:lvl w:ilvl="3" w:tplc="682CC13A">
      <w:start w:val="1"/>
      <w:numFmt w:val="decimal"/>
      <w:lvlText w:val="%4."/>
      <w:lvlJc w:val="left"/>
      <w:pPr>
        <w:ind w:left="2880" w:hanging="360"/>
      </w:pPr>
    </w:lvl>
    <w:lvl w:ilvl="4" w:tplc="63D8CFCE">
      <w:start w:val="1"/>
      <w:numFmt w:val="lowerLetter"/>
      <w:lvlText w:val="%5."/>
      <w:lvlJc w:val="left"/>
      <w:pPr>
        <w:ind w:left="3600" w:hanging="360"/>
      </w:pPr>
    </w:lvl>
    <w:lvl w:ilvl="5" w:tplc="97A892A0">
      <w:start w:val="1"/>
      <w:numFmt w:val="lowerRoman"/>
      <w:lvlText w:val="%6."/>
      <w:lvlJc w:val="right"/>
      <w:pPr>
        <w:ind w:left="4320" w:hanging="180"/>
      </w:pPr>
    </w:lvl>
    <w:lvl w:ilvl="6" w:tplc="7FB84E8A">
      <w:start w:val="1"/>
      <w:numFmt w:val="decimal"/>
      <w:lvlText w:val="%7."/>
      <w:lvlJc w:val="left"/>
      <w:pPr>
        <w:ind w:left="5040" w:hanging="360"/>
      </w:pPr>
    </w:lvl>
    <w:lvl w:ilvl="7" w:tplc="6D5E3402">
      <w:start w:val="1"/>
      <w:numFmt w:val="lowerLetter"/>
      <w:lvlText w:val="%8."/>
      <w:lvlJc w:val="left"/>
      <w:pPr>
        <w:ind w:left="5760" w:hanging="360"/>
      </w:pPr>
    </w:lvl>
    <w:lvl w:ilvl="8" w:tplc="AFD65490">
      <w:start w:val="1"/>
      <w:numFmt w:val="lowerRoman"/>
      <w:lvlText w:val="%9."/>
      <w:lvlJc w:val="right"/>
      <w:pPr>
        <w:ind w:left="6480" w:hanging="180"/>
      </w:pPr>
    </w:lvl>
  </w:abstractNum>
  <w:abstractNum w:abstractNumId="74" w15:restartNumberingAfterBreak="0">
    <w:nsid w:val="2A7B89F6"/>
    <w:multiLevelType w:val="hybridMultilevel"/>
    <w:tmpl w:val="FFFFFFFF"/>
    <w:lvl w:ilvl="0" w:tplc="E2FCA0A0">
      <w:start w:val="5"/>
      <w:numFmt w:val="lowerLetter"/>
      <w:lvlText w:val="%1."/>
      <w:lvlJc w:val="left"/>
      <w:pPr>
        <w:ind w:left="720" w:hanging="360"/>
      </w:pPr>
      <w:rPr>
        <w:rFonts w:ascii="Calibri" w:hAnsi="Calibri" w:hint="default"/>
      </w:rPr>
    </w:lvl>
    <w:lvl w:ilvl="1" w:tplc="9E8E4E64">
      <w:start w:val="1"/>
      <w:numFmt w:val="lowerLetter"/>
      <w:lvlText w:val="%2."/>
      <w:lvlJc w:val="left"/>
      <w:pPr>
        <w:ind w:left="1440" w:hanging="360"/>
      </w:pPr>
    </w:lvl>
    <w:lvl w:ilvl="2" w:tplc="A5D8CD12">
      <w:start w:val="1"/>
      <w:numFmt w:val="lowerRoman"/>
      <w:lvlText w:val="%3."/>
      <w:lvlJc w:val="right"/>
      <w:pPr>
        <w:ind w:left="2160" w:hanging="180"/>
      </w:pPr>
    </w:lvl>
    <w:lvl w:ilvl="3" w:tplc="CBA88562">
      <w:start w:val="1"/>
      <w:numFmt w:val="decimal"/>
      <w:lvlText w:val="%4."/>
      <w:lvlJc w:val="left"/>
      <w:pPr>
        <w:ind w:left="2880" w:hanging="360"/>
      </w:pPr>
    </w:lvl>
    <w:lvl w:ilvl="4" w:tplc="8CE8103C">
      <w:start w:val="1"/>
      <w:numFmt w:val="lowerLetter"/>
      <w:lvlText w:val="%5."/>
      <w:lvlJc w:val="left"/>
      <w:pPr>
        <w:ind w:left="3600" w:hanging="360"/>
      </w:pPr>
    </w:lvl>
    <w:lvl w:ilvl="5" w:tplc="4B2C514C">
      <w:start w:val="1"/>
      <w:numFmt w:val="lowerRoman"/>
      <w:lvlText w:val="%6."/>
      <w:lvlJc w:val="right"/>
      <w:pPr>
        <w:ind w:left="4320" w:hanging="180"/>
      </w:pPr>
    </w:lvl>
    <w:lvl w:ilvl="6" w:tplc="45DA4AB2">
      <w:start w:val="1"/>
      <w:numFmt w:val="decimal"/>
      <w:lvlText w:val="%7."/>
      <w:lvlJc w:val="left"/>
      <w:pPr>
        <w:ind w:left="5040" w:hanging="360"/>
      </w:pPr>
    </w:lvl>
    <w:lvl w:ilvl="7" w:tplc="08482816">
      <w:start w:val="1"/>
      <w:numFmt w:val="lowerLetter"/>
      <w:lvlText w:val="%8."/>
      <w:lvlJc w:val="left"/>
      <w:pPr>
        <w:ind w:left="5760" w:hanging="360"/>
      </w:pPr>
    </w:lvl>
    <w:lvl w:ilvl="8" w:tplc="3A145C96">
      <w:start w:val="1"/>
      <w:numFmt w:val="lowerRoman"/>
      <w:lvlText w:val="%9."/>
      <w:lvlJc w:val="right"/>
      <w:pPr>
        <w:ind w:left="6480" w:hanging="180"/>
      </w:pPr>
    </w:lvl>
  </w:abstractNum>
  <w:abstractNum w:abstractNumId="75" w15:restartNumberingAfterBreak="0">
    <w:nsid w:val="2ABC7164"/>
    <w:multiLevelType w:val="hybridMultilevel"/>
    <w:tmpl w:val="FFFFFFFF"/>
    <w:lvl w:ilvl="0" w:tplc="BBAC3AC0">
      <w:start w:val="1"/>
      <w:numFmt w:val="lowerLetter"/>
      <w:lvlText w:val="%1."/>
      <w:lvlJc w:val="left"/>
      <w:pPr>
        <w:ind w:left="720" w:hanging="360"/>
      </w:pPr>
    </w:lvl>
    <w:lvl w:ilvl="1" w:tplc="3FFAD11A">
      <w:start w:val="1"/>
      <w:numFmt w:val="lowerLetter"/>
      <w:lvlText w:val="%2."/>
      <w:lvlJc w:val="left"/>
      <w:pPr>
        <w:ind w:left="1440" w:hanging="360"/>
      </w:pPr>
    </w:lvl>
    <w:lvl w:ilvl="2" w:tplc="6194013A">
      <w:start w:val="1"/>
      <w:numFmt w:val="lowerRoman"/>
      <w:lvlText w:val="%3."/>
      <w:lvlJc w:val="right"/>
      <w:pPr>
        <w:ind w:left="2160" w:hanging="180"/>
      </w:pPr>
    </w:lvl>
    <w:lvl w:ilvl="3" w:tplc="7DE6778C">
      <w:start w:val="1"/>
      <w:numFmt w:val="decimal"/>
      <w:lvlText w:val="%4."/>
      <w:lvlJc w:val="left"/>
      <w:pPr>
        <w:ind w:left="2880" w:hanging="360"/>
      </w:pPr>
    </w:lvl>
    <w:lvl w:ilvl="4" w:tplc="967218C2">
      <w:start w:val="1"/>
      <w:numFmt w:val="lowerLetter"/>
      <w:lvlText w:val="%5."/>
      <w:lvlJc w:val="left"/>
      <w:pPr>
        <w:ind w:left="3600" w:hanging="360"/>
      </w:pPr>
    </w:lvl>
    <w:lvl w:ilvl="5" w:tplc="4CBC1B7C">
      <w:start w:val="1"/>
      <w:numFmt w:val="lowerRoman"/>
      <w:lvlText w:val="%6."/>
      <w:lvlJc w:val="right"/>
      <w:pPr>
        <w:ind w:left="4320" w:hanging="180"/>
      </w:pPr>
    </w:lvl>
    <w:lvl w:ilvl="6" w:tplc="D9E832F4">
      <w:start w:val="1"/>
      <w:numFmt w:val="decimal"/>
      <w:lvlText w:val="%7."/>
      <w:lvlJc w:val="left"/>
      <w:pPr>
        <w:ind w:left="5040" w:hanging="360"/>
      </w:pPr>
    </w:lvl>
    <w:lvl w:ilvl="7" w:tplc="48FA007E">
      <w:start w:val="1"/>
      <w:numFmt w:val="lowerLetter"/>
      <w:lvlText w:val="%8."/>
      <w:lvlJc w:val="left"/>
      <w:pPr>
        <w:ind w:left="5760" w:hanging="360"/>
      </w:pPr>
    </w:lvl>
    <w:lvl w:ilvl="8" w:tplc="3D96142C">
      <w:start w:val="1"/>
      <w:numFmt w:val="lowerRoman"/>
      <w:lvlText w:val="%9."/>
      <w:lvlJc w:val="right"/>
      <w:pPr>
        <w:ind w:left="6480" w:hanging="180"/>
      </w:pPr>
    </w:lvl>
  </w:abstractNum>
  <w:abstractNum w:abstractNumId="76" w15:restartNumberingAfterBreak="0">
    <w:nsid w:val="2C5EAC8E"/>
    <w:multiLevelType w:val="hybridMultilevel"/>
    <w:tmpl w:val="FFFFFFFF"/>
    <w:lvl w:ilvl="0" w:tplc="82E2BC58">
      <w:start w:val="10"/>
      <w:numFmt w:val="lowerLetter"/>
      <w:lvlText w:val="%1."/>
      <w:lvlJc w:val="left"/>
      <w:pPr>
        <w:ind w:left="720" w:hanging="360"/>
      </w:pPr>
      <w:rPr>
        <w:rFonts w:ascii="Calibri" w:hAnsi="Calibri" w:hint="default"/>
      </w:rPr>
    </w:lvl>
    <w:lvl w:ilvl="1" w:tplc="2A148730">
      <w:start w:val="1"/>
      <w:numFmt w:val="lowerLetter"/>
      <w:lvlText w:val="%2."/>
      <w:lvlJc w:val="left"/>
      <w:pPr>
        <w:ind w:left="1440" w:hanging="360"/>
      </w:pPr>
    </w:lvl>
    <w:lvl w:ilvl="2" w:tplc="AB86CEB0">
      <w:start w:val="1"/>
      <w:numFmt w:val="lowerRoman"/>
      <w:lvlText w:val="%3."/>
      <w:lvlJc w:val="right"/>
      <w:pPr>
        <w:ind w:left="2160" w:hanging="180"/>
      </w:pPr>
    </w:lvl>
    <w:lvl w:ilvl="3" w:tplc="C6CADBDA">
      <w:start w:val="1"/>
      <w:numFmt w:val="decimal"/>
      <w:lvlText w:val="%4."/>
      <w:lvlJc w:val="left"/>
      <w:pPr>
        <w:ind w:left="2880" w:hanging="360"/>
      </w:pPr>
    </w:lvl>
    <w:lvl w:ilvl="4" w:tplc="B3B0E044">
      <w:start w:val="1"/>
      <w:numFmt w:val="lowerLetter"/>
      <w:lvlText w:val="%5."/>
      <w:lvlJc w:val="left"/>
      <w:pPr>
        <w:ind w:left="3600" w:hanging="360"/>
      </w:pPr>
    </w:lvl>
    <w:lvl w:ilvl="5" w:tplc="336031AE">
      <w:start w:val="1"/>
      <w:numFmt w:val="lowerRoman"/>
      <w:lvlText w:val="%6."/>
      <w:lvlJc w:val="right"/>
      <w:pPr>
        <w:ind w:left="4320" w:hanging="180"/>
      </w:pPr>
    </w:lvl>
    <w:lvl w:ilvl="6" w:tplc="5DDC3BE8">
      <w:start w:val="1"/>
      <w:numFmt w:val="decimal"/>
      <w:lvlText w:val="%7."/>
      <w:lvlJc w:val="left"/>
      <w:pPr>
        <w:ind w:left="5040" w:hanging="360"/>
      </w:pPr>
    </w:lvl>
    <w:lvl w:ilvl="7" w:tplc="B7DE688E">
      <w:start w:val="1"/>
      <w:numFmt w:val="lowerLetter"/>
      <w:lvlText w:val="%8."/>
      <w:lvlJc w:val="left"/>
      <w:pPr>
        <w:ind w:left="5760" w:hanging="360"/>
      </w:pPr>
    </w:lvl>
    <w:lvl w:ilvl="8" w:tplc="96B88374">
      <w:start w:val="1"/>
      <w:numFmt w:val="lowerRoman"/>
      <w:lvlText w:val="%9."/>
      <w:lvlJc w:val="right"/>
      <w:pPr>
        <w:ind w:left="6480" w:hanging="180"/>
      </w:pPr>
    </w:lvl>
  </w:abstractNum>
  <w:abstractNum w:abstractNumId="77" w15:restartNumberingAfterBreak="0">
    <w:nsid w:val="2D8BCA0A"/>
    <w:multiLevelType w:val="hybridMultilevel"/>
    <w:tmpl w:val="FFFFFFFF"/>
    <w:lvl w:ilvl="0" w:tplc="DEC83ACE">
      <w:start w:val="1"/>
      <w:numFmt w:val="decimal"/>
      <w:lvlText w:val="%1."/>
      <w:lvlJc w:val="left"/>
      <w:pPr>
        <w:ind w:left="720" w:hanging="360"/>
      </w:pPr>
    </w:lvl>
    <w:lvl w:ilvl="1" w:tplc="468CF18A">
      <w:start w:val="1"/>
      <w:numFmt w:val="lowerLetter"/>
      <w:lvlText w:val="%2."/>
      <w:lvlJc w:val="left"/>
      <w:pPr>
        <w:ind w:left="1440" w:hanging="360"/>
      </w:pPr>
    </w:lvl>
    <w:lvl w:ilvl="2" w:tplc="DAF44C4C">
      <w:start w:val="1"/>
      <w:numFmt w:val="lowerRoman"/>
      <w:lvlText w:val="%3."/>
      <w:lvlJc w:val="right"/>
      <w:pPr>
        <w:ind w:left="2160" w:hanging="180"/>
      </w:pPr>
    </w:lvl>
    <w:lvl w:ilvl="3" w:tplc="4DDEB11A">
      <w:start w:val="1"/>
      <w:numFmt w:val="decimal"/>
      <w:lvlText w:val="%4."/>
      <w:lvlJc w:val="left"/>
      <w:pPr>
        <w:ind w:left="2880" w:hanging="360"/>
      </w:pPr>
    </w:lvl>
    <w:lvl w:ilvl="4" w:tplc="C4FEFA40">
      <w:start w:val="1"/>
      <w:numFmt w:val="lowerLetter"/>
      <w:lvlText w:val="%5."/>
      <w:lvlJc w:val="left"/>
      <w:pPr>
        <w:ind w:left="3600" w:hanging="360"/>
      </w:pPr>
    </w:lvl>
    <w:lvl w:ilvl="5" w:tplc="150023D0">
      <w:start w:val="1"/>
      <w:numFmt w:val="lowerRoman"/>
      <w:lvlText w:val="%6."/>
      <w:lvlJc w:val="right"/>
      <w:pPr>
        <w:ind w:left="4320" w:hanging="180"/>
      </w:pPr>
    </w:lvl>
    <w:lvl w:ilvl="6" w:tplc="355A4D82">
      <w:start w:val="1"/>
      <w:numFmt w:val="decimal"/>
      <w:lvlText w:val="%7."/>
      <w:lvlJc w:val="left"/>
      <w:pPr>
        <w:ind w:left="5040" w:hanging="360"/>
      </w:pPr>
    </w:lvl>
    <w:lvl w:ilvl="7" w:tplc="FFDAFDDC">
      <w:start w:val="1"/>
      <w:numFmt w:val="lowerLetter"/>
      <w:lvlText w:val="%8."/>
      <w:lvlJc w:val="left"/>
      <w:pPr>
        <w:ind w:left="5760" w:hanging="360"/>
      </w:pPr>
    </w:lvl>
    <w:lvl w:ilvl="8" w:tplc="8C96C4B2">
      <w:start w:val="1"/>
      <w:numFmt w:val="lowerRoman"/>
      <w:lvlText w:val="%9."/>
      <w:lvlJc w:val="right"/>
      <w:pPr>
        <w:ind w:left="6480" w:hanging="180"/>
      </w:pPr>
    </w:lvl>
  </w:abstractNum>
  <w:abstractNum w:abstractNumId="78" w15:restartNumberingAfterBreak="0">
    <w:nsid w:val="2DB4E4EA"/>
    <w:multiLevelType w:val="hybridMultilevel"/>
    <w:tmpl w:val="FFFFFFFF"/>
    <w:lvl w:ilvl="0" w:tplc="68C829BC">
      <w:start w:val="16"/>
      <w:numFmt w:val="lowerLetter"/>
      <w:lvlText w:val="%1."/>
      <w:lvlJc w:val="left"/>
      <w:pPr>
        <w:ind w:left="720" w:hanging="360"/>
      </w:pPr>
      <w:rPr>
        <w:rFonts w:ascii="Calibri" w:hAnsi="Calibri" w:hint="default"/>
      </w:rPr>
    </w:lvl>
    <w:lvl w:ilvl="1" w:tplc="8FA425A4">
      <w:start w:val="1"/>
      <w:numFmt w:val="lowerLetter"/>
      <w:lvlText w:val="%2."/>
      <w:lvlJc w:val="left"/>
      <w:pPr>
        <w:ind w:left="1440" w:hanging="360"/>
      </w:pPr>
    </w:lvl>
    <w:lvl w:ilvl="2" w:tplc="8EE8EE0C">
      <w:start w:val="1"/>
      <w:numFmt w:val="lowerRoman"/>
      <w:lvlText w:val="%3."/>
      <w:lvlJc w:val="right"/>
      <w:pPr>
        <w:ind w:left="2160" w:hanging="180"/>
      </w:pPr>
    </w:lvl>
    <w:lvl w:ilvl="3" w:tplc="E5CC54EA">
      <w:start w:val="1"/>
      <w:numFmt w:val="decimal"/>
      <w:lvlText w:val="%4."/>
      <w:lvlJc w:val="left"/>
      <w:pPr>
        <w:ind w:left="2880" w:hanging="360"/>
      </w:pPr>
    </w:lvl>
    <w:lvl w:ilvl="4" w:tplc="0DEEDCD4">
      <w:start w:val="1"/>
      <w:numFmt w:val="lowerLetter"/>
      <w:lvlText w:val="%5."/>
      <w:lvlJc w:val="left"/>
      <w:pPr>
        <w:ind w:left="3600" w:hanging="360"/>
      </w:pPr>
    </w:lvl>
    <w:lvl w:ilvl="5" w:tplc="6698358E">
      <w:start w:val="1"/>
      <w:numFmt w:val="lowerRoman"/>
      <w:lvlText w:val="%6."/>
      <w:lvlJc w:val="right"/>
      <w:pPr>
        <w:ind w:left="4320" w:hanging="180"/>
      </w:pPr>
    </w:lvl>
    <w:lvl w:ilvl="6" w:tplc="D95663EC">
      <w:start w:val="1"/>
      <w:numFmt w:val="decimal"/>
      <w:lvlText w:val="%7."/>
      <w:lvlJc w:val="left"/>
      <w:pPr>
        <w:ind w:left="5040" w:hanging="360"/>
      </w:pPr>
    </w:lvl>
    <w:lvl w:ilvl="7" w:tplc="AF1A26D2">
      <w:start w:val="1"/>
      <w:numFmt w:val="lowerLetter"/>
      <w:lvlText w:val="%8."/>
      <w:lvlJc w:val="left"/>
      <w:pPr>
        <w:ind w:left="5760" w:hanging="360"/>
      </w:pPr>
    </w:lvl>
    <w:lvl w:ilvl="8" w:tplc="963C21CA">
      <w:start w:val="1"/>
      <w:numFmt w:val="lowerRoman"/>
      <w:lvlText w:val="%9."/>
      <w:lvlJc w:val="right"/>
      <w:pPr>
        <w:ind w:left="6480" w:hanging="180"/>
      </w:pPr>
    </w:lvl>
  </w:abstractNum>
  <w:abstractNum w:abstractNumId="79" w15:restartNumberingAfterBreak="0">
    <w:nsid w:val="2DEBC516"/>
    <w:multiLevelType w:val="hybridMultilevel"/>
    <w:tmpl w:val="FFFFFFFF"/>
    <w:lvl w:ilvl="0" w:tplc="98A22B70">
      <w:start w:val="1"/>
      <w:numFmt w:val="bullet"/>
      <w:lvlText w:val=""/>
      <w:lvlJc w:val="left"/>
      <w:pPr>
        <w:ind w:left="720" w:hanging="360"/>
      </w:pPr>
      <w:rPr>
        <w:rFonts w:ascii="Symbol" w:hAnsi="Symbol" w:hint="default"/>
      </w:rPr>
    </w:lvl>
    <w:lvl w:ilvl="1" w:tplc="F760D2C0">
      <w:start w:val="1"/>
      <w:numFmt w:val="bullet"/>
      <w:lvlText w:val=""/>
      <w:lvlJc w:val="left"/>
      <w:pPr>
        <w:ind w:left="1080" w:hanging="1080"/>
      </w:pPr>
      <w:rPr>
        <w:rFonts w:ascii="Symbol" w:hAnsi="Symbol" w:hint="default"/>
      </w:rPr>
    </w:lvl>
    <w:lvl w:ilvl="2" w:tplc="8AB8180C">
      <w:start w:val="1"/>
      <w:numFmt w:val="bullet"/>
      <w:lvlText w:val=""/>
      <w:lvlJc w:val="left"/>
      <w:pPr>
        <w:ind w:left="2160" w:hanging="360"/>
      </w:pPr>
      <w:rPr>
        <w:rFonts w:ascii="Wingdings" w:hAnsi="Wingdings" w:hint="default"/>
      </w:rPr>
    </w:lvl>
    <w:lvl w:ilvl="3" w:tplc="F01E607E">
      <w:start w:val="1"/>
      <w:numFmt w:val="bullet"/>
      <w:lvlText w:val=""/>
      <w:lvlJc w:val="left"/>
      <w:pPr>
        <w:ind w:left="2880" w:hanging="360"/>
      </w:pPr>
      <w:rPr>
        <w:rFonts w:ascii="Symbol" w:hAnsi="Symbol" w:hint="default"/>
      </w:rPr>
    </w:lvl>
    <w:lvl w:ilvl="4" w:tplc="53DA4A60">
      <w:start w:val="1"/>
      <w:numFmt w:val="bullet"/>
      <w:lvlText w:val="o"/>
      <w:lvlJc w:val="left"/>
      <w:pPr>
        <w:ind w:left="3600" w:hanging="360"/>
      </w:pPr>
      <w:rPr>
        <w:rFonts w:ascii="Courier New" w:hAnsi="Courier New" w:hint="default"/>
      </w:rPr>
    </w:lvl>
    <w:lvl w:ilvl="5" w:tplc="C66CA596">
      <w:start w:val="1"/>
      <w:numFmt w:val="bullet"/>
      <w:lvlText w:val=""/>
      <w:lvlJc w:val="left"/>
      <w:pPr>
        <w:ind w:left="4320" w:hanging="360"/>
      </w:pPr>
      <w:rPr>
        <w:rFonts w:ascii="Wingdings" w:hAnsi="Wingdings" w:hint="default"/>
      </w:rPr>
    </w:lvl>
    <w:lvl w:ilvl="6" w:tplc="1A7A3C5A">
      <w:start w:val="1"/>
      <w:numFmt w:val="bullet"/>
      <w:lvlText w:val=""/>
      <w:lvlJc w:val="left"/>
      <w:pPr>
        <w:ind w:left="5040" w:hanging="360"/>
      </w:pPr>
      <w:rPr>
        <w:rFonts w:ascii="Symbol" w:hAnsi="Symbol" w:hint="default"/>
      </w:rPr>
    </w:lvl>
    <w:lvl w:ilvl="7" w:tplc="D196E4B2">
      <w:start w:val="1"/>
      <w:numFmt w:val="bullet"/>
      <w:lvlText w:val="o"/>
      <w:lvlJc w:val="left"/>
      <w:pPr>
        <w:ind w:left="5760" w:hanging="360"/>
      </w:pPr>
      <w:rPr>
        <w:rFonts w:ascii="Courier New" w:hAnsi="Courier New" w:hint="default"/>
      </w:rPr>
    </w:lvl>
    <w:lvl w:ilvl="8" w:tplc="47D40E52">
      <w:start w:val="1"/>
      <w:numFmt w:val="bullet"/>
      <w:lvlText w:val=""/>
      <w:lvlJc w:val="left"/>
      <w:pPr>
        <w:ind w:left="6480" w:hanging="360"/>
      </w:pPr>
      <w:rPr>
        <w:rFonts w:ascii="Wingdings" w:hAnsi="Wingdings" w:hint="default"/>
      </w:rPr>
    </w:lvl>
  </w:abstractNum>
  <w:abstractNum w:abstractNumId="80" w15:restartNumberingAfterBreak="0">
    <w:nsid w:val="2EC5734E"/>
    <w:multiLevelType w:val="hybridMultilevel"/>
    <w:tmpl w:val="B15CB54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1" w15:restartNumberingAfterBreak="0">
    <w:nsid w:val="30409EB2"/>
    <w:multiLevelType w:val="hybridMultilevel"/>
    <w:tmpl w:val="FFFFFFFF"/>
    <w:lvl w:ilvl="0" w:tplc="7144AF70">
      <w:start w:val="16"/>
      <w:numFmt w:val="lowerLetter"/>
      <w:lvlText w:val="%1."/>
      <w:lvlJc w:val="left"/>
      <w:pPr>
        <w:ind w:left="720" w:hanging="360"/>
      </w:pPr>
      <w:rPr>
        <w:rFonts w:ascii="Calibri" w:hAnsi="Calibri" w:hint="default"/>
      </w:rPr>
    </w:lvl>
    <w:lvl w:ilvl="1" w:tplc="E77AE8FE">
      <w:start w:val="1"/>
      <w:numFmt w:val="lowerLetter"/>
      <w:lvlText w:val="%2."/>
      <w:lvlJc w:val="left"/>
      <w:pPr>
        <w:ind w:left="1440" w:hanging="360"/>
      </w:pPr>
    </w:lvl>
    <w:lvl w:ilvl="2" w:tplc="E6B411C6">
      <w:start w:val="1"/>
      <w:numFmt w:val="lowerRoman"/>
      <w:lvlText w:val="%3."/>
      <w:lvlJc w:val="right"/>
      <w:pPr>
        <w:ind w:left="2160" w:hanging="180"/>
      </w:pPr>
    </w:lvl>
    <w:lvl w:ilvl="3" w:tplc="2AF8B152">
      <w:start w:val="1"/>
      <w:numFmt w:val="decimal"/>
      <w:lvlText w:val="%4."/>
      <w:lvlJc w:val="left"/>
      <w:pPr>
        <w:ind w:left="2880" w:hanging="360"/>
      </w:pPr>
    </w:lvl>
    <w:lvl w:ilvl="4" w:tplc="0F1E727E">
      <w:start w:val="1"/>
      <w:numFmt w:val="lowerLetter"/>
      <w:lvlText w:val="%5."/>
      <w:lvlJc w:val="left"/>
      <w:pPr>
        <w:ind w:left="3600" w:hanging="360"/>
      </w:pPr>
    </w:lvl>
    <w:lvl w:ilvl="5" w:tplc="DBFE3C92">
      <w:start w:val="1"/>
      <w:numFmt w:val="lowerRoman"/>
      <w:lvlText w:val="%6."/>
      <w:lvlJc w:val="right"/>
      <w:pPr>
        <w:ind w:left="4320" w:hanging="180"/>
      </w:pPr>
    </w:lvl>
    <w:lvl w:ilvl="6" w:tplc="3E14F66E">
      <w:start w:val="1"/>
      <w:numFmt w:val="decimal"/>
      <w:lvlText w:val="%7."/>
      <w:lvlJc w:val="left"/>
      <w:pPr>
        <w:ind w:left="5040" w:hanging="360"/>
      </w:pPr>
    </w:lvl>
    <w:lvl w:ilvl="7" w:tplc="9260DEF2">
      <w:start w:val="1"/>
      <w:numFmt w:val="lowerLetter"/>
      <w:lvlText w:val="%8."/>
      <w:lvlJc w:val="left"/>
      <w:pPr>
        <w:ind w:left="5760" w:hanging="360"/>
      </w:pPr>
    </w:lvl>
    <w:lvl w:ilvl="8" w:tplc="8C5AC366">
      <w:start w:val="1"/>
      <w:numFmt w:val="lowerRoman"/>
      <w:lvlText w:val="%9."/>
      <w:lvlJc w:val="right"/>
      <w:pPr>
        <w:ind w:left="6480" w:hanging="180"/>
      </w:pPr>
    </w:lvl>
  </w:abstractNum>
  <w:abstractNum w:abstractNumId="82" w15:restartNumberingAfterBreak="0">
    <w:nsid w:val="30E11392"/>
    <w:multiLevelType w:val="hybridMultilevel"/>
    <w:tmpl w:val="FFFFFFFF"/>
    <w:lvl w:ilvl="0" w:tplc="E22893A4">
      <w:start w:val="1"/>
      <w:numFmt w:val="bullet"/>
      <w:lvlText w:val=""/>
      <w:lvlJc w:val="left"/>
      <w:pPr>
        <w:ind w:left="720" w:hanging="360"/>
      </w:pPr>
      <w:rPr>
        <w:rFonts w:ascii="Wingdings" w:hAnsi="Wingdings" w:hint="default"/>
      </w:rPr>
    </w:lvl>
    <w:lvl w:ilvl="1" w:tplc="60DC5F8A">
      <w:start w:val="1"/>
      <w:numFmt w:val="bullet"/>
      <w:lvlText w:val="o"/>
      <w:lvlJc w:val="left"/>
      <w:pPr>
        <w:ind w:left="1440" w:hanging="360"/>
      </w:pPr>
      <w:rPr>
        <w:rFonts w:ascii="Courier New" w:hAnsi="Courier New" w:hint="default"/>
      </w:rPr>
    </w:lvl>
    <w:lvl w:ilvl="2" w:tplc="CC2EB7D4">
      <w:start w:val="1"/>
      <w:numFmt w:val="bullet"/>
      <w:lvlText w:val=""/>
      <w:lvlJc w:val="left"/>
      <w:pPr>
        <w:ind w:left="2160" w:hanging="360"/>
      </w:pPr>
      <w:rPr>
        <w:rFonts w:ascii="Wingdings" w:hAnsi="Wingdings" w:hint="default"/>
      </w:rPr>
    </w:lvl>
    <w:lvl w:ilvl="3" w:tplc="F2C659B8">
      <w:start w:val="1"/>
      <w:numFmt w:val="bullet"/>
      <w:lvlText w:val=""/>
      <w:lvlJc w:val="left"/>
      <w:pPr>
        <w:ind w:left="2880" w:hanging="360"/>
      </w:pPr>
      <w:rPr>
        <w:rFonts w:ascii="Symbol" w:hAnsi="Symbol" w:hint="default"/>
      </w:rPr>
    </w:lvl>
    <w:lvl w:ilvl="4" w:tplc="533458FE">
      <w:start w:val="1"/>
      <w:numFmt w:val="bullet"/>
      <w:lvlText w:val="o"/>
      <w:lvlJc w:val="left"/>
      <w:pPr>
        <w:ind w:left="3600" w:hanging="360"/>
      </w:pPr>
      <w:rPr>
        <w:rFonts w:ascii="Courier New" w:hAnsi="Courier New" w:hint="default"/>
      </w:rPr>
    </w:lvl>
    <w:lvl w:ilvl="5" w:tplc="5D18EC84">
      <w:start w:val="1"/>
      <w:numFmt w:val="bullet"/>
      <w:lvlText w:val=""/>
      <w:lvlJc w:val="left"/>
      <w:pPr>
        <w:ind w:left="4320" w:hanging="360"/>
      </w:pPr>
      <w:rPr>
        <w:rFonts w:ascii="Wingdings" w:hAnsi="Wingdings" w:hint="default"/>
      </w:rPr>
    </w:lvl>
    <w:lvl w:ilvl="6" w:tplc="4784DF54">
      <w:start w:val="1"/>
      <w:numFmt w:val="bullet"/>
      <w:lvlText w:val=""/>
      <w:lvlJc w:val="left"/>
      <w:pPr>
        <w:ind w:left="5040" w:hanging="360"/>
      </w:pPr>
      <w:rPr>
        <w:rFonts w:ascii="Symbol" w:hAnsi="Symbol" w:hint="default"/>
      </w:rPr>
    </w:lvl>
    <w:lvl w:ilvl="7" w:tplc="1D780B28">
      <w:start w:val="1"/>
      <w:numFmt w:val="bullet"/>
      <w:lvlText w:val="o"/>
      <w:lvlJc w:val="left"/>
      <w:pPr>
        <w:ind w:left="5760" w:hanging="360"/>
      </w:pPr>
      <w:rPr>
        <w:rFonts w:ascii="Courier New" w:hAnsi="Courier New" w:hint="default"/>
      </w:rPr>
    </w:lvl>
    <w:lvl w:ilvl="8" w:tplc="7788FD70">
      <w:start w:val="1"/>
      <w:numFmt w:val="bullet"/>
      <w:lvlText w:val=""/>
      <w:lvlJc w:val="left"/>
      <w:pPr>
        <w:ind w:left="6480" w:hanging="360"/>
      </w:pPr>
      <w:rPr>
        <w:rFonts w:ascii="Wingdings" w:hAnsi="Wingdings" w:hint="default"/>
      </w:rPr>
    </w:lvl>
  </w:abstractNum>
  <w:abstractNum w:abstractNumId="83" w15:restartNumberingAfterBreak="0">
    <w:nsid w:val="3119DE9E"/>
    <w:multiLevelType w:val="hybridMultilevel"/>
    <w:tmpl w:val="FFFFFFFF"/>
    <w:lvl w:ilvl="0" w:tplc="B39618D6">
      <w:start w:val="3"/>
      <w:numFmt w:val="lowerLetter"/>
      <w:lvlText w:val="%1."/>
      <w:lvlJc w:val="left"/>
      <w:pPr>
        <w:ind w:left="720" w:hanging="360"/>
      </w:pPr>
      <w:rPr>
        <w:rFonts w:ascii="Calibri" w:hAnsi="Calibri" w:hint="default"/>
      </w:rPr>
    </w:lvl>
    <w:lvl w:ilvl="1" w:tplc="2102CEB0">
      <w:start w:val="1"/>
      <w:numFmt w:val="lowerLetter"/>
      <w:lvlText w:val="%2."/>
      <w:lvlJc w:val="left"/>
      <w:pPr>
        <w:ind w:left="1440" w:hanging="360"/>
      </w:pPr>
    </w:lvl>
    <w:lvl w:ilvl="2" w:tplc="F16A2EFC">
      <w:start w:val="1"/>
      <w:numFmt w:val="lowerRoman"/>
      <w:lvlText w:val="%3."/>
      <w:lvlJc w:val="right"/>
      <w:pPr>
        <w:ind w:left="2160" w:hanging="180"/>
      </w:pPr>
    </w:lvl>
    <w:lvl w:ilvl="3" w:tplc="EF5AF17A">
      <w:start w:val="1"/>
      <w:numFmt w:val="decimal"/>
      <w:lvlText w:val="%4."/>
      <w:lvlJc w:val="left"/>
      <w:pPr>
        <w:ind w:left="2880" w:hanging="360"/>
      </w:pPr>
    </w:lvl>
    <w:lvl w:ilvl="4" w:tplc="78B67E94">
      <w:start w:val="1"/>
      <w:numFmt w:val="lowerLetter"/>
      <w:lvlText w:val="%5."/>
      <w:lvlJc w:val="left"/>
      <w:pPr>
        <w:ind w:left="3600" w:hanging="360"/>
      </w:pPr>
    </w:lvl>
    <w:lvl w:ilvl="5" w:tplc="6518AC54">
      <w:start w:val="1"/>
      <w:numFmt w:val="lowerRoman"/>
      <w:lvlText w:val="%6."/>
      <w:lvlJc w:val="right"/>
      <w:pPr>
        <w:ind w:left="4320" w:hanging="180"/>
      </w:pPr>
    </w:lvl>
    <w:lvl w:ilvl="6" w:tplc="B916F756">
      <w:start w:val="1"/>
      <w:numFmt w:val="decimal"/>
      <w:lvlText w:val="%7."/>
      <w:lvlJc w:val="left"/>
      <w:pPr>
        <w:ind w:left="5040" w:hanging="360"/>
      </w:pPr>
    </w:lvl>
    <w:lvl w:ilvl="7" w:tplc="29D06008">
      <w:start w:val="1"/>
      <w:numFmt w:val="lowerLetter"/>
      <w:lvlText w:val="%8."/>
      <w:lvlJc w:val="left"/>
      <w:pPr>
        <w:ind w:left="5760" w:hanging="360"/>
      </w:pPr>
    </w:lvl>
    <w:lvl w:ilvl="8" w:tplc="84C4D314">
      <w:start w:val="1"/>
      <w:numFmt w:val="lowerRoman"/>
      <w:lvlText w:val="%9."/>
      <w:lvlJc w:val="right"/>
      <w:pPr>
        <w:ind w:left="6480" w:hanging="180"/>
      </w:pPr>
    </w:lvl>
  </w:abstractNum>
  <w:abstractNum w:abstractNumId="84" w15:restartNumberingAfterBreak="0">
    <w:nsid w:val="31997716"/>
    <w:multiLevelType w:val="hybridMultilevel"/>
    <w:tmpl w:val="FFFFFFFF"/>
    <w:lvl w:ilvl="0" w:tplc="A75C04F4">
      <w:start w:val="1"/>
      <w:numFmt w:val="bullet"/>
      <w:lvlText w:val=""/>
      <w:lvlJc w:val="left"/>
      <w:pPr>
        <w:ind w:left="720" w:hanging="360"/>
      </w:pPr>
      <w:rPr>
        <w:rFonts w:ascii="Wingdings" w:hAnsi="Wingdings" w:hint="default"/>
      </w:rPr>
    </w:lvl>
    <w:lvl w:ilvl="1" w:tplc="5FC21902">
      <w:start w:val="1"/>
      <w:numFmt w:val="bullet"/>
      <w:lvlText w:val="o"/>
      <w:lvlJc w:val="left"/>
      <w:pPr>
        <w:ind w:left="1440" w:hanging="360"/>
      </w:pPr>
      <w:rPr>
        <w:rFonts w:ascii="Courier New" w:hAnsi="Courier New" w:hint="default"/>
      </w:rPr>
    </w:lvl>
    <w:lvl w:ilvl="2" w:tplc="D96EE7E6">
      <w:start w:val="1"/>
      <w:numFmt w:val="bullet"/>
      <w:lvlText w:val=""/>
      <w:lvlJc w:val="left"/>
      <w:pPr>
        <w:ind w:left="2160" w:hanging="360"/>
      </w:pPr>
      <w:rPr>
        <w:rFonts w:ascii="Wingdings" w:hAnsi="Wingdings" w:hint="default"/>
      </w:rPr>
    </w:lvl>
    <w:lvl w:ilvl="3" w:tplc="0246A900">
      <w:start w:val="1"/>
      <w:numFmt w:val="bullet"/>
      <w:lvlText w:val=""/>
      <w:lvlJc w:val="left"/>
      <w:pPr>
        <w:ind w:left="2880" w:hanging="360"/>
      </w:pPr>
      <w:rPr>
        <w:rFonts w:ascii="Symbol" w:hAnsi="Symbol" w:hint="default"/>
      </w:rPr>
    </w:lvl>
    <w:lvl w:ilvl="4" w:tplc="FE6AC65A">
      <w:start w:val="1"/>
      <w:numFmt w:val="bullet"/>
      <w:lvlText w:val="o"/>
      <w:lvlJc w:val="left"/>
      <w:pPr>
        <w:ind w:left="3600" w:hanging="360"/>
      </w:pPr>
      <w:rPr>
        <w:rFonts w:ascii="Courier New" w:hAnsi="Courier New" w:hint="default"/>
      </w:rPr>
    </w:lvl>
    <w:lvl w:ilvl="5" w:tplc="08169DAE">
      <w:start w:val="1"/>
      <w:numFmt w:val="bullet"/>
      <w:lvlText w:val=""/>
      <w:lvlJc w:val="left"/>
      <w:pPr>
        <w:ind w:left="4320" w:hanging="360"/>
      </w:pPr>
      <w:rPr>
        <w:rFonts w:ascii="Wingdings" w:hAnsi="Wingdings" w:hint="default"/>
      </w:rPr>
    </w:lvl>
    <w:lvl w:ilvl="6" w:tplc="A4442C74">
      <w:start w:val="1"/>
      <w:numFmt w:val="bullet"/>
      <w:lvlText w:val=""/>
      <w:lvlJc w:val="left"/>
      <w:pPr>
        <w:ind w:left="5040" w:hanging="360"/>
      </w:pPr>
      <w:rPr>
        <w:rFonts w:ascii="Symbol" w:hAnsi="Symbol" w:hint="default"/>
      </w:rPr>
    </w:lvl>
    <w:lvl w:ilvl="7" w:tplc="BED21A68">
      <w:start w:val="1"/>
      <w:numFmt w:val="bullet"/>
      <w:lvlText w:val="o"/>
      <w:lvlJc w:val="left"/>
      <w:pPr>
        <w:ind w:left="5760" w:hanging="360"/>
      </w:pPr>
      <w:rPr>
        <w:rFonts w:ascii="Courier New" w:hAnsi="Courier New" w:hint="default"/>
      </w:rPr>
    </w:lvl>
    <w:lvl w:ilvl="8" w:tplc="48E4AAF0">
      <w:start w:val="1"/>
      <w:numFmt w:val="bullet"/>
      <w:lvlText w:val=""/>
      <w:lvlJc w:val="left"/>
      <w:pPr>
        <w:ind w:left="6480" w:hanging="360"/>
      </w:pPr>
      <w:rPr>
        <w:rFonts w:ascii="Wingdings" w:hAnsi="Wingdings" w:hint="default"/>
      </w:rPr>
    </w:lvl>
  </w:abstractNum>
  <w:abstractNum w:abstractNumId="85" w15:restartNumberingAfterBreak="0">
    <w:nsid w:val="31CA537D"/>
    <w:multiLevelType w:val="multilevel"/>
    <w:tmpl w:val="2D44FFC6"/>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27FA339"/>
    <w:multiLevelType w:val="hybridMultilevel"/>
    <w:tmpl w:val="10E0C3AA"/>
    <w:lvl w:ilvl="0" w:tplc="CD2A5E38">
      <w:start w:val="1"/>
      <w:numFmt w:val="lowerLetter"/>
      <w:lvlText w:val="%1."/>
      <w:lvlJc w:val="left"/>
      <w:pPr>
        <w:ind w:left="720" w:hanging="360"/>
      </w:pPr>
    </w:lvl>
    <w:lvl w:ilvl="1" w:tplc="211233AA">
      <w:start w:val="1"/>
      <w:numFmt w:val="lowerLetter"/>
      <w:lvlText w:val="%2."/>
      <w:lvlJc w:val="left"/>
      <w:pPr>
        <w:ind w:left="1440" w:hanging="360"/>
      </w:pPr>
    </w:lvl>
    <w:lvl w:ilvl="2" w:tplc="669E4000">
      <w:start w:val="1"/>
      <w:numFmt w:val="lowerRoman"/>
      <w:lvlText w:val="%3."/>
      <w:lvlJc w:val="right"/>
      <w:pPr>
        <w:ind w:left="2160" w:hanging="180"/>
      </w:pPr>
    </w:lvl>
    <w:lvl w:ilvl="3" w:tplc="9996802C">
      <w:start w:val="1"/>
      <w:numFmt w:val="decimal"/>
      <w:lvlText w:val="%4."/>
      <w:lvlJc w:val="left"/>
      <w:pPr>
        <w:ind w:left="2880" w:hanging="360"/>
      </w:pPr>
    </w:lvl>
    <w:lvl w:ilvl="4" w:tplc="AA16B97E">
      <w:start w:val="1"/>
      <w:numFmt w:val="lowerLetter"/>
      <w:lvlText w:val="%5."/>
      <w:lvlJc w:val="left"/>
      <w:pPr>
        <w:ind w:left="3600" w:hanging="360"/>
      </w:pPr>
    </w:lvl>
    <w:lvl w:ilvl="5" w:tplc="88687FFC">
      <w:start w:val="1"/>
      <w:numFmt w:val="lowerRoman"/>
      <w:lvlText w:val="%6."/>
      <w:lvlJc w:val="right"/>
      <w:pPr>
        <w:ind w:left="4320" w:hanging="180"/>
      </w:pPr>
    </w:lvl>
    <w:lvl w:ilvl="6" w:tplc="51B4C2C4">
      <w:start w:val="1"/>
      <w:numFmt w:val="decimal"/>
      <w:lvlText w:val="%7."/>
      <w:lvlJc w:val="left"/>
      <w:pPr>
        <w:ind w:left="5040" w:hanging="360"/>
      </w:pPr>
    </w:lvl>
    <w:lvl w:ilvl="7" w:tplc="66F65A3A">
      <w:start w:val="1"/>
      <w:numFmt w:val="lowerLetter"/>
      <w:lvlText w:val="%8."/>
      <w:lvlJc w:val="left"/>
      <w:pPr>
        <w:ind w:left="5760" w:hanging="360"/>
      </w:pPr>
    </w:lvl>
    <w:lvl w:ilvl="8" w:tplc="E93AD580">
      <w:start w:val="1"/>
      <w:numFmt w:val="lowerRoman"/>
      <w:lvlText w:val="%9."/>
      <w:lvlJc w:val="right"/>
      <w:pPr>
        <w:ind w:left="6480" w:hanging="180"/>
      </w:pPr>
    </w:lvl>
  </w:abstractNum>
  <w:abstractNum w:abstractNumId="87" w15:restartNumberingAfterBreak="0">
    <w:nsid w:val="334C5093"/>
    <w:multiLevelType w:val="hybridMultilevel"/>
    <w:tmpl w:val="FFFFFFFF"/>
    <w:lvl w:ilvl="0" w:tplc="66B4A4EE">
      <w:start w:val="3"/>
      <w:numFmt w:val="lowerLetter"/>
      <w:lvlText w:val="%1."/>
      <w:lvlJc w:val="left"/>
      <w:pPr>
        <w:ind w:left="720" w:hanging="360"/>
      </w:pPr>
      <w:rPr>
        <w:rFonts w:ascii="Calibri" w:hAnsi="Calibri" w:hint="default"/>
      </w:rPr>
    </w:lvl>
    <w:lvl w:ilvl="1" w:tplc="D200C996">
      <w:start w:val="1"/>
      <w:numFmt w:val="lowerLetter"/>
      <w:lvlText w:val="%2."/>
      <w:lvlJc w:val="left"/>
      <w:pPr>
        <w:ind w:left="1440" w:hanging="360"/>
      </w:pPr>
    </w:lvl>
    <w:lvl w:ilvl="2" w:tplc="F36656CE">
      <w:start w:val="1"/>
      <w:numFmt w:val="lowerRoman"/>
      <w:lvlText w:val="%3."/>
      <w:lvlJc w:val="right"/>
      <w:pPr>
        <w:ind w:left="2160" w:hanging="180"/>
      </w:pPr>
    </w:lvl>
    <w:lvl w:ilvl="3" w:tplc="7A0EF220">
      <w:start w:val="1"/>
      <w:numFmt w:val="decimal"/>
      <w:lvlText w:val="%4."/>
      <w:lvlJc w:val="left"/>
      <w:pPr>
        <w:ind w:left="2880" w:hanging="360"/>
      </w:pPr>
    </w:lvl>
    <w:lvl w:ilvl="4" w:tplc="70B673EE">
      <w:start w:val="1"/>
      <w:numFmt w:val="lowerLetter"/>
      <w:lvlText w:val="%5."/>
      <w:lvlJc w:val="left"/>
      <w:pPr>
        <w:ind w:left="3600" w:hanging="360"/>
      </w:pPr>
    </w:lvl>
    <w:lvl w:ilvl="5" w:tplc="E95AC8B4">
      <w:start w:val="1"/>
      <w:numFmt w:val="lowerRoman"/>
      <w:lvlText w:val="%6."/>
      <w:lvlJc w:val="right"/>
      <w:pPr>
        <w:ind w:left="4320" w:hanging="180"/>
      </w:pPr>
    </w:lvl>
    <w:lvl w:ilvl="6" w:tplc="3E641590">
      <w:start w:val="1"/>
      <w:numFmt w:val="decimal"/>
      <w:lvlText w:val="%7."/>
      <w:lvlJc w:val="left"/>
      <w:pPr>
        <w:ind w:left="5040" w:hanging="360"/>
      </w:pPr>
    </w:lvl>
    <w:lvl w:ilvl="7" w:tplc="B3044C76">
      <w:start w:val="1"/>
      <w:numFmt w:val="lowerLetter"/>
      <w:lvlText w:val="%8."/>
      <w:lvlJc w:val="left"/>
      <w:pPr>
        <w:ind w:left="5760" w:hanging="360"/>
      </w:pPr>
    </w:lvl>
    <w:lvl w:ilvl="8" w:tplc="A484DC38">
      <w:start w:val="1"/>
      <w:numFmt w:val="lowerRoman"/>
      <w:lvlText w:val="%9."/>
      <w:lvlJc w:val="right"/>
      <w:pPr>
        <w:ind w:left="6480" w:hanging="180"/>
      </w:pPr>
    </w:lvl>
  </w:abstractNum>
  <w:abstractNum w:abstractNumId="88" w15:restartNumberingAfterBreak="0">
    <w:nsid w:val="336DB5C8"/>
    <w:multiLevelType w:val="hybridMultilevel"/>
    <w:tmpl w:val="FFFFFFFF"/>
    <w:lvl w:ilvl="0" w:tplc="39D64C60">
      <w:start w:val="5"/>
      <w:numFmt w:val="decimal"/>
      <w:lvlText w:val="%1."/>
      <w:lvlJc w:val="left"/>
      <w:pPr>
        <w:ind w:left="360" w:hanging="360"/>
      </w:pPr>
      <w:rPr>
        <w:rFonts w:ascii="Calibri" w:hAnsi="Calibri" w:hint="default"/>
      </w:rPr>
    </w:lvl>
    <w:lvl w:ilvl="1" w:tplc="681C5CC8">
      <w:start w:val="1"/>
      <w:numFmt w:val="lowerLetter"/>
      <w:lvlText w:val="%2."/>
      <w:lvlJc w:val="left"/>
      <w:pPr>
        <w:ind w:left="1440" w:hanging="360"/>
      </w:pPr>
    </w:lvl>
    <w:lvl w:ilvl="2" w:tplc="021C5F12">
      <w:start w:val="1"/>
      <w:numFmt w:val="lowerRoman"/>
      <w:lvlText w:val="%3."/>
      <w:lvlJc w:val="right"/>
      <w:pPr>
        <w:ind w:left="2160" w:hanging="180"/>
      </w:pPr>
    </w:lvl>
    <w:lvl w:ilvl="3" w:tplc="C6041492">
      <w:start w:val="1"/>
      <w:numFmt w:val="decimal"/>
      <w:lvlText w:val="%4."/>
      <w:lvlJc w:val="left"/>
      <w:pPr>
        <w:ind w:left="2880" w:hanging="360"/>
      </w:pPr>
    </w:lvl>
    <w:lvl w:ilvl="4" w:tplc="6F326DF2">
      <w:start w:val="1"/>
      <w:numFmt w:val="lowerLetter"/>
      <w:lvlText w:val="%5."/>
      <w:lvlJc w:val="left"/>
      <w:pPr>
        <w:ind w:left="3600" w:hanging="360"/>
      </w:pPr>
    </w:lvl>
    <w:lvl w:ilvl="5" w:tplc="503C7BD6">
      <w:start w:val="1"/>
      <w:numFmt w:val="lowerRoman"/>
      <w:lvlText w:val="%6."/>
      <w:lvlJc w:val="right"/>
      <w:pPr>
        <w:ind w:left="4320" w:hanging="180"/>
      </w:pPr>
    </w:lvl>
    <w:lvl w:ilvl="6" w:tplc="5CE2DB90">
      <w:start w:val="1"/>
      <w:numFmt w:val="decimal"/>
      <w:lvlText w:val="%7."/>
      <w:lvlJc w:val="left"/>
      <w:pPr>
        <w:ind w:left="5040" w:hanging="360"/>
      </w:pPr>
    </w:lvl>
    <w:lvl w:ilvl="7" w:tplc="A2E4818E">
      <w:start w:val="1"/>
      <w:numFmt w:val="lowerLetter"/>
      <w:lvlText w:val="%8."/>
      <w:lvlJc w:val="left"/>
      <w:pPr>
        <w:ind w:left="5760" w:hanging="360"/>
      </w:pPr>
    </w:lvl>
    <w:lvl w:ilvl="8" w:tplc="C7164DB8">
      <w:start w:val="1"/>
      <w:numFmt w:val="lowerRoman"/>
      <w:lvlText w:val="%9."/>
      <w:lvlJc w:val="right"/>
      <w:pPr>
        <w:ind w:left="6480" w:hanging="180"/>
      </w:pPr>
    </w:lvl>
  </w:abstractNum>
  <w:abstractNum w:abstractNumId="89" w15:restartNumberingAfterBreak="0">
    <w:nsid w:val="3557094C"/>
    <w:multiLevelType w:val="hybridMultilevel"/>
    <w:tmpl w:val="FFFFFFFF"/>
    <w:lvl w:ilvl="0" w:tplc="C4125CE2">
      <w:start w:val="8"/>
      <w:numFmt w:val="lowerLetter"/>
      <w:lvlText w:val="%1."/>
      <w:lvlJc w:val="left"/>
      <w:pPr>
        <w:ind w:left="720" w:hanging="360"/>
      </w:pPr>
      <w:rPr>
        <w:rFonts w:ascii="Calibri" w:hAnsi="Calibri" w:hint="default"/>
      </w:rPr>
    </w:lvl>
    <w:lvl w:ilvl="1" w:tplc="B5760A1A">
      <w:start w:val="1"/>
      <w:numFmt w:val="lowerLetter"/>
      <w:lvlText w:val="%2."/>
      <w:lvlJc w:val="left"/>
      <w:pPr>
        <w:ind w:left="1440" w:hanging="360"/>
      </w:pPr>
    </w:lvl>
    <w:lvl w:ilvl="2" w:tplc="ED82135C">
      <w:start w:val="1"/>
      <w:numFmt w:val="lowerRoman"/>
      <w:lvlText w:val="%3."/>
      <w:lvlJc w:val="right"/>
      <w:pPr>
        <w:ind w:left="2160" w:hanging="180"/>
      </w:pPr>
    </w:lvl>
    <w:lvl w:ilvl="3" w:tplc="F69A3996">
      <w:start w:val="1"/>
      <w:numFmt w:val="decimal"/>
      <w:lvlText w:val="%4."/>
      <w:lvlJc w:val="left"/>
      <w:pPr>
        <w:ind w:left="2880" w:hanging="360"/>
      </w:pPr>
    </w:lvl>
    <w:lvl w:ilvl="4" w:tplc="B194E776">
      <w:start w:val="1"/>
      <w:numFmt w:val="lowerLetter"/>
      <w:lvlText w:val="%5."/>
      <w:lvlJc w:val="left"/>
      <w:pPr>
        <w:ind w:left="3600" w:hanging="360"/>
      </w:pPr>
    </w:lvl>
    <w:lvl w:ilvl="5" w:tplc="5E36D61E">
      <w:start w:val="1"/>
      <w:numFmt w:val="lowerRoman"/>
      <w:lvlText w:val="%6."/>
      <w:lvlJc w:val="right"/>
      <w:pPr>
        <w:ind w:left="4320" w:hanging="180"/>
      </w:pPr>
    </w:lvl>
    <w:lvl w:ilvl="6" w:tplc="E274FAB4">
      <w:start w:val="1"/>
      <w:numFmt w:val="decimal"/>
      <w:lvlText w:val="%7."/>
      <w:lvlJc w:val="left"/>
      <w:pPr>
        <w:ind w:left="5040" w:hanging="360"/>
      </w:pPr>
    </w:lvl>
    <w:lvl w:ilvl="7" w:tplc="65E0D83E">
      <w:start w:val="1"/>
      <w:numFmt w:val="lowerLetter"/>
      <w:lvlText w:val="%8."/>
      <w:lvlJc w:val="left"/>
      <w:pPr>
        <w:ind w:left="5760" w:hanging="360"/>
      </w:pPr>
    </w:lvl>
    <w:lvl w:ilvl="8" w:tplc="507638F6">
      <w:start w:val="1"/>
      <w:numFmt w:val="lowerRoman"/>
      <w:lvlText w:val="%9."/>
      <w:lvlJc w:val="right"/>
      <w:pPr>
        <w:ind w:left="6480" w:hanging="180"/>
      </w:pPr>
    </w:lvl>
  </w:abstractNum>
  <w:abstractNum w:abstractNumId="90" w15:restartNumberingAfterBreak="0">
    <w:nsid w:val="37D363F9"/>
    <w:multiLevelType w:val="hybridMultilevel"/>
    <w:tmpl w:val="ACD4EEC2"/>
    <w:lvl w:ilvl="0" w:tplc="AEB01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4738F9"/>
    <w:multiLevelType w:val="multilevel"/>
    <w:tmpl w:val="59DCD25C"/>
    <w:lvl w:ilvl="0">
      <w:start w:val="1"/>
      <w:numFmt w:val="decimal"/>
      <w:lvlText w:val="%1."/>
      <w:lvlJc w:val="left"/>
      <w:pPr>
        <w:ind w:left="360" w:hanging="360"/>
      </w:pPr>
      <w:rPr>
        <w:b/>
      </w:rPr>
    </w:lvl>
    <w:lvl w:ilvl="1">
      <w:start w:val="1"/>
      <w:numFmt w:val="decimal"/>
      <w:lvlText w:val="%1.%2."/>
      <w:lvlJc w:val="left"/>
      <w:pPr>
        <w:ind w:left="360" w:hanging="360"/>
      </w:pPr>
      <w:rPr>
        <w:b/>
        <w:bCs w:val="0"/>
      </w:rPr>
    </w:lvl>
    <w:lvl w:ilvl="2">
      <w:start w:val="1"/>
      <w:numFmt w:val="decimal"/>
      <w:lvlText w:val="%1."/>
      <w:lvlJc w:val="left"/>
      <w:pPr>
        <w:ind w:left="720" w:hanging="720"/>
      </w:pPr>
      <w:rPr>
        <w:b/>
        <w:bCs w:val="0"/>
      </w:rPr>
    </w:lvl>
    <w:lvl w:ilvl="3">
      <w:start w:val="1"/>
      <w:numFmt w:val="decimal"/>
      <w:lvlText w:val="%1.%2.%3.%4."/>
      <w:lvlJc w:val="left"/>
      <w:pPr>
        <w:ind w:left="360" w:hanging="360"/>
      </w:pPr>
      <w:rPr>
        <w:b w:val="0"/>
        <w:bCs w:val="0"/>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3984001B"/>
    <w:multiLevelType w:val="hybridMultilevel"/>
    <w:tmpl w:val="FFFFFFFF"/>
    <w:lvl w:ilvl="0" w:tplc="DD268EAE">
      <w:start w:val="7"/>
      <w:numFmt w:val="lowerLetter"/>
      <w:lvlText w:val="%1."/>
      <w:lvlJc w:val="left"/>
      <w:pPr>
        <w:ind w:left="720" w:hanging="360"/>
      </w:pPr>
      <w:rPr>
        <w:rFonts w:ascii="Calibri" w:hAnsi="Calibri" w:hint="default"/>
      </w:rPr>
    </w:lvl>
    <w:lvl w:ilvl="1" w:tplc="37726D8A">
      <w:start w:val="1"/>
      <w:numFmt w:val="lowerLetter"/>
      <w:lvlText w:val="%2."/>
      <w:lvlJc w:val="left"/>
      <w:pPr>
        <w:ind w:left="1440" w:hanging="360"/>
      </w:pPr>
    </w:lvl>
    <w:lvl w:ilvl="2" w:tplc="DF9027E2">
      <w:start w:val="1"/>
      <w:numFmt w:val="lowerRoman"/>
      <w:lvlText w:val="%3."/>
      <w:lvlJc w:val="right"/>
      <w:pPr>
        <w:ind w:left="2160" w:hanging="180"/>
      </w:pPr>
    </w:lvl>
    <w:lvl w:ilvl="3" w:tplc="61C65388">
      <w:start w:val="1"/>
      <w:numFmt w:val="decimal"/>
      <w:lvlText w:val="%4."/>
      <w:lvlJc w:val="left"/>
      <w:pPr>
        <w:ind w:left="2880" w:hanging="360"/>
      </w:pPr>
    </w:lvl>
    <w:lvl w:ilvl="4" w:tplc="03BE1236">
      <w:start w:val="1"/>
      <w:numFmt w:val="lowerLetter"/>
      <w:lvlText w:val="%5."/>
      <w:lvlJc w:val="left"/>
      <w:pPr>
        <w:ind w:left="3600" w:hanging="360"/>
      </w:pPr>
    </w:lvl>
    <w:lvl w:ilvl="5" w:tplc="1B481BF0">
      <w:start w:val="1"/>
      <w:numFmt w:val="lowerRoman"/>
      <w:lvlText w:val="%6."/>
      <w:lvlJc w:val="right"/>
      <w:pPr>
        <w:ind w:left="4320" w:hanging="180"/>
      </w:pPr>
    </w:lvl>
    <w:lvl w:ilvl="6" w:tplc="4E64AFBE">
      <w:start w:val="1"/>
      <w:numFmt w:val="decimal"/>
      <w:lvlText w:val="%7."/>
      <w:lvlJc w:val="left"/>
      <w:pPr>
        <w:ind w:left="5040" w:hanging="360"/>
      </w:pPr>
    </w:lvl>
    <w:lvl w:ilvl="7" w:tplc="B9800580">
      <w:start w:val="1"/>
      <w:numFmt w:val="lowerLetter"/>
      <w:lvlText w:val="%8."/>
      <w:lvlJc w:val="left"/>
      <w:pPr>
        <w:ind w:left="5760" w:hanging="360"/>
      </w:pPr>
    </w:lvl>
    <w:lvl w:ilvl="8" w:tplc="5F026C3E">
      <w:start w:val="1"/>
      <w:numFmt w:val="lowerRoman"/>
      <w:lvlText w:val="%9."/>
      <w:lvlJc w:val="right"/>
      <w:pPr>
        <w:ind w:left="6480" w:hanging="180"/>
      </w:pPr>
    </w:lvl>
  </w:abstractNum>
  <w:abstractNum w:abstractNumId="93" w15:restartNumberingAfterBreak="0">
    <w:nsid w:val="3A3A770A"/>
    <w:multiLevelType w:val="hybridMultilevel"/>
    <w:tmpl w:val="3CF4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5455A0"/>
    <w:multiLevelType w:val="hybridMultilevel"/>
    <w:tmpl w:val="FFFFFFFF"/>
    <w:lvl w:ilvl="0" w:tplc="A47A7D84">
      <w:start w:val="1"/>
      <w:numFmt w:val="decimal"/>
      <w:lvlText w:val="%1."/>
      <w:lvlJc w:val="left"/>
      <w:pPr>
        <w:ind w:left="360" w:hanging="360"/>
      </w:pPr>
    </w:lvl>
    <w:lvl w:ilvl="1" w:tplc="D4EE406A">
      <w:start w:val="1"/>
      <w:numFmt w:val="lowerLetter"/>
      <w:lvlText w:val="%2."/>
      <w:lvlJc w:val="left"/>
      <w:pPr>
        <w:ind w:left="1080" w:hanging="360"/>
      </w:pPr>
    </w:lvl>
    <w:lvl w:ilvl="2" w:tplc="93F00776">
      <w:start w:val="1"/>
      <w:numFmt w:val="lowerRoman"/>
      <w:lvlText w:val="%3."/>
      <w:lvlJc w:val="right"/>
      <w:pPr>
        <w:ind w:left="1800" w:hanging="180"/>
      </w:pPr>
    </w:lvl>
    <w:lvl w:ilvl="3" w:tplc="7E6ED166">
      <w:start w:val="1"/>
      <w:numFmt w:val="decimal"/>
      <w:lvlText w:val="%4."/>
      <w:lvlJc w:val="left"/>
      <w:pPr>
        <w:ind w:left="2520" w:hanging="360"/>
      </w:pPr>
    </w:lvl>
    <w:lvl w:ilvl="4" w:tplc="B2063C04">
      <w:start w:val="1"/>
      <w:numFmt w:val="lowerLetter"/>
      <w:lvlText w:val="%5."/>
      <w:lvlJc w:val="left"/>
      <w:pPr>
        <w:ind w:left="3240" w:hanging="360"/>
      </w:pPr>
    </w:lvl>
    <w:lvl w:ilvl="5" w:tplc="AFBEAE3C">
      <w:start w:val="1"/>
      <w:numFmt w:val="lowerRoman"/>
      <w:lvlText w:val="%6."/>
      <w:lvlJc w:val="right"/>
      <w:pPr>
        <w:ind w:left="3960" w:hanging="180"/>
      </w:pPr>
    </w:lvl>
    <w:lvl w:ilvl="6" w:tplc="A9DE5A8A">
      <w:start w:val="1"/>
      <w:numFmt w:val="decimal"/>
      <w:lvlText w:val="%7."/>
      <w:lvlJc w:val="left"/>
      <w:pPr>
        <w:ind w:left="4680" w:hanging="360"/>
      </w:pPr>
    </w:lvl>
    <w:lvl w:ilvl="7" w:tplc="D1C299B8">
      <w:start w:val="1"/>
      <w:numFmt w:val="lowerLetter"/>
      <w:lvlText w:val="%8."/>
      <w:lvlJc w:val="left"/>
      <w:pPr>
        <w:ind w:left="5400" w:hanging="360"/>
      </w:pPr>
    </w:lvl>
    <w:lvl w:ilvl="8" w:tplc="B4629EE2">
      <w:start w:val="1"/>
      <w:numFmt w:val="lowerRoman"/>
      <w:lvlText w:val="%9."/>
      <w:lvlJc w:val="right"/>
      <w:pPr>
        <w:ind w:left="6120" w:hanging="180"/>
      </w:pPr>
    </w:lvl>
  </w:abstractNum>
  <w:abstractNum w:abstractNumId="95" w15:restartNumberingAfterBreak="0">
    <w:nsid w:val="3C69C160"/>
    <w:multiLevelType w:val="hybridMultilevel"/>
    <w:tmpl w:val="FFFFFFFF"/>
    <w:lvl w:ilvl="0" w:tplc="CB4835E4">
      <w:start w:val="15"/>
      <w:numFmt w:val="lowerLetter"/>
      <w:lvlText w:val="%1."/>
      <w:lvlJc w:val="left"/>
      <w:pPr>
        <w:ind w:left="720" w:hanging="360"/>
      </w:pPr>
      <w:rPr>
        <w:rFonts w:ascii="Calibri" w:hAnsi="Calibri" w:hint="default"/>
      </w:rPr>
    </w:lvl>
    <w:lvl w:ilvl="1" w:tplc="C7021402">
      <w:start w:val="1"/>
      <w:numFmt w:val="lowerLetter"/>
      <w:lvlText w:val="%2."/>
      <w:lvlJc w:val="left"/>
      <w:pPr>
        <w:ind w:left="1440" w:hanging="360"/>
      </w:pPr>
    </w:lvl>
    <w:lvl w:ilvl="2" w:tplc="1080583E">
      <w:start w:val="1"/>
      <w:numFmt w:val="lowerRoman"/>
      <w:lvlText w:val="%3."/>
      <w:lvlJc w:val="right"/>
      <w:pPr>
        <w:ind w:left="2160" w:hanging="180"/>
      </w:pPr>
    </w:lvl>
    <w:lvl w:ilvl="3" w:tplc="BF9AF220">
      <w:start w:val="1"/>
      <w:numFmt w:val="decimal"/>
      <w:lvlText w:val="%4."/>
      <w:lvlJc w:val="left"/>
      <w:pPr>
        <w:ind w:left="2880" w:hanging="360"/>
      </w:pPr>
    </w:lvl>
    <w:lvl w:ilvl="4" w:tplc="56789CA6">
      <w:start w:val="1"/>
      <w:numFmt w:val="lowerLetter"/>
      <w:lvlText w:val="%5."/>
      <w:lvlJc w:val="left"/>
      <w:pPr>
        <w:ind w:left="3600" w:hanging="360"/>
      </w:pPr>
    </w:lvl>
    <w:lvl w:ilvl="5" w:tplc="15189FD0">
      <w:start w:val="1"/>
      <w:numFmt w:val="lowerRoman"/>
      <w:lvlText w:val="%6."/>
      <w:lvlJc w:val="right"/>
      <w:pPr>
        <w:ind w:left="4320" w:hanging="180"/>
      </w:pPr>
    </w:lvl>
    <w:lvl w:ilvl="6" w:tplc="95B84C2A">
      <w:start w:val="1"/>
      <w:numFmt w:val="decimal"/>
      <w:lvlText w:val="%7."/>
      <w:lvlJc w:val="left"/>
      <w:pPr>
        <w:ind w:left="5040" w:hanging="360"/>
      </w:pPr>
    </w:lvl>
    <w:lvl w:ilvl="7" w:tplc="75968AF6">
      <w:start w:val="1"/>
      <w:numFmt w:val="lowerLetter"/>
      <w:lvlText w:val="%8."/>
      <w:lvlJc w:val="left"/>
      <w:pPr>
        <w:ind w:left="5760" w:hanging="360"/>
      </w:pPr>
    </w:lvl>
    <w:lvl w:ilvl="8" w:tplc="9A24E84A">
      <w:start w:val="1"/>
      <w:numFmt w:val="lowerRoman"/>
      <w:lvlText w:val="%9."/>
      <w:lvlJc w:val="right"/>
      <w:pPr>
        <w:ind w:left="6480" w:hanging="180"/>
      </w:pPr>
    </w:lvl>
  </w:abstractNum>
  <w:abstractNum w:abstractNumId="96" w15:restartNumberingAfterBreak="0">
    <w:nsid w:val="3D6B2E0C"/>
    <w:multiLevelType w:val="hybridMultilevel"/>
    <w:tmpl w:val="FFFFFFFF"/>
    <w:lvl w:ilvl="0" w:tplc="E3409DEC">
      <w:start w:val="1"/>
      <w:numFmt w:val="decimal"/>
      <w:lvlText w:val="%1."/>
      <w:lvlJc w:val="left"/>
      <w:pPr>
        <w:ind w:left="720" w:hanging="360"/>
      </w:pPr>
    </w:lvl>
    <w:lvl w:ilvl="1" w:tplc="CC6E1B40">
      <w:start w:val="1"/>
      <w:numFmt w:val="lowerLetter"/>
      <w:lvlText w:val="%2."/>
      <w:lvlJc w:val="left"/>
      <w:pPr>
        <w:ind w:left="1440" w:hanging="360"/>
      </w:pPr>
    </w:lvl>
    <w:lvl w:ilvl="2" w:tplc="CB6098E6">
      <w:start w:val="1"/>
      <w:numFmt w:val="lowerRoman"/>
      <w:lvlText w:val="%3."/>
      <w:lvlJc w:val="right"/>
      <w:pPr>
        <w:ind w:left="2160" w:hanging="180"/>
      </w:pPr>
    </w:lvl>
    <w:lvl w:ilvl="3" w:tplc="167E321E">
      <w:start w:val="1"/>
      <w:numFmt w:val="decimal"/>
      <w:lvlText w:val="%4."/>
      <w:lvlJc w:val="left"/>
      <w:pPr>
        <w:ind w:left="2880" w:hanging="360"/>
      </w:pPr>
    </w:lvl>
    <w:lvl w:ilvl="4" w:tplc="1AE63FAC">
      <w:start w:val="1"/>
      <w:numFmt w:val="lowerLetter"/>
      <w:lvlText w:val="%5."/>
      <w:lvlJc w:val="left"/>
      <w:pPr>
        <w:ind w:left="3600" w:hanging="360"/>
      </w:pPr>
    </w:lvl>
    <w:lvl w:ilvl="5" w:tplc="01149A76">
      <w:start w:val="1"/>
      <w:numFmt w:val="lowerRoman"/>
      <w:lvlText w:val="%6."/>
      <w:lvlJc w:val="right"/>
      <w:pPr>
        <w:ind w:left="4320" w:hanging="180"/>
      </w:pPr>
    </w:lvl>
    <w:lvl w:ilvl="6" w:tplc="50DA33A4">
      <w:start w:val="1"/>
      <w:numFmt w:val="decimal"/>
      <w:lvlText w:val="%7."/>
      <w:lvlJc w:val="left"/>
      <w:pPr>
        <w:ind w:left="5040" w:hanging="360"/>
      </w:pPr>
    </w:lvl>
    <w:lvl w:ilvl="7" w:tplc="A9D60948">
      <w:start w:val="1"/>
      <w:numFmt w:val="lowerLetter"/>
      <w:lvlText w:val="%8."/>
      <w:lvlJc w:val="left"/>
      <w:pPr>
        <w:ind w:left="5760" w:hanging="360"/>
      </w:pPr>
    </w:lvl>
    <w:lvl w:ilvl="8" w:tplc="8674799C">
      <w:start w:val="1"/>
      <w:numFmt w:val="lowerRoman"/>
      <w:lvlText w:val="%9."/>
      <w:lvlJc w:val="right"/>
      <w:pPr>
        <w:ind w:left="6480" w:hanging="180"/>
      </w:pPr>
    </w:lvl>
  </w:abstractNum>
  <w:abstractNum w:abstractNumId="97" w15:restartNumberingAfterBreak="0">
    <w:nsid w:val="3EFC0D00"/>
    <w:multiLevelType w:val="hybridMultilevel"/>
    <w:tmpl w:val="FFFFFFFF"/>
    <w:lvl w:ilvl="0" w:tplc="6B7CE504">
      <w:start w:val="1"/>
      <w:numFmt w:val="lowerLetter"/>
      <w:lvlText w:val="%1."/>
      <w:lvlJc w:val="left"/>
      <w:pPr>
        <w:ind w:left="720" w:hanging="360"/>
      </w:pPr>
    </w:lvl>
    <w:lvl w:ilvl="1" w:tplc="4FB6657E">
      <w:start w:val="1"/>
      <w:numFmt w:val="lowerLetter"/>
      <w:lvlText w:val="%2."/>
      <w:lvlJc w:val="left"/>
      <w:pPr>
        <w:ind w:left="1440" w:hanging="360"/>
      </w:pPr>
    </w:lvl>
    <w:lvl w:ilvl="2" w:tplc="EDE04384">
      <w:start w:val="1"/>
      <w:numFmt w:val="lowerRoman"/>
      <w:lvlText w:val="%3."/>
      <w:lvlJc w:val="right"/>
      <w:pPr>
        <w:ind w:left="2160" w:hanging="180"/>
      </w:pPr>
    </w:lvl>
    <w:lvl w:ilvl="3" w:tplc="8A74F16A">
      <w:start w:val="1"/>
      <w:numFmt w:val="decimal"/>
      <w:lvlText w:val="%4."/>
      <w:lvlJc w:val="left"/>
      <w:pPr>
        <w:ind w:left="2880" w:hanging="360"/>
      </w:pPr>
    </w:lvl>
    <w:lvl w:ilvl="4" w:tplc="145C9194">
      <w:start w:val="1"/>
      <w:numFmt w:val="lowerLetter"/>
      <w:lvlText w:val="%5."/>
      <w:lvlJc w:val="left"/>
      <w:pPr>
        <w:ind w:left="3600" w:hanging="360"/>
      </w:pPr>
    </w:lvl>
    <w:lvl w:ilvl="5" w:tplc="68E8F916">
      <w:start w:val="1"/>
      <w:numFmt w:val="lowerRoman"/>
      <w:lvlText w:val="%6."/>
      <w:lvlJc w:val="right"/>
      <w:pPr>
        <w:ind w:left="4320" w:hanging="180"/>
      </w:pPr>
    </w:lvl>
    <w:lvl w:ilvl="6" w:tplc="5836A64A">
      <w:start w:val="1"/>
      <w:numFmt w:val="decimal"/>
      <w:lvlText w:val="%7."/>
      <w:lvlJc w:val="left"/>
      <w:pPr>
        <w:ind w:left="5040" w:hanging="360"/>
      </w:pPr>
    </w:lvl>
    <w:lvl w:ilvl="7" w:tplc="0B9466D8">
      <w:start w:val="1"/>
      <w:numFmt w:val="lowerLetter"/>
      <w:lvlText w:val="%8."/>
      <w:lvlJc w:val="left"/>
      <w:pPr>
        <w:ind w:left="5760" w:hanging="360"/>
      </w:pPr>
    </w:lvl>
    <w:lvl w:ilvl="8" w:tplc="F73ECF68">
      <w:start w:val="1"/>
      <w:numFmt w:val="lowerRoman"/>
      <w:lvlText w:val="%9."/>
      <w:lvlJc w:val="right"/>
      <w:pPr>
        <w:ind w:left="6480" w:hanging="180"/>
      </w:pPr>
    </w:lvl>
  </w:abstractNum>
  <w:abstractNum w:abstractNumId="98" w15:restartNumberingAfterBreak="0">
    <w:nsid w:val="403925B6"/>
    <w:multiLevelType w:val="hybridMultilevel"/>
    <w:tmpl w:val="34FE57E8"/>
    <w:lvl w:ilvl="0" w:tplc="F526477A">
      <w:start w:val="1"/>
      <w:numFmt w:val="bullet"/>
      <w:lvlText w:val=""/>
      <w:lvlJc w:val="left"/>
      <w:pPr>
        <w:ind w:left="360" w:hanging="360"/>
      </w:pPr>
      <w:rPr>
        <w:rFonts w:ascii="Symbol" w:hAnsi="Symbol" w:hint="default"/>
      </w:rPr>
    </w:lvl>
    <w:lvl w:ilvl="1" w:tplc="A8263792">
      <w:start w:val="1"/>
      <w:numFmt w:val="bullet"/>
      <w:lvlText w:val="o"/>
      <w:lvlJc w:val="left"/>
      <w:pPr>
        <w:ind w:left="1080" w:hanging="360"/>
      </w:pPr>
      <w:rPr>
        <w:rFonts w:ascii="Courier New" w:hAnsi="Courier New" w:hint="default"/>
      </w:rPr>
    </w:lvl>
    <w:lvl w:ilvl="2" w:tplc="5016CEA4">
      <w:start w:val="1"/>
      <w:numFmt w:val="bullet"/>
      <w:lvlText w:val=""/>
      <w:lvlJc w:val="left"/>
      <w:pPr>
        <w:ind w:left="1800" w:hanging="360"/>
      </w:pPr>
      <w:rPr>
        <w:rFonts w:ascii="Wingdings" w:hAnsi="Wingdings" w:hint="default"/>
      </w:rPr>
    </w:lvl>
    <w:lvl w:ilvl="3" w:tplc="F2D43D9E">
      <w:start w:val="1"/>
      <w:numFmt w:val="bullet"/>
      <w:lvlText w:val=""/>
      <w:lvlJc w:val="left"/>
      <w:pPr>
        <w:ind w:left="2520" w:hanging="360"/>
      </w:pPr>
      <w:rPr>
        <w:rFonts w:ascii="Symbol" w:hAnsi="Symbol" w:hint="default"/>
      </w:rPr>
    </w:lvl>
    <w:lvl w:ilvl="4" w:tplc="4E00C108">
      <w:start w:val="1"/>
      <w:numFmt w:val="bullet"/>
      <w:lvlText w:val="o"/>
      <w:lvlJc w:val="left"/>
      <w:pPr>
        <w:ind w:left="3240" w:hanging="360"/>
      </w:pPr>
      <w:rPr>
        <w:rFonts w:ascii="Courier New" w:hAnsi="Courier New" w:hint="default"/>
      </w:rPr>
    </w:lvl>
    <w:lvl w:ilvl="5" w:tplc="E0548010">
      <w:start w:val="1"/>
      <w:numFmt w:val="bullet"/>
      <w:lvlText w:val=""/>
      <w:lvlJc w:val="left"/>
      <w:pPr>
        <w:ind w:left="3960" w:hanging="360"/>
      </w:pPr>
      <w:rPr>
        <w:rFonts w:ascii="Wingdings" w:hAnsi="Wingdings" w:hint="default"/>
      </w:rPr>
    </w:lvl>
    <w:lvl w:ilvl="6" w:tplc="55BECFDE">
      <w:start w:val="1"/>
      <w:numFmt w:val="bullet"/>
      <w:lvlText w:val=""/>
      <w:lvlJc w:val="left"/>
      <w:pPr>
        <w:ind w:left="4680" w:hanging="360"/>
      </w:pPr>
      <w:rPr>
        <w:rFonts w:ascii="Symbol" w:hAnsi="Symbol" w:hint="default"/>
      </w:rPr>
    </w:lvl>
    <w:lvl w:ilvl="7" w:tplc="163424C2">
      <w:start w:val="1"/>
      <w:numFmt w:val="bullet"/>
      <w:lvlText w:val="o"/>
      <w:lvlJc w:val="left"/>
      <w:pPr>
        <w:ind w:left="5400" w:hanging="360"/>
      </w:pPr>
      <w:rPr>
        <w:rFonts w:ascii="Courier New" w:hAnsi="Courier New" w:hint="default"/>
      </w:rPr>
    </w:lvl>
    <w:lvl w:ilvl="8" w:tplc="A5E82EA8">
      <w:start w:val="1"/>
      <w:numFmt w:val="bullet"/>
      <w:lvlText w:val=""/>
      <w:lvlJc w:val="left"/>
      <w:pPr>
        <w:ind w:left="6120" w:hanging="360"/>
      </w:pPr>
      <w:rPr>
        <w:rFonts w:ascii="Wingdings" w:hAnsi="Wingdings" w:hint="default"/>
      </w:rPr>
    </w:lvl>
  </w:abstractNum>
  <w:abstractNum w:abstractNumId="99" w15:restartNumberingAfterBreak="0">
    <w:nsid w:val="4079200E"/>
    <w:multiLevelType w:val="multilevel"/>
    <w:tmpl w:val="E32CCDD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1FD441B"/>
    <w:multiLevelType w:val="hybridMultilevel"/>
    <w:tmpl w:val="015EAB80"/>
    <w:lvl w:ilvl="0" w:tplc="DD2A47E4">
      <w:start w:val="1"/>
      <w:numFmt w:val="lowerRoman"/>
      <w:lvlText w:val="%1."/>
      <w:lvlJc w:val="left"/>
      <w:pPr>
        <w:ind w:left="720" w:hanging="360"/>
      </w:pPr>
    </w:lvl>
    <w:lvl w:ilvl="1" w:tplc="8D9E5F76">
      <w:start w:val="1"/>
      <w:numFmt w:val="lowerLetter"/>
      <w:lvlText w:val="%2."/>
      <w:lvlJc w:val="left"/>
      <w:pPr>
        <w:ind w:left="1440" w:hanging="360"/>
      </w:pPr>
    </w:lvl>
    <w:lvl w:ilvl="2" w:tplc="8F2C157A">
      <w:start w:val="1"/>
      <w:numFmt w:val="lowerRoman"/>
      <w:lvlText w:val="%3."/>
      <w:lvlJc w:val="right"/>
      <w:pPr>
        <w:ind w:left="2160" w:hanging="180"/>
      </w:pPr>
    </w:lvl>
    <w:lvl w:ilvl="3" w:tplc="52D06F32">
      <w:start w:val="1"/>
      <w:numFmt w:val="decimal"/>
      <w:lvlText w:val="%4."/>
      <w:lvlJc w:val="left"/>
      <w:pPr>
        <w:ind w:left="2880" w:hanging="360"/>
      </w:pPr>
    </w:lvl>
    <w:lvl w:ilvl="4" w:tplc="66E2887C">
      <w:start w:val="1"/>
      <w:numFmt w:val="lowerLetter"/>
      <w:lvlText w:val="%5."/>
      <w:lvlJc w:val="left"/>
      <w:pPr>
        <w:ind w:left="3600" w:hanging="360"/>
      </w:pPr>
    </w:lvl>
    <w:lvl w:ilvl="5" w:tplc="9B1E3744">
      <w:start w:val="1"/>
      <w:numFmt w:val="lowerRoman"/>
      <w:lvlText w:val="%6."/>
      <w:lvlJc w:val="right"/>
      <w:pPr>
        <w:ind w:left="4320" w:hanging="180"/>
      </w:pPr>
    </w:lvl>
    <w:lvl w:ilvl="6" w:tplc="BB16E404">
      <w:start w:val="1"/>
      <w:numFmt w:val="decimal"/>
      <w:lvlText w:val="%7."/>
      <w:lvlJc w:val="left"/>
      <w:pPr>
        <w:ind w:left="5040" w:hanging="360"/>
      </w:pPr>
    </w:lvl>
    <w:lvl w:ilvl="7" w:tplc="0B5C25C6">
      <w:start w:val="1"/>
      <w:numFmt w:val="lowerLetter"/>
      <w:lvlText w:val="%8."/>
      <w:lvlJc w:val="left"/>
      <w:pPr>
        <w:ind w:left="5760" w:hanging="360"/>
      </w:pPr>
    </w:lvl>
    <w:lvl w:ilvl="8" w:tplc="60DEB30E">
      <w:start w:val="1"/>
      <w:numFmt w:val="lowerRoman"/>
      <w:lvlText w:val="%9."/>
      <w:lvlJc w:val="right"/>
      <w:pPr>
        <w:ind w:left="6480" w:hanging="180"/>
      </w:pPr>
    </w:lvl>
  </w:abstractNum>
  <w:abstractNum w:abstractNumId="101" w15:restartNumberingAfterBreak="0">
    <w:nsid w:val="43C2CA54"/>
    <w:multiLevelType w:val="hybridMultilevel"/>
    <w:tmpl w:val="E7F06DCE"/>
    <w:lvl w:ilvl="0" w:tplc="FDE045AC">
      <w:start w:val="1"/>
      <w:numFmt w:val="lowerRoman"/>
      <w:lvlText w:val="%1."/>
      <w:lvlJc w:val="left"/>
      <w:pPr>
        <w:ind w:left="720" w:hanging="360"/>
      </w:pPr>
    </w:lvl>
    <w:lvl w:ilvl="1" w:tplc="50867978">
      <w:start w:val="1"/>
      <w:numFmt w:val="lowerLetter"/>
      <w:lvlText w:val="%2."/>
      <w:lvlJc w:val="left"/>
      <w:pPr>
        <w:ind w:left="1440" w:hanging="360"/>
      </w:pPr>
    </w:lvl>
    <w:lvl w:ilvl="2" w:tplc="7AAA5942">
      <w:start w:val="1"/>
      <w:numFmt w:val="lowerRoman"/>
      <w:lvlText w:val="%3."/>
      <w:lvlJc w:val="right"/>
      <w:pPr>
        <w:ind w:left="2160" w:hanging="180"/>
      </w:pPr>
    </w:lvl>
    <w:lvl w:ilvl="3" w:tplc="B40CC490">
      <w:start w:val="1"/>
      <w:numFmt w:val="decimal"/>
      <w:lvlText w:val="%4."/>
      <w:lvlJc w:val="left"/>
      <w:pPr>
        <w:ind w:left="2880" w:hanging="360"/>
      </w:pPr>
    </w:lvl>
    <w:lvl w:ilvl="4" w:tplc="6A86283E">
      <w:start w:val="1"/>
      <w:numFmt w:val="lowerLetter"/>
      <w:lvlText w:val="%5."/>
      <w:lvlJc w:val="left"/>
      <w:pPr>
        <w:ind w:left="3600" w:hanging="360"/>
      </w:pPr>
    </w:lvl>
    <w:lvl w:ilvl="5" w:tplc="53F8D8F2">
      <w:start w:val="1"/>
      <w:numFmt w:val="lowerRoman"/>
      <w:lvlText w:val="%6."/>
      <w:lvlJc w:val="right"/>
      <w:pPr>
        <w:ind w:left="4320" w:hanging="180"/>
      </w:pPr>
    </w:lvl>
    <w:lvl w:ilvl="6" w:tplc="7A2EAEC4">
      <w:start w:val="1"/>
      <w:numFmt w:val="decimal"/>
      <w:lvlText w:val="%7."/>
      <w:lvlJc w:val="left"/>
      <w:pPr>
        <w:ind w:left="5040" w:hanging="360"/>
      </w:pPr>
    </w:lvl>
    <w:lvl w:ilvl="7" w:tplc="1890BDAA">
      <w:start w:val="1"/>
      <w:numFmt w:val="lowerLetter"/>
      <w:lvlText w:val="%8."/>
      <w:lvlJc w:val="left"/>
      <w:pPr>
        <w:ind w:left="5760" w:hanging="360"/>
      </w:pPr>
    </w:lvl>
    <w:lvl w:ilvl="8" w:tplc="BB9CCE1A">
      <w:start w:val="1"/>
      <w:numFmt w:val="lowerRoman"/>
      <w:lvlText w:val="%9."/>
      <w:lvlJc w:val="right"/>
      <w:pPr>
        <w:ind w:left="6480" w:hanging="180"/>
      </w:pPr>
    </w:lvl>
  </w:abstractNum>
  <w:abstractNum w:abstractNumId="102" w15:restartNumberingAfterBreak="0">
    <w:nsid w:val="43E0C15A"/>
    <w:multiLevelType w:val="hybridMultilevel"/>
    <w:tmpl w:val="FFFFFFFF"/>
    <w:lvl w:ilvl="0" w:tplc="D2162EB4">
      <w:start w:val="1"/>
      <w:numFmt w:val="bullet"/>
      <w:lvlText w:val=""/>
      <w:lvlJc w:val="left"/>
      <w:pPr>
        <w:ind w:left="360" w:hanging="360"/>
      </w:pPr>
      <w:rPr>
        <w:rFonts w:ascii="Wingdings" w:hAnsi="Wingdings" w:hint="default"/>
      </w:rPr>
    </w:lvl>
    <w:lvl w:ilvl="1" w:tplc="25BE2BFC">
      <w:start w:val="1"/>
      <w:numFmt w:val="bullet"/>
      <w:lvlText w:val="o"/>
      <w:lvlJc w:val="left"/>
      <w:pPr>
        <w:ind w:left="1080" w:hanging="360"/>
      </w:pPr>
      <w:rPr>
        <w:rFonts w:ascii="Courier New" w:hAnsi="Courier New" w:hint="default"/>
      </w:rPr>
    </w:lvl>
    <w:lvl w:ilvl="2" w:tplc="DC94B196">
      <w:start w:val="1"/>
      <w:numFmt w:val="bullet"/>
      <w:lvlText w:val=""/>
      <w:lvlJc w:val="left"/>
      <w:pPr>
        <w:ind w:left="1800" w:hanging="360"/>
      </w:pPr>
      <w:rPr>
        <w:rFonts w:ascii="Wingdings" w:hAnsi="Wingdings" w:hint="default"/>
      </w:rPr>
    </w:lvl>
    <w:lvl w:ilvl="3" w:tplc="37ECB926">
      <w:start w:val="1"/>
      <w:numFmt w:val="bullet"/>
      <w:lvlText w:val=""/>
      <w:lvlJc w:val="left"/>
      <w:pPr>
        <w:ind w:left="2520" w:hanging="360"/>
      </w:pPr>
      <w:rPr>
        <w:rFonts w:ascii="Symbol" w:hAnsi="Symbol" w:hint="default"/>
      </w:rPr>
    </w:lvl>
    <w:lvl w:ilvl="4" w:tplc="60680A26">
      <w:start w:val="1"/>
      <w:numFmt w:val="bullet"/>
      <w:lvlText w:val="o"/>
      <w:lvlJc w:val="left"/>
      <w:pPr>
        <w:ind w:left="3240" w:hanging="360"/>
      </w:pPr>
      <w:rPr>
        <w:rFonts w:ascii="Courier New" w:hAnsi="Courier New" w:hint="default"/>
      </w:rPr>
    </w:lvl>
    <w:lvl w:ilvl="5" w:tplc="94DA0F54">
      <w:start w:val="1"/>
      <w:numFmt w:val="bullet"/>
      <w:lvlText w:val=""/>
      <w:lvlJc w:val="left"/>
      <w:pPr>
        <w:ind w:left="3960" w:hanging="360"/>
      </w:pPr>
      <w:rPr>
        <w:rFonts w:ascii="Wingdings" w:hAnsi="Wingdings" w:hint="default"/>
      </w:rPr>
    </w:lvl>
    <w:lvl w:ilvl="6" w:tplc="47EA52C2">
      <w:start w:val="1"/>
      <w:numFmt w:val="bullet"/>
      <w:lvlText w:val=""/>
      <w:lvlJc w:val="left"/>
      <w:pPr>
        <w:ind w:left="4680" w:hanging="360"/>
      </w:pPr>
      <w:rPr>
        <w:rFonts w:ascii="Symbol" w:hAnsi="Symbol" w:hint="default"/>
      </w:rPr>
    </w:lvl>
    <w:lvl w:ilvl="7" w:tplc="57BC3C5E">
      <w:start w:val="1"/>
      <w:numFmt w:val="bullet"/>
      <w:lvlText w:val="o"/>
      <w:lvlJc w:val="left"/>
      <w:pPr>
        <w:ind w:left="5400" w:hanging="360"/>
      </w:pPr>
      <w:rPr>
        <w:rFonts w:ascii="Courier New" w:hAnsi="Courier New" w:hint="default"/>
      </w:rPr>
    </w:lvl>
    <w:lvl w:ilvl="8" w:tplc="73366E6C">
      <w:start w:val="1"/>
      <w:numFmt w:val="bullet"/>
      <w:lvlText w:val=""/>
      <w:lvlJc w:val="left"/>
      <w:pPr>
        <w:ind w:left="6120" w:hanging="360"/>
      </w:pPr>
      <w:rPr>
        <w:rFonts w:ascii="Wingdings" w:hAnsi="Wingdings" w:hint="default"/>
      </w:rPr>
    </w:lvl>
  </w:abstractNum>
  <w:abstractNum w:abstractNumId="103" w15:restartNumberingAfterBreak="0">
    <w:nsid w:val="4443EFA9"/>
    <w:multiLevelType w:val="hybridMultilevel"/>
    <w:tmpl w:val="FFFFFFFF"/>
    <w:lvl w:ilvl="0" w:tplc="AFEA22FC">
      <w:start w:val="9"/>
      <w:numFmt w:val="lowerLetter"/>
      <w:lvlText w:val="%1."/>
      <w:lvlJc w:val="left"/>
      <w:pPr>
        <w:ind w:left="720" w:hanging="360"/>
      </w:pPr>
      <w:rPr>
        <w:rFonts w:ascii="Calibri" w:hAnsi="Calibri" w:hint="default"/>
      </w:rPr>
    </w:lvl>
    <w:lvl w:ilvl="1" w:tplc="8C285DE8">
      <w:start w:val="1"/>
      <w:numFmt w:val="lowerLetter"/>
      <w:lvlText w:val="%2."/>
      <w:lvlJc w:val="left"/>
      <w:pPr>
        <w:ind w:left="1440" w:hanging="360"/>
      </w:pPr>
    </w:lvl>
    <w:lvl w:ilvl="2" w:tplc="19B8F8DE">
      <w:start w:val="1"/>
      <w:numFmt w:val="lowerRoman"/>
      <w:lvlText w:val="%3."/>
      <w:lvlJc w:val="right"/>
      <w:pPr>
        <w:ind w:left="2160" w:hanging="180"/>
      </w:pPr>
    </w:lvl>
    <w:lvl w:ilvl="3" w:tplc="EB941614">
      <w:start w:val="1"/>
      <w:numFmt w:val="decimal"/>
      <w:lvlText w:val="%4."/>
      <w:lvlJc w:val="left"/>
      <w:pPr>
        <w:ind w:left="2880" w:hanging="360"/>
      </w:pPr>
    </w:lvl>
    <w:lvl w:ilvl="4" w:tplc="83DAD660">
      <w:start w:val="1"/>
      <w:numFmt w:val="lowerLetter"/>
      <w:lvlText w:val="%5."/>
      <w:lvlJc w:val="left"/>
      <w:pPr>
        <w:ind w:left="3600" w:hanging="360"/>
      </w:pPr>
    </w:lvl>
    <w:lvl w:ilvl="5" w:tplc="E0802150">
      <w:start w:val="1"/>
      <w:numFmt w:val="lowerRoman"/>
      <w:lvlText w:val="%6."/>
      <w:lvlJc w:val="right"/>
      <w:pPr>
        <w:ind w:left="4320" w:hanging="180"/>
      </w:pPr>
    </w:lvl>
    <w:lvl w:ilvl="6" w:tplc="832A6D7A">
      <w:start w:val="1"/>
      <w:numFmt w:val="decimal"/>
      <w:lvlText w:val="%7."/>
      <w:lvlJc w:val="left"/>
      <w:pPr>
        <w:ind w:left="5040" w:hanging="360"/>
      </w:pPr>
    </w:lvl>
    <w:lvl w:ilvl="7" w:tplc="6220EF36">
      <w:start w:val="1"/>
      <w:numFmt w:val="lowerLetter"/>
      <w:lvlText w:val="%8."/>
      <w:lvlJc w:val="left"/>
      <w:pPr>
        <w:ind w:left="5760" w:hanging="360"/>
      </w:pPr>
    </w:lvl>
    <w:lvl w:ilvl="8" w:tplc="A8509758">
      <w:start w:val="1"/>
      <w:numFmt w:val="lowerRoman"/>
      <w:lvlText w:val="%9."/>
      <w:lvlJc w:val="right"/>
      <w:pPr>
        <w:ind w:left="6480" w:hanging="180"/>
      </w:pPr>
    </w:lvl>
  </w:abstractNum>
  <w:abstractNum w:abstractNumId="104" w15:restartNumberingAfterBreak="0">
    <w:nsid w:val="449FE2F0"/>
    <w:multiLevelType w:val="hybridMultilevel"/>
    <w:tmpl w:val="FFFFFFFF"/>
    <w:lvl w:ilvl="0" w:tplc="1A2ECF80">
      <w:start w:val="17"/>
      <w:numFmt w:val="lowerLetter"/>
      <w:lvlText w:val="%1."/>
      <w:lvlJc w:val="left"/>
      <w:pPr>
        <w:ind w:left="720" w:hanging="360"/>
      </w:pPr>
      <w:rPr>
        <w:rFonts w:ascii="Calibri" w:hAnsi="Calibri" w:hint="default"/>
      </w:rPr>
    </w:lvl>
    <w:lvl w:ilvl="1" w:tplc="E75C5B7E">
      <w:start w:val="1"/>
      <w:numFmt w:val="lowerLetter"/>
      <w:lvlText w:val="%2."/>
      <w:lvlJc w:val="left"/>
      <w:pPr>
        <w:ind w:left="1440" w:hanging="360"/>
      </w:pPr>
    </w:lvl>
    <w:lvl w:ilvl="2" w:tplc="613483B4">
      <w:start w:val="1"/>
      <w:numFmt w:val="lowerRoman"/>
      <w:lvlText w:val="%3."/>
      <w:lvlJc w:val="right"/>
      <w:pPr>
        <w:ind w:left="2160" w:hanging="180"/>
      </w:pPr>
    </w:lvl>
    <w:lvl w:ilvl="3" w:tplc="011287E8">
      <w:start w:val="1"/>
      <w:numFmt w:val="decimal"/>
      <w:lvlText w:val="%4."/>
      <w:lvlJc w:val="left"/>
      <w:pPr>
        <w:ind w:left="2880" w:hanging="360"/>
      </w:pPr>
    </w:lvl>
    <w:lvl w:ilvl="4" w:tplc="6DA835A8">
      <w:start w:val="1"/>
      <w:numFmt w:val="lowerLetter"/>
      <w:lvlText w:val="%5."/>
      <w:lvlJc w:val="left"/>
      <w:pPr>
        <w:ind w:left="3600" w:hanging="360"/>
      </w:pPr>
    </w:lvl>
    <w:lvl w:ilvl="5" w:tplc="F1282B3E">
      <w:start w:val="1"/>
      <w:numFmt w:val="lowerRoman"/>
      <w:lvlText w:val="%6."/>
      <w:lvlJc w:val="right"/>
      <w:pPr>
        <w:ind w:left="4320" w:hanging="180"/>
      </w:pPr>
    </w:lvl>
    <w:lvl w:ilvl="6" w:tplc="34AAD7C2">
      <w:start w:val="1"/>
      <w:numFmt w:val="decimal"/>
      <w:lvlText w:val="%7."/>
      <w:lvlJc w:val="left"/>
      <w:pPr>
        <w:ind w:left="5040" w:hanging="360"/>
      </w:pPr>
    </w:lvl>
    <w:lvl w:ilvl="7" w:tplc="C1EE830C">
      <w:start w:val="1"/>
      <w:numFmt w:val="lowerLetter"/>
      <w:lvlText w:val="%8."/>
      <w:lvlJc w:val="left"/>
      <w:pPr>
        <w:ind w:left="5760" w:hanging="360"/>
      </w:pPr>
    </w:lvl>
    <w:lvl w:ilvl="8" w:tplc="D422C0B0">
      <w:start w:val="1"/>
      <w:numFmt w:val="lowerRoman"/>
      <w:lvlText w:val="%9."/>
      <w:lvlJc w:val="right"/>
      <w:pPr>
        <w:ind w:left="6480" w:hanging="180"/>
      </w:pPr>
    </w:lvl>
  </w:abstractNum>
  <w:abstractNum w:abstractNumId="105" w15:restartNumberingAfterBreak="0">
    <w:nsid w:val="44EF3CD7"/>
    <w:multiLevelType w:val="hybridMultilevel"/>
    <w:tmpl w:val="3864AFF0"/>
    <w:lvl w:ilvl="0" w:tplc="24ECDF1A">
      <w:start w:val="1"/>
      <w:numFmt w:val="lowerLetter"/>
      <w:lvlText w:val="%1."/>
      <w:lvlJc w:val="left"/>
      <w:pPr>
        <w:ind w:left="720" w:hanging="360"/>
      </w:pPr>
    </w:lvl>
    <w:lvl w:ilvl="1" w:tplc="AA761256">
      <w:start w:val="1"/>
      <w:numFmt w:val="lowerLetter"/>
      <w:lvlText w:val="%2."/>
      <w:lvlJc w:val="left"/>
      <w:pPr>
        <w:ind w:left="1440" w:hanging="360"/>
      </w:pPr>
    </w:lvl>
    <w:lvl w:ilvl="2" w:tplc="AAD670B0">
      <w:start w:val="1"/>
      <w:numFmt w:val="lowerRoman"/>
      <w:lvlText w:val="%3."/>
      <w:lvlJc w:val="right"/>
      <w:pPr>
        <w:ind w:left="2160" w:hanging="180"/>
      </w:pPr>
    </w:lvl>
    <w:lvl w:ilvl="3" w:tplc="8E84DF3C">
      <w:start w:val="1"/>
      <w:numFmt w:val="decimal"/>
      <w:lvlText w:val="%4."/>
      <w:lvlJc w:val="left"/>
      <w:pPr>
        <w:ind w:left="2880" w:hanging="360"/>
      </w:pPr>
    </w:lvl>
    <w:lvl w:ilvl="4" w:tplc="A90CDDC0">
      <w:start w:val="1"/>
      <w:numFmt w:val="lowerLetter"/>
      <w:lvlText w:val="%5."/>
      <w:lvlJc w:val="left"/>
      <w:pPr>
        <w:ind w:left="3600" w:hanging="360"/>
      </w:pPr>
    </w:lvl>
    <w:lvl w:ilvl="5" w:tplc="CFA47EC2">
      <w:start w:val="1"/>
      <w:numFmt w:val="lowerRoman"/>
      <w:lvlText w:val="%6."/>
      <w:lvlJc w:val="right"/>
      <w:pPr>
        <w:ind w:left="4320" w:hanging="180"/>
      </w:pPr>
    </w:lvl>
    <w:lvl w:ilvl="6" w:tplc="355A3A44">
      <w:start w:val="1"/>
      <w:numFmt w:val="decimal"/>
      <w:lvlText w:val="%7."/>
      <w:lvlJc w:val="left"/>
      <w:pPr>
        <w:ind w:left="5040" w:hanging="360"/>
      </w:pPr>
    </w:lvl>
    <w:lvl w:ilvl="7" w:tplc="A210BF52">
      <w:start w:val="1"/>
      <w:numFmt w:val="lowerLetter"/>
      <w:lvlText w:val="%8."/>
      <w:lvlJc w:val="left"/>
      <w:pPr>
        <w:ind w:left="5760" w:hanging="360"/>
      </w:pPr>
    </w:lvl>
    <w:lvl w:ilvl="8" w:tplc="4ADC28BA">
      <w:start w:val="1"/>
      <w:numFmt w:val="lowerRoman"/>
      <w:lvlText w:val="%9."/>
      <w:lvlJc w:val="right"/>
      <w:pPr>
        <w:ind w:left="6480" w:hanging="180"/>
      </w:pPr>
    </w:lvl>
  </w:abstractNum>
  <w:abstractNum w:abstractNumId="106" w15:restartNumberingAfterBreak="0">
    <w:nsid w:val="451E43CC"/>
    <w:multiLevelType w:val="hybridMultilevel"/>
    <w:tmpl w:val="45DEB5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481FE3FE"/>
    <w:multiLevelType w:val="hybridMultilevel"/>
    <w:tmpl w:val="FFFFFFFF"/>
    <w:lvl w:ilvl="0" w:tplc="BB2CF812">
      <w:start w:val="5"/>
      <w:numFmt w:val="lowerLetter"/>
      <w:lvlText w:val="%1."/>
      <w:lvlJc w:val="left"/>
      <w:pPr>
        <w:ind w:left="720" w:hanging="360"/>
      </w:pPr>
      <w:rPr>
        <w:rFonts w:ascii="Calibri" w:hAnsi="Calibri" w:hint="default"/>
      </w:rPr>
    </w:lvl>
    <w:lvl w:ilvl="1" w:tplc="58485846">
      <w:start w:val="1"/>
      <w:numFmt w:val="lowerLetter"/>
      <w:lvlText w:val="%2."/>
      <w:lvlJc w:val="left"/>
      <w:pPr>
        <w:ind w:left="1440" w:hanging="360"/>
      </w:pPr>
    </w:lvl>
    <w:lvl w:ilvl="2" w:tplc="0A7C9312">
      <w:start w:val="1"/>
      <w:numFmt w:val="lowerRoman"/>
      <w:lvlText w:val="%3."/>
      <w:lvlJc w:val="right"/>
      <w:pPr>
        <w:ind w:left="2160" w:hanging="180"/>
      </w:pPr>
    </w:lvl>
    <w:lvl w:ilvl="3" w:tplc="A6EADB8C">
      <w:start w:val="1"/>
      <w:numFmt w:val="decimal"/>
      <w:lvlText w:val="%4."/>
      <w:lvlJc w:val="left"/>
      <w:pPr>
        <w:ind w:left="2880" w:hanging="360"/>
      </w:pPr>
    </w:lvl>
    <w:lvl w:ilvl="4" w:tplc="4AC8570C">
      <w:start w:val="1"/>
      <w:numFmt w:val="lowerLetter"/>
      <w:lvlText w:val="%5."/>
      <w:lvlJc w:val="left"/>
      <w:pPr>
        <w:ind w:left="3600" w:hanging="360"/>
      </w:pPr>
    </w:lvl>
    <w:lvl w:ilvl="5" w:tplc="BFB40A5E">
      <w:start w:val="1"/>
      <w:numFmt w:val="lowerRoman"/>
      <w:lvlText w:val="%6."/>
      <w:lvlJc w:val="right"/>
      <w:pPr>
        <w:ind w:left="4320" w:hanging="180"/>
      </w:pPr>
    </w:lvl>
    <w:lvl w:ilvl="6" w:tplc="3B405F86">
      <w:start w:val="1"/>
      <w:numFmt w:val="decimal"/>
      <w:lvlText w:val="%7."/>
      <w:lvlJc w:val="left"/>
      <w:pPr>
        <w:ind w:left="5040" w:hanging="360"/>
      </w:pPr>
    </w:lvl>
    <w:lvl w:ilvl="7" w:tplc="307ED19E">
      <w:start w:val="1"/>
      <w:numFmt w:val="lowerLetter"/>
      <w:lvlText w:val="%8."/>
      <w:lvlJc w:val="left"/>
      <w:pPr>
        <w:ind w:left="5760" w:hanging="360"/>
      </w:pPr>
    </w:lvl>
    <w:lvl w:ilvl="8" w:tplc="4D66BBEC">
      <w:start w:val="1"/>
      <w:numFmt w:val="lowerRoman"/>
      <w:lvlText w:val="%9."/>
      <w:lvlJc w:val="right"/>
      <w:pPr>
        <w:ind w:left="6480" w:hanging="180"/>
      </w:pPr>
    </w:lvl>
  </w:abstractNum>
  <w:abstractNum w:abstractNumId="108" w15:restartNumberingAfterBreak="0">
    <w:nsid w:val="489DD481"/>
    <w:multiLevelType w:val="hybridMultilevel"/>
    <w:tmpl w:val="FFFFFFFF"/>
    <w:lvl w:ilvl="0" w:tplc="9FCA94E6">
      <w:start w:val="1"/>
      <w:numFmt w:val="bullet"/>
      <w:lvlText w:val=""/>
      <w:lvlJc w:val="left"/>
      <w:pPr>
        <w:ind w:left="720" w:hanging="360"/>
      </w:pPr>
      <w:rPr>
        <w:rFonts w:ascii="Symbol" w:hAnsi="Symbol" w:hint="default"/>
      </w:rPr>
    </w:lvl>
    <w:lvl w:ilvl="1" w:tplc="B24EF41C">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6E7D2E">
      <w:start w:val="1"/>
      <w:numFmt w:val="bullet"/>
      <w:lvlText w:val=""/>
      <w:lvlJc w:val="left"/>
      <w:pPr>
        <w:ind w:left="2880" w:hanging="360"/>
      </w:pPr>
      <w:rPr>
        <w:rFonts w:ascii="Symbol" w:hAnsi="Symbol" w:hint="default"/>
      </w:rPr>
    </w:lvl>
    <w:lvl w:ilvl="4" w:tplc="EA509E30">
      <w:start w:val="1"/>
      <w:numFmt w:val="bullet"/>
      <w:lvlText w:val="o"/>
      <w:lvlJc w:val="left"/>
      <w:pPr>
        <w:ind w:left="3600" w:hanging="360"/>
      </w:pPr>
      <w:rPr>
        <w:rFonts w:ascii="Courier New" w:hAnsi="Courier New" w:hint="default"/>
      </w:rPr>
    </w:lvl>
    <w:lvl w:ilvl="5" w:tplc="328CAA6C">
      <w:start w:val="1"/>
      <w:numFmt w:val="bullet"/>
      <w:lvlText w:val=""/>
      <w:lvlJc w:val="left"/>
      <w:pPr>
        <w:ind w:left="4320" w:hanging="360"/>
      </w:pPr>
      <w:rPr>
        <w:rFonts w:ascii="Wingdings" w:hAnsi="Wingdings" w:hint="default"/>
      </w:rPr>
    </w:lvl>
    <w:lvl w:ilvl="6" w:tplc="8200B14C">
      <w:start w:val="1"/>
      <w:numFmt w:val="bullet"/>
      <w:lvlText w:val=""/>
      <w:lvlJc w:val="left"/>
      <w:pPr>
        <w:ind w:left="5040" w:hanging="360"/>
      </w:pPr>
      <w:rPr>
        <w:rFonts w:ascii="Symbol" w:hAnsi="Symbol" w:hint="default"/>
      </w:rPr>
    </w:lvl>
    <w:lvl w:ilvl="7" w:tplc="578620CA">
      <w:start w:val="1"/>
      <w:numFmt w:val="bullet"/>
      <w:lvlText w:val="o"/>
      <w:lvlJc w:val="left"/>
      <w:pPr>
        <w:ind w:left="5760" w:hanging="360"/>
      </w:pPr>
      <w:rPr>
        <w:rFonts w:ascii="Courier New" w:hAnsi="Courier New" w:hint="default"/>
      </w:rPr>
    </w:lvl>
    <w:lvl w:ilvl="8" w:tplc="27FEABF8">
      <w:start w:val="1"/>
      <w:numFmt w:val="bullet"/>
      <w:lvlText w:val=""/>
      <w:lvlJc w:val="left"/>
      <w:pPr>
        <w:ind w:left="6480" w:hanging="360"/>
      </w:pPr>
      <w:rPr>
        <w:rFonts w:ascii="Wingdings" w:hAnsi="Wingdings" w:hint="default"/>
      </w:rPr>
    </w:lvl>
  </w:abstractNum>
  <w:abstractNum w:abstractNumId="109" w15:restartNumberingAfterBreak="0">
    <w:nsid w:val="48E94498"/>
    <w:multiLevelType w:val="hybridMultilevel"/>
    <w:tmpl w:val="667A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382B40"/>
    <w:multiLevelType w:val="hybridMultilevel"/>
    <w:tmpl w:val="EF36A9F6"/>
    <w:lvl w:ilvl="0" w:tplc="BEB016B6">
      <w:start w:val="1"/>
      <w:numFmt w:val="decimal"/>
      <w:lvlText w:val="%1."/>
      <w:lvlJc w:val="left"/>
      <w:pPr>
        <w:ind w:left="360" w:hanging="360"/>
      </w:pPr>
    </w:lvl>
    <w:lvl w:ilvl="1" w:tplc="A8CE988C">
      <w:start w:val="1"/>
      <w:numFmt w:val="lowerLetter"/>
      <w:lvlText w:val="%2."/>
      <w:lvlJc w:val="left"/>
      <w:pPr>
        <w:ind w:left="1080" w:hanging="360"/>
      </w:pPr>
    </w:lvl>
    <w:lvl w:ilvl="2" w:tplc="D9E26F6E">
      <w:start w:val="1"/>
      <w:numFmt w:val="lowerRoman"/>
      <w:lvlText w:val="%3."/>
      <w:lvlJc w:val="right"/>
      <w:pPr>
        <w:ind w:left="1800" w:hanging="180"/>
      </w:pPr>
    </w:lvl>
    <w:lvl w:ilvl="3" w:tplc="2FCCFDD8">
      <w:start w:val="1"/>
      <w:numFmt w:val="decimal"/>
      <w:lvlText w:val="%4."/>
      <w:lvlJc w:val="left"/>
      <w:pPr>
        <w:ind w:left="2520" w:hanging="360"/>
      </w:pPr>
    </w:lvl>
    <w:lvl w:ilvl="4" w:tplc="FB544DD2">
      <w:start w:val="1"/>
      <w:numFmt w:val="lowerLetter"/>
      <w:lvlText w:val="%5."/>
      <w:lvlJc w:val="left"/>
      <w:pPr>
        <w:ind w:left="3240" w:hanging="360"/>
      </w:pPr>
    </w:lvl>
    <w:lvl w:ilvl="5" w:tplc="00F07452">
      <w:start w:val="1"/>
      <w:numFmt w:val="lowerRoman"/>
      <w:lvlText w:val="%6."/>
      <w:lvlJc w:val="right"/>
      <w:pPr>
        <w:ind w:left="3960" w:hanging="180"/>
      </w:pPr>
    </w:lvl>
    <w:lvl w:ilvl="6" w:tplc="0FCC796C">
      <w:start w:val="1"/>
      <w:numFmt w:val="decimal"/>
      <w:lvlText w:val="%7."/>
      <w:lvlJc w:val="left"/>
      <w:pPr>
        <w:ind w:left="4680" w:hanging="360"/>
      </w:pPr>
    </w:lvl>
    <w:lvl w:ilvl="7" w:tplc="BEE4C6D4">
      <w:start w:val="1"/>
      <w:numFmt w:val="lowerLetter"/>
      <w:lvlText w:val="%8."/>
      <w:lvlJc w:val="left"/>
      <w:pPr>
        <w:ind w:left="5400" w:hanging="360"/>
      </w:pPr>
    </w:lvl>
    <w:lvl w:ilvl="8" w:tplc="2618BB66">
      <w:start w:val="1"/>
      <w:numFmt w:val="lowerRoman"/>
      <w:lvlText w:val="%9."/>
      <w:lvlJc w:val="right"/>
      <w:pPr>
        <w:ind w:left="6120" w:hanging="180"/>
      </w:pPr>
    </w:lvl>
  </w:abstractNum>
  <w:abstractNum w:abstractNumId="111" w15:restartNumberingAfterBreak="0">
    <w:nsid w:val="49A7F96C"/>
    <w:multiLevelType w:val="hybridMultilevel"/>
    <w:tmpl w:val="FFFFFFFF"/>
    <w:lvl w:ilvl="0" w:tplc="F3C8F1C2">
      <w:start w:val="1"/>
      <w:numFmt w:val="decimal"/>
      <w:lvlText w:val="%1."/>
      <w:lvlJc w:val="left"/>
      <w:pPr>
        <w:ind w:left="720" w:hanging="360"/>
      </w:pPr>
    </w:lvl>
    <w:lvl w:ilvl="1" w:tplc="460460E8">
      <w:start w:val="1"/>
      <w:numFmt w:val="lowerLetter"/>
      <w:lvlText w:val="%2."/>
      <w:lvlJc w:val="left"/>
      <w:pPr>
        <w:ind w:left="1440" w:hanging="360"/>
      </w:pPr>
    </w:lvl>
    <w:lvl w:ilvl="2" w:tplc="173EE470">
      <w:start w:val="1"/>
      <w:numFmt w:val="lowerRoman"/>
      <w:lvlText w:val="%3."/>
      <w:lvlJc w:val="right"/>
      <w:pPr>
        <w:ind w:left="2160" w:hanging="180"/>
      </w:pPr>
    </w:lvl>
    <w:lvl w:ilvl="3" w:tplc="48A094C6">
      <w:start w:val="1"/>
      <w:numFmt w:val="decimal"/>
      <w:lvlText w:val="%4."/>
      <w:lvlJc w:val="left"/>
      <w:pPr>
        <w:ind w:left="2880" w:hanging="360"/>
      </w:pPr>
    </w:lvl>
    <w:lvl w:ilvl="4" w:tplc="1462367E">
      <w:start w:val="1"/>
      <w:numFmt w:val="lowerLetter"/>
      <w:lvlText w:val="%5."/>
      <w:lvlJc w:val="left"/>
      <w:pPr>
        <w:ind w:left="3600" w:hanging="360"/>
      </w:pPr>
    </w:lvl>
    <w:lvl w:ilvl="5" w:tplc="F0A8E674">
      <w:start w:val="1"/>
      <w:numFmt w:val="lowerRoman"/>
      <w:lvlText w:val="%6."/>
      <w:lvlJc w:val="right"/>
      <w:pPr>
        <w:ind w:left="4320" w:hanging="180"/>
      </w:pPr>
    </w:lvl>
    <w:lvl w:ilvl="6" w:tplc="8432E288">
      <w:start w:val="1"/>
      <w:numFmt w:val="decimal"/>
      <w:lvlText w:val="%7."/>
      <w:lvlJc w:val="left"/>
      <w:pPr>
        <w:ind w:left="5040" w:hanging="360"/>
      </w:pPr>
    </w:lvl>
    <w:lvl w:ilvl="7" w:tplc="FCE45BB4">
      <w:start w:val="1"/>
      <w:numFmt w:val="lowerLetter"/>
      <w:lvlText w:val="%8."/>
      <w:lvlJc w:val="left"/>
      <w:pPr>
        <w:ind w:left="5760" w:hanging="360"/>
      </w:pPr>
    </w:lvl>
    <w:lvl w:ilvl="8" w:tplc="6DE0B96E">
      <w:start w:val="1"/>
      <w:numFmt w:val="lowerRoman"/>
      <w:lvlText w:val="%9."/>
      <w:lvlJc w:val="right"/>
      <w:pPr>
        <w:ind w:left="6480" w:hanging="180"/>
      </w:pPr>
    </w:lvl>
  </w:abstractNum>
  <w:abstractNum w:abstractNumId="112" w15:restartNumberingAfterBreak="0">
    <w:nsid w:val="4AF1E565"/>
    <w:multiLevelType w:val="hybridMultilevel"/>
    <w:tmpl w:val="C2420A14"/>
    <w:lvl w:ilvl="0" w:tplc="E5E2AFCC">
      <w:start w:val="1"/>
      <w:numFmt w:val="lowerLetter"/>
      <w:lvlText w:val="%1."/>
      <w:lvlJc w:val="left"/>
      <w:pPr>
        <w:ind w:left="1440" w:hanging="360"/>
      </w:pPr>
      <w:rPr>
        <w:b w:val="0"/>
        <w:sz w:val="22"/>
        <w:szCs w:val="22"/>
      </w:rPr>
    </w:lvl>
    <w:lvl w:ilvl="1" w:tplc="D9C85CC8">
      <w:start w:val="1"/>
      <w:numFmt w:val="lowerLetter"/>
      <w:lvlText w:val="%2."/>
      <w:lvlJc w:val="left"/>
      <w:pPr>
        <w:ind w:left="2160" w:hanging="360"/>
      </w:pPr>
    </w:lvl>
    <w:lvl w:ilvl="2" w:tplc="D51059C0">
      <w:start w:val="1"/>
      <w:numFmt w:val="lowerRoman"/>
      <w:lvlText w:val="%3."/>
      <w:lvlJc w:val="right"/>
      <w:pPr>
        <w:ind w:left="2880" w:hanging="180"/>
      </w:pPr>
    </w:lvl>
    <w:lvl w:ilvl="3" w:tplc="9788CA62">
      <w:start w:val="1"/>
      <w:numFmt w:val="decimal"/>
      <w:lvlText w:val="%4."/>
      <w:lvlJc w:val="left"/>
      <w:pPr>
        <w:ind w:left="3600" w:hanging="360"/>
      </w:pPr>
    </w:lvl>
    <w:lvl w:ilvl="4" w:tplc="85906FDE">
      <w:start w:val="1"/>
      <w:numFmt w:val="lowerLetter"/>
      <w:lvlText w:val="%5."/>
      <w:lvlJc w:val="left"/>
      <w:pPr>
        <w:ind w:left="4320" w:hanging="360"/>
      </w:pPr>
    </w:lvl>
    <w:lvl w:ilvl="5" w:tplc="301AD97C">
      <w:start w:val="1"/>
      <w:numFmt w:val="lowerRoman"/>
      <w:lvlText w:val="%6."/>
      <w:lvlJc w:val="right"/>
      <w:pPr>
        <w:ind w:left="5040" w:hanging="180"/>
      </w:pPr>
    </w:lvl>
    <w:lvl w:ilvl="6" w:tplc="F10AC074">
      <w:start w:val="1"/>
      <w:numFmt w:val="decimal"/>
      <w:lvlText w:val="%7."/>
      <w:lvlJc w:val="left"/>
      <w:pPr>
        <w:ind w:left="5760" w:hanging="360"/>
      </w:pPr>
    </w:lvl>
    <w:lvl w:ilvl="7" w:tplc="BE3A6816">
      <w:start w:val="1"/>
      <w:numFmt w:val="lowerLetter"/>
      <w:lvlText w:val="%8."/>
      <w:lvlJc w:val="left"/>
      <w:pPr>
        <w:ind w:left="6480" w:hanging="360"/>
      </w:pPr>
    </w:lvl>
    <w:lvl w:ilvl="8" w:tplc="A686118C">
      <w:start w:val="1"/>
      <w:numFmt w:val="lowerRoman"/>
      <w:lvlText w:val="%9."/>
      <w:lvlJc w:val="right"/>
      <w:pPr>
        <w:ind w:left="7200" w:hanging="180"/>
      </w:pPr>
    </w:lvl>
  </w:abstractNum>
  <w:abstractNum w:abstractNumId="113" w15:restartNumberingAfterBreak="0">
    <w:nsid w:val="4C452318"/>
    <w:multiLevelType w:val="hybridMultilevel"/>
    <w:tmpl w:val="FFFFFFFF"/>
    <w:lvl w:ilvl="0" w:tplc="AEF47AAE">
      <w:start w:val="19"/>
      <w:numFmt w:val="lowerLetter"/>
      <w:lvlText w:val="%1."/>
      <w:lvlJc w:val="left"/>
      <w:pPr>
        <w:ind w:left="720" w:hanging="360"/>
      </w:pPr>
      <w:rPr>
        <w:rFonts w:ascii="Calibri" w:hAnsi="Calibri" w:hint="default"/>
      </w:rPr>
    </w:lvl>
    <w:lvl w:ilvl="1" w:tplc="D8803808">
      <w:start w:val="1"/>
      <w:numFmt w:val="lowerLetter"/>
      <w:lvlText w:val="%2."/>
      <w:lvlJc w:val="left"/>
      <w:pPr>
        <w:ind w:left="1440" w:hanging="360"/>
      </w:pPr>
    </w:lvl>
    <w:lvl w:ilvl="2" w:tplc="1BF87B6C">
      <w:start w:val="1"/>
      <w:numFmt w:val="lowerRoman"/>
      <w:lvlText w:val="%3."/>
      <w:lvlJc w:val="right"/>
      <w:pPr>
        <w:ind w:left="2160" w:hanging="180"/>
      </w:pPr>
    </w:lvl>
    <w:lvl w:ilvl="3" w:tplc="7E8E6ECE">
      <w:start w:val="1"/>
      <w:numFmt w:val="decimal"/>
      <w:lvlText w:val="%4."/>
      <w:lvlJc w:val="left"/>
      <w:pPr>
        <w:ind w:left="2880" w:hanging="360"/>
      </w:pPr>
    </w:lvl>
    <w:lvl w:ilvl="4" w:tplc="587614A4">
      <w:start w:val="1"/>
      <w:numFmt w:val="lowerLetter"/>
      <w:lvlText w:val="%5."/>
      <w:lvlJc w:val="left"/>
      <w:pPr>
        <w:ind w:left="3600" w:hanging="360"/>
      </w:pPr>
    </w:lvl>
    <w:lvl w:ilvl="5" w:tplc="5EEAA42C">
      <w:start w:val="1"/>
      <w:numFmt w:val="lowerRoman"/>
      <w:lvlText w:val="%6."/>
      <w:lvlJc w:val="right"/>
      <w:pPr>
        <w:ind w:left="4320" w:hanging="180"/>
      </w:pPr>
    </w:lvl>
    <w:lvl w:ilvl="6" w:tplc="ACDE55EC">
      <w:start w:val="1"/>
      <w:numFmt w:val="decimal"/>
      <w:lvlText w:val="%7."/>
      <w:lvlJc w:val="left"/>
      <w:pPr>
        <w:ind w:left="5040" w:hanging="360"/>
      </w:pPr>
    </w:lvl>
    <w:lvl w:ilvl="7" w:tplc="9AC89860">
      <w:start w:val="1"/>
      <w:numFmt w:val="lowerLetter"/>
      <w:lvlText w:val="%8."/>
      <w:lvlJc w:val="left"/>
      <w:pPr>
        <w:ind w:left="5760" w:hanging="360"/>
      </w:pPr>
    </w:lvl>
    <w:lvl w:ilvl="8" w:tplc="0B7E26C6">
      <w:start w:val="1"/>
      <w:numFmt w:val="lowerRoman"/>
      <w:lvlText w:val="%9."/>
      <w:lvlJc w:val="right"/>
      <w:pPr>
        <w:ind w:left="6480" w:hanging="180"/>
      </w:pPr>
    </w:lvl>
  </w:abstractNum>
  <w:abstractNum w:abstractNumId="114" w15:restartNumberingAfterBreak="0">
    <w:nsid w:val="4C9658A3"/>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5" w15:restartNumberingAfterBreak="0">
    <w:nsid w:val="4CFAC9F3"/>
    <w:multiLevelType w:val="hybridMultilevel"/>
    <w:tmpl w:val="FFFFFFFF"/>
    <w:lvl w:ilvl="0" w:tplc="393C1CB2">
      <w:start w:val="10"/>
      <w:numFmt w:val="lowerLetter"/>
      <w:lvlText w:val="%1."/>
      <w:lvlJc w:val="left"/>
      <w:pPr>
        <w:ind w:left="720" w:hanging="360"/>
      </w:pPr>
      <w:rPr>
        <w:rFonts w:ascii="Calibri" w:hAnsi="Calibri" w:hint="default"/>
      </w:rPr>
    </w:lvl>
    <w:lvl w:ilvl="1" w:tplc="3258A072">
      <w:start w:val="1"/>
      <w:numFmt w:val="lowerLetter"/>
      <w:lvlText w:val="%2."/>
      <w:lvlJc w:val="left"/>
      <w:pPr>
        <w:ind w:left="1440" w:hanging="360"/>
      </w:pPr>
    </w:lvl>
    <w:lvl w:ilvl="2" w:tplc="D9BC8010">
      <w:start w:val="1"/>
      <w:numFmt w:val="lowerRoman"/>
      <w:lvlText w:val="%3."/>
      <w:lvlJc w:val="right"/>
      <w:pPr>
        <w:ind w:left="2160" w:hanging="180"/>
      </w:pPr>
    </w:lvl>
    <w:lvl w:ilvl="3" w:tplc="5650C302">
      <w:start w:val="1"/>
      <w:numFmt w:val="decimal"/>
      <w:lvlText w:val="%4."/>
      <w:lvlJc w:val="left"/>
      <w:pPr>
        <w:ind w:left="2880" w:hanging="360"/>
      </w:pPr>
    </w:lvl>
    <w:lvl w:ilvl="4" w:tplc="DCC05C20">
      <w:start w:val="1"/>
      <w:numFmt w:val="lowerLetter"/>
      <w:lvlText w:val="%5."/>
      <w:lvlJc w:val="left"/>
      <w:pPr>
        <w:ind w:left="3600" w:hanging="360"/>
      </w:pPr>
    </w:lvl>
    <w:lvl w:ilvl="5" w:tplc="CEF8AE10">
      <w:start w:val="1"/>
      <w:numFmt w:val="lowerRoman"/>
      <w:lvlText w:val="%6."/>
      <w:lvlJc w:val="right"/>
      <w:pPr>
        <w:ind w:left="4320" w:hanging="180"/>
      </w:pPr>
    </w:lvl>
    <w:lvl w:ilvl="6" w:tplc="415A8C00">
      <w:start w:val="1"/>
      <w:numFmt w:val="decimal"/>
      <w:lvlText w:val="%7."/>
      <w:lvlJc w:val="left"/>
      <w:pPr>
        <w:ind w:left="5040" w:hanging="360"/>
      </w:pPr>
    </w:lvl>
    <w:lvl w:ilvl="7" w:tplc="7E5E6174">
      <w:start w:val="1"/>
      <w:numFmt w:val="lowerLetter"/>
      <w:lvlText w:val="%8."/>
      <w:lvlJc w:val="left"/>
      <w:pPr>
        <w:ind w:left="5760" w:hanging="360"/>
      </w:pPr>
    </w:lvl>
    <w:lvl w:ilvl="8" w:tplc="FAAC553E">
      <w:start w:val="1"/>
      <w:numFmt w:val="lowerRoman"/>
      <w:lvlText w:val="%9."/>
      <w:lvlJc w:val="right"/>
      <w:pPr>
        <w:ind w:left="6480" w:hanging="180"/>
      </w:pPr>
    </w:lvl>
  </w:abstractNum>
  <w:abstractNum w:abstractNumId="116" w15:restartNumberingAfterBreak="0">
    <w:nsid w:val="4D42228C"/>
    <w:multiLevelType w:val="hybridMultilevel"/>
    <w:tmpl w:val="1E84F6BA"/>
    <w:lvl w:ilvl="0" w:tplc="34090019">
      <w:start w:val="1"/>
      <w:numFmt w:val="lowerLetter"/>
      <w:lvlText w:val="%1."/>
      <w:lvlJc w:val="left"/>
      <w:pPr>
        <w:ind w:left="1494" w:hanging="360"/>
      </w:pPr>
    </w:lvl>
    <w:lvl w:ilvl="1" w:tplc="34090019" w:tentative="1">
      <w:start w:val="1"/>
      <w:numFmt w:val="lowerLetter"/>
      <w:lvlText w:val="%2."/>
      <w:lvlJc w:val="left"/>
      <w:pPr>
        <w:ind w:left="2214" w:hanging="360"/>
      </w:pPr>
    </w:lvl>
    <w:lvl w:ilvl="2" w:tplc="3409001B" w:tentative="1">
      <w:start w:val="1"/>
      <w:numFmt w:val="lowerRoman"/>
      <w:lvlText w:val="%3."/>
      <w:lvlJc w:val="right"/>
      <w:pPr>
        <w:ind w:left="2934" w:hanging="180"/>
      </w:pPr>
    </w:lvl>
    <w:lvl w:ilvl="3" w:tplc="3409000F" w:tentative="1">
      <w:start w:val="1"/>
      <w:numFmt w:val="decimal"/>
      <w:lvlText w:val="%4."/>
      <w:lvlJc w:val="left"/>
      <w:pPr>
        <w:ind w:left="3654" w:hanging="360"/>
      </w:pPr>
    </w:lvl>
    <w:lvl w:ilvl="4" w:tplc="34090019" w:tentative="1">
      <w:start w:val="1"/>
      <w:numFmt w:val="lowerLetter"/>
      <w:lvlText w:val="%5."/>
      <w:lvlJc w:val="left"/>
      <w:pPr>
        <w:ind w:left="4374" w:hanging="360"/>
      </w:pPr>
    </w:lvl>
    <w:lvl w:ilvl="5" w:tplc="3409001B" w:tentative="1">
      <w:start w:val="1"/>
      <w:numFmt w:val="lowerRoman"/>
      <w:lvlText w:val="%6."/>
      <w:lvlJc w:val="right"/>
      <w:pPr>
        <w:ind w:left="5094" w:hanging="180"/>
      </w:pPr>
    </w:lvl>
    <w:lvl w:ilvl="6" w:tplc="3409000F" w:tentative="1">
      <w:start w:val="1"/>
      <w:numFmt w:val="decimal"/>
      <w:lvlText w:val="%7."/>
      <w:lvlJc w:val="left"/>
      <w:pPr>
        <w:ind w:left="5814" w:hanging="360"/>
      </w:pPr>
    </w:lvl>
    <w:lvl w:ilvl="7" w:tplc="34090019" w:tentative="1">
      <w:start w:val="1"/>
      <w:numFmt w:val="lowerLetter"/>
      <w:lvlText w:val="%8."/>
      <w:lvlJc w:val="left"/>
      <w:pPr>
        <w:ind w:left="6534" w:hanging="360"/>
      </w:pPr>
    </w:lvl>
    <w:lvl w:ilvl="8" w:tplc="3409001B" w:tentative="1">
      <w:start w:val="1"/>
      <w:numFmt w:val="lowerRoman"/>
      <w:lvlText w:val="%9."/>
      <w:lvlJc w:val="right"/>
      <w:pPr>
        <w:ind w:left="7254" w:hanging="180"/>
      </w:pPr>
    </w:lvl>
  </w:abstractNum>
  <w:abstractNum w:abstractNumId="117" w15:restartNumberingAfterBreak="0">
    <w:nsid w:val="4D5B7DDA"/>
    <w:multiLevelType w:val="hybridMultilevel"/>
    <w:tmpl w:val="FFFFFFFF"/>
    <w:lvl w:ilvl="0" w:tplc="FAE482C0">
      <w:start w:val="1"/>
      <w:numFmt w:val="bullet"/>
      <w:lvlText w:val=""/>
      <w:lvlJc w:val="left"/>
      <w:pPr>
        <w:ind w:left="360" w:hanging="360"/>
      </w:pPr>
      <w:rPr>
        <w:rFonts w:ascii="Wingdings" w:hAnsi="Wingdings" w:hint="default"/>
      </w:rPr>
    </w:lvl>
    <w:lvl w:ilvl="1" w:tplc="8D00A19E">
      <w:start w:val="1"/>
      <w:numFmt w:val="bullet"/>
      <w:lvlText w:val="o"/>
      <w:lvlJc w:val="left"/>
      <w:pPr>
        <w:ind w:left="1080" w:hanging="360"/>
      </w:pPr>
      <w:rPr>
        <w:rFonts w:ascii="Courier New" w:hAnsi="Courier New" w:hint="default"/>
      </w:rPr>
    </w:lvl>
    <w:lvl w:ilvl="2" w:tplc="AD1C9F88">
      <w:start w:val="1"/>
      <w:numFmt w:val="bullet"/>
      <w:lvlText w:val=""/>
      <w:lvlJc w:val="left"/>
      <w:pPr>
        <w:ind w:left="1800" w:hanging="360"/>
      </w:pPr>
      <w:rPr>
        <w:rFonts w:ascii="Wingdings" w:hAnsi="Wingdings" w:hint="default"/>
      </w:rPr>
    </w:lvl>
    <w:lvl w:ilvl="3" w:tplc="B1602B0A">
      <w:start w:val="1"/>
      <w:numFmt w:val="bullet"/>
      <w:lvlText w:val=""/>
      <w:lvlJc w:val="left"/>
      <w:pPr>
        <w:ind w:left="2520" w:hanging="360"/>
      </w:pPr>
      <w:rPr>
        <w:rFonts w:ascii="Symbol" w:hAnsi="Symbol" w:hint="default"/>
      </w:rPr>
    </w:lvl>
    <w:lvl w:ilvl="4" w:tplc="6568A828">
      <w:start w:val="1"/>
      <w:numFmt w:val="bullet"/>
      <w:lvlText w:val="o"/>
      <w:lvlJc w:val="left"/>
      <w:pPr>
        <w:ind w:left="3240" w:hanging="360"/>
      </w:pPr>
      <w:rPr>
        <w:rFonts w:ascii="Courier New" w:hAnsi="Courier New" w:hint="default"/>
      </w:rPr>
    </w:lvl>
    <w:lvl w:ilvl="5" w:tplc="B88C754C">
      <w:start w:val="1"/>
      <w:numFmt w:val="bullet"/>
      <w:lvlText w:val=""/>
      <w:lvlJc w:val="left"/>
      <w:pPr>
        <w:ind w:left="3960" w:hanging="360"/>
      </w:pPr>
      <w:rPr>
        <w:rFonts w:ascii="Wingdings" w:hAnsi="Wingdings" w:hint="default"/>
      </w:rPr>
    </w:lvl>
    <w:lvl w:ilvl="6" w:tplc="7402E82E">
      <w:start w:val="1"/>
      <w:numFmt w:val="bullet"/>
      <w:lvlText w:val=""/>
      <w:lvlJc w:val="left"/>
      <w:pPr>
        <w:ind w:left="4680" w:hanging="360"/>
      </w:pPr>
      <w:rPr>
        <w:rFonts w:ascii="Symbol" w:hAnsi="Symbol" w:hint="default"/>
      </w:rPr>
    </w:lvl>
    <w:lvl w:ilvl="7" w:tplc="EA4E3450">
      <w:start w:val="1"/>
      <w:numFmt w:val="bullet"/>
      <w:lvlText w:val="o"/>
      <w:lvlJc w:val="left"/>
      <w:pPr>
        <w:ind w:left="5400" w:hanging="360"/>
      </w:pPr>
      <w:rPr>
        <w:rFonts w:ascii="Courier New" w:hAnsi="Courier New" w:hint="default"/>
      </w:rPr>
    </w:lvl>
    <w:lvl w:ilvl="8" w:tplc="3B2ED1A4">
      <w:start w:val="1"/>
      <w:numFmt w:val="bullet"/>
      <w:lvlText w:val=""/>
      <w:lvlJc w:val="left"/>
      <w:pPr>
        <w:ind w:left="6120" w:hanging="360"/>
      </w:pPr>
      <w:rPr>
        <w:rFonts w:ascii="Wingdings" w:hAnsi="Wingdings" w:hint="default"/>
      </w:rPr>
    </w:lvl>
  </w:abstractNum>
  <w:abstractNum w:abstractNumId="118" w15:restartNumberingAfterBreak="0">
    <w:nsid w:val="4D6EF915"/>
    <w:multiLevelType w:val="hybridMultilevel"/>
    <w:tmpl w:val="FFFFFFFF"/>
    <w:lvl w:ilvl="0" w:tplc="7516343A">
      <w:start w:val="1"/>
      <w:numFmt w:val="lowerLetter"/>
      <w:lvlText w:val="%1."/>
      <w:lvlJc w:val="left"/>
      <w:pPr>
        <w:ind w:left="1080" w:hanging="360"/>
      </w:pPr>
    </w:lvl>
    <w:lvl w:ilvl="1" w:tplc="DE0C2752">
      <w:start w:val="1"/>
      <w:numFmt w:val="lowerLetter"/>
      <w:lvlText w:val="%2."/>
      <w:lvlJc w:val="left"/>
      <w:pPr>
        <w:ind w:left="1800" w:hanging="360"/>
      </w:pPr>
    </w:lvl>
    <w:lvl w:ilvl="2" w:tplc="DB2A9B9C">
      <w:start w:val="1"/>
      <w:numFmt w:val="lowerRoman"/>
      <w:lvlText w:val="%3."/>
      <w:lvlJc w:val="right"/>
      <w:pPr>
        <w:ind w:left="2520" w:hanging="180"/>
      </w:pPr>
    </w:lvl>
    <w:lvl w:ilvl="3" w:tplc="36BAEF42">
      <w:start w:val="1"/>
      <w:numFmt w:val="decimal"/>
      <w:lvlText w:val="%4."/>
      <w:lvlJc w:val="left"/>
      <w:pPr>
        <w:ind w:left="3240" w:hanging="360"/>
      </w:pPr>
    </w:lvl>
    <w:lvl w:ilvl="4" w:tplc="60D64BB6">
      <w:start w:val="1"/>
      <w:numFmt w:val="lowerLetter"/>
      <w:lvlText w:val="%5."/>
      <w:lvlJc w:val="left"/>
      <w:pPr>
        <w:ind w:left="3960" w:hanging="360"/>
      </w:pPr>
    </w:lvl>
    <w:lvl w:ilvl="5" w:tplc="E0522B5A">
      <w:start w:val="1"/>
      <w:numFmt w:val="lowerRoman"/>
      <w:lvlText w:val="%6."/>
      <w:lvlJc w:val="right"/>
      <w:pPr>
        <w:ind w:left="4680" w:hanging="180"/>
      </w:pPr>
    </w:lvl>
    <w:lvl w:ilvl="6" w:tplc="A176CFD6">
      <w:start w:val="1"/>
      <w:numFmt w:val="decimal"/>
      <w:lvlText w:val="%7."/>
      <w:lvlJc w:val="left"/>
      <w:pPr>
        <w:ind w:left="5400" w:hanging="360"/>
      </w:pPr>
    </w:lvl>
    <w:lvl w:ilvl="7" w:tplc="FABA42E0">
      <w:start w:val="1"/>
      <w:numFmt w:val="lowerLetter"/>
      <w:lvlText w:val="%8."/>
      <w:lvlJc w:val="left"/>
      <w:pPr>
        <w:ind w:left="6120" w:hanging="360"/>
      </w:pPr>
    </w:lvl>
    <w:lvl w:ilvl="8" w:tplc="0DB8A890">
      <w:start w:val="1"/>
      <w:numFmt w:val="lowerRoman"/>
      <w:lvlText w:val="%9."/>
      <w:lvlJc w:val="right"/>
      <w:pPr>
        <w:ind w:left="6840" w:hanging="180"/>
      </w:pPr>
    </w:lvl>
  </w:abstractNum>
  <w:abstractNum w:abstractNumId="119" w15:restartNumberingAfterBreak="0">
    <w:nsid w:val="4DA07424"/>
    <w:multiLevelType w:val="hybridMultilevel"/>
    <w:tmpl w:val="B19A016E"/>
    <w:lvl w:ilvl="0" w:tplc="2B64126E">
      <w:start w:val="1"/>
      <w:numFmt w:val="decimal"/>
      <w:lvlText w:val="%1."/>
      <w:lvlJc w:val="left"/>
      <w:pPr>
        <w:ind w:left="720" w:hanging="360"/>
      </w:pPr>
    </w:lvl>
    <w:lvl w:ilvl="1" w:tplc="8DE29CB0">
      <w:start w:val="1"/>
      <w:numFmt w:val="lowerLetter"/>
      <w:lvlText w:val="%2."/>
      <w:lvlJc w:val="left"/>
      <w:pPr>
        <w:ind w:left="1440" w:hanging="360"/>
      </w:pPr>
    </w:lvl>
    <w:lvl w:ilvl="2" w:tplc="881AD5DC">
      <w:start w:val="1"/>
      <w:numFmt w:val="decimal"/>
      <w:lvlText w:val="%3."/>
      <w:lvlJc w:val="left"/>
      <w:pPr>
        <w:ind w:left="2160" w:hanging="180"/>
      </w:pPr>
    </w:lvl>
    <w:lvl w:ilvl="3" w:tplc="E8049FA8">
      <w:start w:val="1"/>
      <w:numFmt w:val="decimal"/>
      <w:lvlText w:val="%4."/>
      <w:lvlJc w:val="left"/>
      <w:pPr>
        <w:ind w:left="2880" w:hanging="360"/>
      </w:pPr>
    </w:lvl>
    <w:lvl w:ilvl="4" w:tplc="A1E8D860">
      <w:start w:val="1"/>
      <w:numFmt w:val="lowerLetter"/>
      <w:lvlText w:val="%5."/>
      <w:lvlJc w:val="left"/>
      <w:pPr>
        <w:ind w:left="3600" w:hanging="360"/>
      </w:pPr>
    </w:lvl>
    <w:lvl w:ilvl="5" w:tplc="5CB4D90C">
      <w:start w:val="1"/>
      <w:numFmt w:val="lowerRoman"/>
      <w:lvlText w:val="%6."/>
      <w:lvlJc w:val="right"/>
      <w:pPr>
        <w:ind w:left="4320" w:hanging="180"/>
      </w:pPr>
    </w:lvl>
    <w:lvl w:ilvl="6" w:tplc="434E7C52">
      <w:start w:val="1"/>
      <w:numFmt w:val="decimal"/>
      <w:lvlText w:val="%7."/>
      <w:lvlJc w:val="left"/>
      <w:pPr>
        <w:ind w:left="5040" w:hanging="360"/>
      </w:pPr>
    </w:lvl>
    <w:lvl w:ilvl="7" w:tplc="D3888888">
      <w:start w:val="1"/>
      <w:numFmt w:val="lowerLetter"/>
      <w:lvlText w:val="%8."/>
      <w:lvlJc w:val="left"/>
      <w:pPr>
        <w:ind w:left="5760" w:hanging="360"/>
      </w:pPr>
    </w:lvl>
    <w:lvl w:ilvl="8" w:tplc="34DEA07A">
      <w:start w:val="1"/>
      <w:numFmt w:val="lowerRoman"/>
      <w:lvlText w:val="%9."/>
      <w:lvlJc w:val="right"/>
      <w:pPr>
        <w:ind w:left="6480" w:hanging="180"/>
      </w:pPr>
    </w:lvl>
  </w:abstractNum>
  <w:abstractNum w:abstractNumId="120" w15:restartNumberingAfterBreak="0">
    <w:nsid w:val="4E3D62EC"/>
    <w:multiLevelType w:val="hybridMultilevel"/>
    <w:tmpl w:val="FFFFFFFF"/>
    <w:lvl w:ilvl="0" w:tplc="FFFFFFFF">
      <w:start w:val="1"/>
      <w:numFmt w:val="upperRoman"/>
      <w:lvlText w:val="%1."/>
      <w:lvlJc w:val="right"/>
      <w:pPr>
        <w:ind w:left="720" w:hanging="360"/>
      </w:pPr>
    </w:lvl>
    <w:lvl w:ilvl="1" w:tplc="30D00D1E">
      <w:start w:val="1"/>
      <w:numFmt w:val="lowerLetter"/>
      <w:lvlText w:val="%2."/>
      <w:lvlJc w:val="left"/>
      <w:pPr>
        <w:ind w:left="1440" w:hanging="360"/>
      </w:pPr>
    </w:lvl>
    <w:lvl w:ilvl="2" w:tplc="A684A3AA">
      <w:start w:val="1"/>
      <w:numFmt w:val="lowerRoman"/>
      <w:lvlText w:val="%3."/>
      <w:lvlJc w:val="right"/>
      <w:pPr>
        <w:ind w:left="2160" w:hanging="180"/>
      </w:pPr>
    </w:lvl>
    <w:lvl w:ilvl="3" w:tplc="5D24B216">
      <w:start w:val="1"/>
      <w:numFmt w:val="decimal"/>
      <w:lvlText w:val="%4."/>
      <w:lvlJc w:val="left"/>
      <w:pPr>
        <w:ind w:left="2880" w:hanging="360"/>
      </w:pPr>
    </w:lvl>
    <w:lvl w:ilvl="4" w:tplc="68CA7CCC">
      <w:start w:val="1"/>
      <w:numFmt w:val="lowerLetter"/>
      <w:lvlText w:val="%5."/>
      <w:lvlJc w:val="left"/>
      <w:pPr>
        <w:ind w:left="3600" w:hanging="360"/>
      </w:pPr>
    </w:lvl>
    <w:lvl w:ilvl="5" w:tplc="392A4E8A">
      <w:start w:val="1"/>
      <w:numFmt w:val="lowerRoman"/>
      <w:lvlText w:val="%6."/>
      <w:lvlJc w:val="right"/>
      <w:pPr>
        <w:ind w:left="4320" w:hanging="180"/>
      </w:pPr>
    </w:lvl>
    <w:lvl w:ilvl="6" w:tplc="74568828">
      <w:start w:val="1"/>
      <w:numFmt w:val="decimal"/>
      <w:lvlText w:val="%7."/>
      <w:lvlJc w:val="left"/>
      <w:pPr>
        <w:ind w:left="5040" w:hanging="360"/>
      </w:pPr>
    </w:lvl>
    <w:lvl w:ilvl="7" w:tplc="0C14AC30">
      <w:start w:val="1"/>
      <w:numFmt w:val="lowerLetter"/>
      <w:lvlText w:val="%8."/>
      <w:lvlJc w:val="left"/>
      <w:pPr>
        <w:ind w:left="5760" w:hanging="360"/>
      </w:pPr>
    </w:lvl>
    <w:lvl w:ilvl="8" w:tplc="3E8CD1B4">
      <w:start w:val="1"/>
      <w:numFmt w:val="lowerRoman"/>
      <w:lvlText w:val="%9."/>
      <w:lvlJc w:val="right"/>
      <w:pPr>
        <w:ind w:left="6480" w:hanging="180"/>
      </w:pPr>
    </w:lvl>
  </w:abstractNum>
  <w:abstractNum w:abstractNumId="121" w15:restartNumberingAfterBreak="0">
    <w:nsid w:val="4E943809"/>
    <w:multiLevelType w:val="hybridMultilevel"/>
    <w:tmpl w:val="581448CE"/>
    <w:lvl w:ilvl="0" w:tplc="E3C4804C">
      <w:start w:val="1"/>
      <w:numFmt w:val="decimal"/>
      <w:lvlText w:val="%1."/>
      <w:lvlJc w:val="left"/>
      <w:pPr>
        <w:ind w:left="1446" w:hanging="672"/>
      </w:pPr>
      <w:rPr>
        <w:rFonts w:hint="default"/>
      </w:rPr>
    </w:lvl>
    <w:lvl w:ilvl="1" w:tplc="34090019" w:tentative="1">
      <w:start w:val="1"/>
      <w:numFmt w:val="lowerLetter"/>
      <w:lvlText w:val="%2."/>
      <w:lvlJc w:val="left"/>
      <w:pPr>
        <w:ind w:left="1854" w:hanging="360"/>
      </w:pPr>
    </w:lvl>
    <w:lvl w:ilvl="2" w:tplc="3409001B" w:tentative="1">
      <w:start w:val="1"/>
      <w:numFmt w:val="lowerRoman"/>
      <w:lvlText w:val="%3."/>
      <w:lvlJc w:val="right"/>
      <w:pPr>
        <w:ind w:left="2574" w:hanging="180"/>
      </w:pPr>
    </w:lvl>
    <w:lvl w:ilvl="3" w:tplc="3409000F" w:tentative="1">
      <w:start w:val="1"/>
      <w:numFmt w:val="decimal"/>
      <w:lvlText w:val="%4."/>
      <w:lvlJc w:val="left"/>
      <w:pPr>
        <w:ind w:left="3294" w:hanging="360"/>
      </w:pPr>
    </w:lvl>
    <w:lvl w:ilvl="4" w:tplc="34090019" w:tentative="1">
      <w:start w:val="1"/>
      <w:numFmt w:val="lowerLetter"/>
      <w:lvlText w:val="%5."/>
      <w:lvlJc w:val="left"/>
      <w:pPr>
        <w:ind w:left="4014" w:hanging="360"/>
      </w:pPr>
    </w:lvl>
    <w:lvl w:ilvl="5" w:tplc="3409001B" w:tentative="1">
      <w:start w:val="1"/>
      <w:numFmt w:val="lowerRoman"/>
      <w:lvlText w:val="%6."/>
      <w:lvlJc w:val="right"/>
      <w:pPr>
        <w:ind w:left="4734" w:hanging="180"/>
      </w:pPr>
    </w:lvl>
    <w:lvl w:ilvl="6" w:tplc="3409000F" w:tentative="1">
      <w:start w:val="1"/>
      <w:numFmt w:val="decimal"/>
      <w:lvlText w:val="%7."/>
      <w:lvlJc w:val="left"/>
      <w:pPr>
        <w:ind w:left="5454" w:hanging="360"/>
      </w:pPr>
    </w:lvl>
    <w:lvl w:ilvl="7" w:tplc="34090019" w:tentative="1">
      <w:start w:val="1"/>
      <w:numFmt w:val="lowerLetter"/>
      <w:lvlText w:val="%8."/>
      <w:lvlJc w:val="left"/>
      <w:pPr>
        <w:ind w:left="6174" w:hanging="360"/>
      </w:pPr>
    </w:lvl>
    <w:lvl w:ilvl="8" w:tplc="3409001B" w:tentative="1">
      <w:start w:val="1"/>
      <w:numFmt w:val="lowerRoman"/>
      <w:lvlText w:val="%9."/>
      <w:lvlJc w:val="right"/>
      <w:pPr>
        <w:ind w:left="6894" w:hanging="180"/>
      </w:pPr>
    </w:lvl>
  </w:abstractNum>
  <w:abstractNum w:abstractNumId="122" w15:restartNumberingAfterBreak="0">
    <w:nsid w:val="4EB62EA9"/>
    <w:multiLevelType w:val="hybridMultilevel"/>
    <w:tmpl w:val="FFFFFFFF"/>
    <w:lvl w:ilvl="0" w:tplc="DBC6F128">
      <w:start w:val="1"/>
      <w:numFmt w:val="bullet"/>
      <w:lvlText w:val="-"/>
      <w:lvlJc w:val="left"/>
      <w:pPr>
        <w:ind w:left="720" w:hanging="360"/>
      </w:pPr>
      <w:rPr>
        <w:rFonts w:ascii="Calibri" w:hAnsi="Calibri" w:hint="default"/>
      </w:rPr>
    </w:lvl>
    <w:lvl w:ilvl="1" w:tplc="3B021CC0">
      <w:start w:val="1"/>
      <w:numFmt w:val="bullet"/>
      <w:lvlText w:val="o"/>
      <w:lvlJc w:val="left"/>
      <w:pPr>
        <w:ind w:left="1440" w:hanging="360"/>
      </w:pPr>
      <w:rPr>
        <w:rFonts w:ascii="Courier New" w:hAnsi="Courier New" w:hint="default"/>
      </w:rPr>
    </w:lvl>
    <w:lvl w:ilvl="2" w:tplc="7B086E30">
      <w:start w:val="1"/>
      <w:numFmt w:val="bullet"/>
      <w:lvlText w:val=""/>
      <w:lvlJc w:val="left"/>
      <w:pPr>
        <w:ind w:left="2160" w:hanging="360"/>
      </w:pPr>
      <w:rPr>
        <w:rFonts w:ascii="Wingdings" w:hAnsi="Wingdings" w:hint="default"/>
      </w:rPr>
    </w:lvl>
    <w:lvl w:ilvl="3" w:tplc="8DA44214">
      <w:start w:val="1"/>
      <w:numFmt w:val="bullet"/>
      <w:lvlText w:val=""/>
      <w:lvlJc w:val="left"/>
      <w:pPr>
        <w:ind w:left="2880" w:hanging="360"/>
      </w:pPr>
      <w:rPr>
        <w:rFonts w:ascii="Symbol" w:hAnsi="Symbol" w:hint="default"/>
      </w:rPr>
    </w:lvl>
    <w:lvl w:ilvl="4" w:tplc="5E0C5750">
      <w:start w:val="1"/>
      <w:numFmt w:val="bullet"/>
      <w:lvlText w:val="o"/>
      <w:lvlJc w:val="left"/>
      <w:pPr>
        <w:ind w:left="3600" w:hanging="360"/>
      </w:pPr>
      <w:rPr>
        <w:rFonts w:ascii="Courier New" w:hAnsi="Courier New" w:hint="default"/>
      </w:rPr>
    </w:lvl>
    <w:lvl w:ilvl="5" w:tplc="1048FCDE">
      <w:start w:val="1"/>
      <w:numFmt w:val="bullet"/>
      <w:lvlText w:val=""/>
      <w:lvlJc w:val="left"/>
      <w:pPr>
        <w:ind w:left="4320" w:hanging="360"/>
      </w:pPr>
      <w:rPr>
        <w:rFonts w:ascii="Wingdings" w:hAnsi="Wingdings" w:hint="default"/>
      </w:rPr>
    </w:lvl>
    <w:lvl w:ilvl="6" w:tplc="71123214">
      <w:start w:val="1"/>
      <w:numFmt w:val="bullet"/>
      <w:lvlText w:val=""/>
      <w:lvlJc w:val="left"/>
      <w:pPr>
        <w:ind w:left="5040" w:hanging="360"/>
      </w:pPr>
      <w:rPr>
        <w:rFonts w:ascii="Symbol" w:hAnsi="Symbol" w:hint="default"/>
      </w:rPr>
    </w:lvl>
    <w:lvl w:ilvl="7" w:tplc="9D64A830">
      <w:start w:val="1"/>
      <w:numFmt w:val="bullet"/>
      <w:lvlText w:val="o"/>
      <w:lvlJc w:val="left"/>
      <w:pPr>
        <w:ind w:left="5760" w:hanging="360"/>
      </w:pPr>
      <w:rPr>
        <w:rFonts w:ascii="Courier New" w:hAnsi="Courier New" w:hint="default"/>
      </w:rPr>
    </w:lvl>
    <w:lvl w:ilvl="8" w:tplc="EB62B778">
      <w:start w:val="1"/>
      <w:numFmt w:val="bullet"/>
      <w:lvlText w:val=""/>
      <w:lvlJc w:val="left"/>
      <w:pPr>
        <w:ind w:left="6480" w:hanging="360"/>
      </w:pPr>
      <w:rPr>
        <w:rFonts w:ascii="Wingdings" w:hAnsi="Wingdings" w:hint="default"/>
      </w:rPr>
    </w:lvl>
  </w:abstractNum>
  <w:abstractNum w:abstractNumId="123" w15:restartNumberingAfterBreak="0">
    <w:nsid w:val="4EB74FEC"/>
    <w:multiLevelType w:val="hybridMultilevel"/>
    <w:tmpl w:val="FFFFFFFF"/>
    <w:lvl w:ilvl="0" w:tplc="A0568CAC">
      <w:start w:val="12"/>
      <w:numFmt w:val="lowerLetter"/>
      <w:lvlText w:val="%1."/>
      <w:lvlJc w:val="left"/>
      <w:pPr>
        <w:ind w:left="720" w:hanging="360"/>
      </w:pPr>
      <w:rPr>
        <w:rFonts w:ascii="Calibri" w:hAnsi="Calibri" w:hint="default"/>
      </w:rPr>
    </w:lvl>
    <w:lvl w:ilvl="1" w:tplc="473C315A">
      <w:start w:val="1"/>
      <w:numFmt w:val="lowerLetter"/>
      <w:lvlText w:val="%2."/>
      <w:lvlJc w:val="left"/>
      <w:pPr>
        <w:ind w:left="1440" w:hanging="360"/>
      </w:pPr>
    </w:lvl>
    <w:lvl w:ilvl="2" w:tplc="BF8E4FFC">
      <w:start w:val="1"/>
      <w:numFmt w:val="lowerRoman"/>
      <w:lvlText w:val="%3."/>
      <w:lvlJc w:val="right"/>
      <w:pPr>
        <w:ind w:left="2160" w:hanging="180"/>
      </w:pPr>
    </w:lvl>
    <w:lvl w:ilvl="3" w:tplc="DD769FEC">
      <w:start w:val="1"/>
      <w:numFmt w:val="decimal"/>
      <w:lvlText w:val="%4."/>
      <w:lvlJc w:val="left"/>
      <w:pPr>
        <w:ind w:left="2880" w:hanging="360"/>
      </w:pPr>
    </w:lvl>
    <w:lvl w:ilvl="4" w:tplc="AF7CD150">
      <w:start w:val="1"/>
      <w:numFmt w:val="lowerLetter"/>
      <w:lvlText w:val="%5."/>
      <w:lvlJc w:val="left"/>
      <w:pPr>
        <w:ind w:left="3600" w:hanging="360"/>
      </w:pPr>
    </w:lvl>
    <w:lvl w:ilvl="5" w:tplc="6576BEC6">
      <w:start w:val="1"/>
      <w:numFmt w:val="lowerRoman"/>
      <w:lvlText w:val="%6."/>
      <w:lvlJc w:val="right"/>
      <w:pPr>
        <w:ind w:left="4320" w:hanging="180"/>
      </w:pPr>
    </w:lvl>
    <w:lvl w:ilvl="6" w:tplc="64080F76">
      <w:start w:val="1"/>
      <w:numFmt w:val="decimal"/>
      <w:lvlText w:val="%7."/>
      <w:lvlJc w:val="left"/>
      <w:pPr>
        <w:ind w:left="5040" w:hanging="360"/>
      </w:pPr>
    </w:lvl>
    <w:lvl w:ilvl="7" w:tplc="A5789CA8">
      <w:start w:val="1"/>
      <w:numFmt w:val="lowerLetter"/>
      <w:lvlText w:val="%8."/>
      <w:lvlJc w:val="left"/>
      <w:pPr>
        <w:ind w:left="5760" w:hanging="360"/>
      </w:pPr>
    </w:lvl>
    <w:lvl w:ilvl="8" w:tplc="5B845A48">
      <w:start w:val="1"/>
      <w:numFmt w:val="lowerRoman"/>
      <w:lvlText w:val="%9."/>
      <w:lvlJc w:val="right"/>
      <w:pPr>
        <w:ind w:left="6480" w:hanging="180"/>
      </w:pPr>
    </w:lvl>
  </w:abstractNum>
  <w:abstractNum w:abstractNumId="124" w15:restartNumberingAfterBreak="0">
    <w:nsid w:val="4EC6FE0B"/>
    <w:multiLevelType w:val="hybridMultilevel"/>
    <w:tmpl w:val="FFFFFFFF"/>
    <w:lvl w:ilvl="0" w:tplc="143A3FB6">
      <w:start w:val="1"/>
      <w:numFmt w:val="upperLetter"/>
      <w:lvlText w:val="%1."/>
      <w:lvlJc w:val="left"/>
      <w:pPr>
        <w:ind w:left="720" w:hanging="360"/>
      </w:pPr>
    </w:lvl>
    <w:lvl w:ilvl="1" w:tplc="93F82026">
      <w:start w:val="1"/>
      <w:numFmt w:val="lowerLetter"/>
      <w:lvlText w:val="%2."/>
      <w:lvlJc w:val="left"/>
      <w:pPr>
        <w:ind w:left="1440" w:hanging="360"/>
      </w:pPr>
    </w:lvl>
    <w:lvl w:ilvl="2" w:tplc="96968C90">
      <w:start w:val="1"/>
      <w:numFmt w:val="lowerRoman"/>
      <w:lvlText w:val="%3."/>
      <w:lvlJc w:val="right"/>
      <w:pPr>
        <w:ind w:left="2160" w:hanging="180"/>
      </w:pPr>
    </w:lvl>
    <w:lvl w:ilvl="3" w:tplc="D4BA73C2">
      <w:start w:val="1"/>
      <w:numFmt w:val="decimal"/>
      <w:lvlText w:val="%4."/>
      <w:lvlJc w:val="left"/>
      <w:pPr>
        <w:ind w:left="2880" w:hanging="360"/>
      </w:pPr>
    </w:lvl>
    <w:lvl w:ilvl="4" w:tplc="538CB860">
      <w:start w:val="1"/>
      <w:numFmt w:val="lowerLetter"/>
      <w:lvlText w:val="%5."/>
      <w:lvlJc w:val="left"/>
      <w:pPr>
        <w:ind w:left="3600" w:hanging="360"/>
      </w:pPr>
    </w:lvl>
    <w:lvl w:ilvl="5" w:tplc="C058A80A">
      <w:start w:val="1"/>
      <w:numFmt w:val="lowerRoman"/>
      <w:lvlText w:val="%6."/>
      <w:lvlJc w:val="right"/>
      <w:pPr>
        <w:ind w:left="4320" w:hanging="180"/>
      </w:pPr>
    </w:lvl>
    <w:lvl w:ilvl="6" w:tplc="FB4E9770">
      <w:start w:val="1"/>
      <w:numFmt w:val="decimal"/>
      <w:lvlText w:val="%7."/>
      <w:lvlJc w:val="left"/>
      <w:pPr>
        <w:ind w:left="5040" w:hanging="360"/>
      </w:pPr>
    </w:lvl>
    <w:lvl w:ilvl="7" w:tplc="42D66D02">
      <w:start w:val="1"/>
      <w:numFmt w:val="lowerLetter"/>
      <w:lvlText w:val="%8."/>
      <w:lvlJc w:val="left"/>
      <w:pPr>
        <w:ind w:left="5760" w:hanging="360"/>
      </w:pPr>
    </w:lvl>
    <w:lvl w:ilvl="8" w:tplc="618C97CC">
      <w:start w:val="1"/>
      <w:numFmt w:val="lowerRoman"/>
      <w:lvlText w:val="%9."/>
      <w:lvlJc w:val="right"/>
      <w:pPr>
        <w:ind w:left="6480" w:hanging="180"/>
      </w:pPr>
    </w:lvl>
  </w:abstractNum>
  <w:abstractNum w:abstractNumId="125" w15:restartNumberingAfterBreak="0">
    <w:nsid w:val="4F9EDF91"/>
    <w:multiLevelType w:val="hybridMultilevel"/>
    <w:tmpl w:val="FFFFFFFF"/>
    <w:lvl w:ilvl="0" w:tplc="57F84470">
      <w:start w:val="8"/>
      <w:numFmt w:val="lowerLetter"/>
      <w:lvlText w:val="%1."/>
      <w:lvlJc w:val="left"/>
      <w:pPr>
        <w:ind w:left="720" w:hanging="360"/>
      </w:pPr>
      <w:rPr>
        <w:rFonts w:ascii="Calibri" w:hAnsi="Calibri" w:hint="default"/>
      </w:rPr>
    </w:lvl>
    <w:lvl w:ilvl="1" w:tplc="0AB07F56">
      <w:start w:val="1"/>
      <w:numFmt w:val="lowerLetter"/>
      <w:lvlText w:val="%2."/>
      <w:lvlJc w:val="left"/>
      <w:pPr>
        <w:ind w:left="1440" w:hanging="360"/>
      </w:pPr>
    </w:lvl>
    <w:lvl w:ilvl="2" w:tplc="860A9EF0">
      <w:start w:val="1"/>
      <w:numFmt w:val="lowerRoman"/>
      <w:lvlText w:val="%3."/>
      <w:lvlJc w:val="right"/>
      <w:pPr>
        <w:ind w:left="2160" w:hanging="180"/>
      </w:pPr>
    </w:lvl>
    <w:lvl w:ilvl="3" w:tplc="D3E48024">
      <w:start w:val="1"/>
      <w:numFmt w:val="decimal"/>
      <w:lvlText w:val="%4."/>
      <w:lvlJc w:val="left"/>
      <w:pPr>
        <w:ind w:left="2880" w:hanging="360"/>
      </w:pPr>
    </w:lvl>
    <w:lvl w:ilvl="4" w:tplc="7D3E4AD0">
      <w:start w:val="1"/>
      <w:numFmt w:val="lowerLetter"/>
      <w:lvlText w:val="%5."/>
      <w:lvlJc w:val="left"/>
      <w:pPr>
        <w:ind w:left="3600" w:hanging="360"/>
      </w:pPr>
    </w:lvl>
    <w:lvl w:ilvl="5" w:tplc="98B00CD4">
      <w:start w:val="1"/>
      <w:numFmt w:val="lowerRoman"/>
      <w:lvlText w:val="%6."/>
      <w:lvlJc w:val="right"/>
      <w:pPr>
        <w:ind w:left="4320" w:hanging="180"/>
      </w:pPr>
    </w:lvl>
    <w:lvl w:ilvl="6" w:tplc="6F8A5CC0">
      <w:start w:val="1"/>
      <w:numFmt w:val="decimal"/>
      <w:lvlText w:val="%7."/>
      <w:lvlJc w:val="left"/>
      <w:pPr>
        <w:ind w:left="5040" w:hanging="360"/>
      </w:pPr>
    </w:lvl>
    <w:lvl w:ilvl="7" w:tplc="C290AB6A">
      <w:start w:val="1"/>
      <w:numFmt w:val="lowerLetter"/>
      <w:lvlText w:val="%8."/>
      <w:lvlJc w:val="left"/>
      <w:pPr>
        <w:ind w:left="5760" w:hanging="360"/>
      </w:pPr>
    </w:lvl>
    <w:lvl w:ilvl="8" w:tplc="A22C16D0">
      <w:start w:val="1"/>
      <w:numFmt w:val="lowerRoman"/>
      <w:lvlText w:val="%9."/>
      <w:lvlJc w:val="right"/>
      <w:pPr>
        <w:ind w:left="6480" w:hanging="180"/>
      </w:pPr>
    </w:lvl>
  </w:abstractNum>
  <w:abstractNum w:abstractNumId="126" w15:restartNumberingAfterBreak="0">
    <w:nsid w:val="4F9F19F0"/>
    <w:multiLevelType w:val="hybridMultilevel"/>
    <w:tmpl w:val="FFFFFFFF"/>
    <w:lvl w:ilvl="0" w:tplc="B07C1658">
      <w:start w:val="20"/>
      <w:numFmt w:val="lowerLetter"/>
      <w:lvlText w:val="%1."/>
      <w:lvlJc w:val="left"/>
      <w:pPr>
        <w:ind w:left="720" w:hanging="360"/>
      </w:pPr>
      <w:rPr>
        <w:rFonts w:ascii="Calibri" w:hAnsi="Calibri" w:hint="default"/>
      </w:rPr>
    </w:lvl>
    <w:lvl w:ilvl="1" w:tplc="A9EC4568">
      <w:start w:val="1"/>
      <w:numFmt w:val="lowerLetter"/>
      <w:lvlText w:val="%2."/>
      <w:lvlJc w:val="left"/>
      <w:pPr>
        <w:ind w:left="1440" w:hanging="360"/>
      </w:pPr>
    </w:lvl>
    <w:lvl w:ilvl="2" w:tplc="21400B28">
      <w:start w:val="1"/>
      <w:numFmt w:val="lowerRoman"/>
      <w:lvlText w:val="%3."/>
      <w:lvlJc w:val="right"/>
      <w:pPr>
        <w:ind w:left="2160" w:hanging="180"/>
      </w:pPr>
    </w:lvl>
    <w:lvl w:ilvl="3" w:tplc="74740AC2">
      <w:start w:val="1"/>
      <w:numFmt w:val="decimal"/>
      <w:lvlText w:val="%4."/>
      <w:lvlJc w:val="left"/>
      <w:pPr>
        <w:ind w:left="2880" w:hanging="360"/>
      </w:pPr>
    </w:lvl>
    <w:lvl w:ilvl="4" w:tplc="2EBC44A4">
      <w:start w:val="1"/>
      <w:numFmt w:val="lowerLetter"/>
      <w:lvlText w:val="%5."/>
      <w:lvlJc w:val="left"/>
      <w:pPr>
        <w:ind w:left="3600" w:hanging="360"/>
      </w:pPr>
    </w:lvl>
    <w:lvl w:ilvl="5" w:tplc="9D16DF14">
      <w:start w:val="1"/>
      <w:numFmt w:val="lowerRoman"/>
      <w:lvlText w:val="%6."/>
      <w:lvlJc w:val="right"/>
      <w:pPr>
        <w:ind w:left="4320" w:hanging="180"/>
      </w:pPr>
    </w:lvl>
    <w:lvl w:ilvl="6" w:tplc="9FBA2C24">
      <w:start w:val="1"/>
      <w:numFmt w:val="decimal"/>
      <w:lvlText w:val="%7."/>
      <w:lvlJc w:val="left"/>
      <w:pPr>
        <w:ind w:left="5040" w:hanging="360"/>
      </w:pPr>
    </w:lvl>
    <w:lvl w:ilvl="7" w:tplc="CC461362">
      <w:start w:val="1"/>
      <w:numFmt w:val="lowerLetter"/>
      <w:lvlText w:val="%8."/>
      <w:lvlJc w:val="left"/>
      <w:pPr>
        <w:ind w:left="5760" w:hanging="360"/>
      </w:pPr>
    </w:lvl>
    <w:lvl w:ilvl="8" w:tplc="0DB418EC">
      <w:start w:val="1"/>
      <w:numFmt w:val="lowerRoman"/>
      <w:lvlText w:val="%9."/>
      <w:lvlJc w:val="right"/>
      <w:pPr>
        <w:ind w:left="6480" w:hanging="180"/>
      </w:pPr>
    </w:lvl>
  </w:abstractNum>
  <w:abstractNum w:abstractNumId="127" w15:restartNumberingAfterBreak="0">
    <w:nsid w:val="4FD32D7D"/>
    <w:multiLevelType w:val="hybridMultilevel"/>
    <w:tmpl w:val="08AE4930"/>
    <w:lvl w:ilvl="0" w:tplc="375C36FA">
      <w:start w:val="1"/>
      <w:numFmt w:val="bullet"/>
      <w:lvlText w:val=""/>
      <w:lvlJc w:val="left"/>
      <w:pPr>
        <w:ind w:left="360" w:hanging="360"/>
      </w:pPr>
      <w:rPr>
        <w:rFonts w:ascii="Symbol" w:hAnsi="Symbol" w:hint="default"/>
      </w:rPr>
    </w:lvl>
    <w:lvl w:ilvl="1" w:tplc="72DE41C4">
      <w:start w:val="1"/>
      <w:numFmt w:val="bullet"/>
      <w:lvlText w:val="o"/>
      <w:lvlJc w:val="left"/>
      <w:pPr>
        <w:ind w:left="1080" w:hanging="360"/>
      </w:pPr>
      <w:rPr>
        <w:rFonts w:ascii="Courier New" w:hAnsi="Courier New" w:hint="default"/>
      </w:rPr>
    </w:lvl>
    <w:lvl w:ilvl="2" w:tplc="4F8E90EE">
      <w:start w:val="1"/>
      <w:numFmt w:val="bullet"/>
      <w:lvlText w:val=""/>
      <w:lvlJc w:val="left"/>
      <w:pPr>
        <w:ind w:left="1800" w:hanging="360"/>
      </w:pPr>
      <w:rPr>
        <w:rFonts w:ascii="Wingdings" w:hAnsi="Wingdings" w:hint="default"/>
      </w:rPr>
    </w:lvl>
    <w:lvl w:ilvl="3" w:tplc="79288530">
      <w:start w:val="1"/>
      <w:numFmt w:val="bullet"/>
      <w:lvlText w:val=""/>
      <w:lvlJc w:val="left"/>
      <w:pPr>
        <w:ind w:left="2520" w:hanging="360"/>
      </w:pPr>
      <w:rPr>
        <w:rFonts w:ascii="Symbol" w:hAnsi="Symbol" w:hint="default"/>
      </w:rPr>
    </w:lvl>
    <w:lvl w:ilvl="4" w:tplc="03B46B88">
      <w:start w:val="1"/>
      <w:numFmt w:val="bullet"/>
      <w:lvlText w:val="o"/>
      <w:lvlJc w:val="left"/>
      <w:pPr>
        <w:ind w:left="3240" w:hanging="360"/>
      </w:pPr>
      <w:rPr>
        <w:rFonts w:ascii="Courier New" w:hAnsi="Courier New" w:hint="default"/>
      </w:rPr>
    </w:lvl>
    <w:lvl w:ilvl="5" w:tplc="CB2CDAE8">
      <w:start w:val="1"/>
      <w:numFmt w:val="bullet"/>
      <w:lvlText w:val=""/>
      <w:lvlJc w:val="left"/>
      <w:pPr>
        <w:ind w:left="3960" w:hanging="360"/>
      </w:pPr>
      <w:rPr>
        <w:rFonts w:ascii="Wingdings" w:hAnsi="Wingdings" w:hint="default"/>
      </w:rPr>
    </w:lvl>
    <w:lvl w:ilvl="6" w:tplc="89A64E82">
      <w:start w:val="1"/>
      <w:numFmt w:val="bullet"/>
      <w:lvlText w:val=""/>
      <w:lvlJc w:val="left"/>
      <w:pPr>
        <w:ind w:left="4680" w:hanging="360"/>
      </w:pPr>
      <w:rPr>
        <w:rFonts w:ascii="Symbol" w:hAnsi="Symbol" w:hint="default"/>
      </w:rPr>
    </w:lvl>
    <w:lvl w:ilvl="7" w:tplc="47E8DE02">
      <w:start w:val="1"/>
      <w:numFmt w:val="bullet"/>
      <w:lvlText w:val="o"/>
      <w:lvlJc w:val="left"/>
      <w:pPr>
        <w:ind w:left="5400" w:hanging="360"/>
      </w:pPr>
      <w:rPr>
        <w:rFonts w:ascii="Courier New" w:hAnsi="Courier New" w:hint="default"/>
      </w:rPr>
    </w:lvl>
    <w:lvl w:ilvl="8" w:tplc="B7409A90">
      <w:start w:val="1"/>
      <w:numFmt w:val="bullet"/>
      <w:lvlText w:val=""/>
      <w:lvlJc w:val="left"/>
      <w:pPr>
        <w:ind w:left="6120" w:hanging="360"/>
      </w:pPr>
      <w:rPr>
        <w:rFonts w:ascii="Wingdings" w:hAnsi="Wingdings" w:hint="default"/>
      </w:rPr>
    </w:lvl>
  </w:abstractNum>
  <w:abstractNum w:abstractNumId="128" w15:restartNumberingAfterBreak="0">
    <w:nsid w:val="50A1CBB3"/>
    <w:multiLevelType w:val="hybridMultilevel"/>
    <w:tmpl w:val="FFFFFFFF"/>
    <w:lvl w:ilvl="0" w:tplc="432C64B4">
      <w:start w:val="3"/>
      <w:numFmt w:val="decimal"/>
      <w:lvlText w:val="%1."/>
      <w:lvlJc w:val="left"/>
      <w:pPr>
        <w:ind w:left="360" w:hanging="360"/>
      </w:pPr>
      <w:rPr>
        <w:rFonts w:ascii="Calibri" w:hAnsi="Calibri" w:hint="default"/>
      </w:rPr>
    </w:lvl>
    <w:lvl w:ilvl="1" w:tplc="AB36BE60">
      <w:start w:val="1"/>
      <w:numFmt w:val="lowerLetter"/>
      <w:lvlText w:val="%2."/>
      <w:lvlJc w:val="left"/>
      <w:pPr>
        <w:ind w:left="1440" w:hanging="360"/>
      </w:pPr>
    </w:lvl>
    <w:lvl w:ilvl="2" w:tplc="F0BABC40">
      <w:start w:val="1"/>
      <w:numFmt w:val="lowerRoman"/>
      <w:lvlText w:val="%3."/>
      <w:lvlJc w:val="right"/>
      <w:pPr>
        <w:ind w:left="2160" w:hanging="180"/>
      </w:pPr>
    </w:lvl>
    <w:lvl w:ilvl="3" w:tplc="7010A2AA">
      <w:start w:val="1"/>
      <w:numFmt w:val="decimal"/>
      <w:lvlText w:val="%4."/>
      <w:lvlJc w:val="left"/>
      <w:pPr>
        <w:ind w:left="2880" w:hanging="360"/>
      </w:pPr>
    </w:lvl>
    <w:lvl w:ilvl="4" w:tplc="F09AC4CE">
      <w:start w:val="1"/>
      <w:numFmt w:val="lowerLetter"/>
      <w:lvlText w:val="%5."/>
      <w:lvlJc w:val="left"/>
      <w:pPr>
        <w:ind w:left="3600" w:hanging="360"/>
      </w:pPr>
    </w:lvl>
    <w:lvl w:ilvl="5" w:tplc="C4F4793A">
      <w:start w:val="1"/>
      <w:numFmt w:val="lowerRoman"/>
      <w:lvlText w:val="%6."/>
      <w:lvlJc w:val="right"/>
      <w:pPr>
        <w:ind w:left="4320" w:hanging="180"/>
      </w:pPr>
    </w:lvl>
    <w:lvl w:ilvl="6" w:tplc="41445826">
      <w:start w:val="1"/>
      <w:numFmt w:val="decimal"/>
      <w:lvlText w:val="%7."/>
      <w:lvlJc w:val="left"/>
      <w:pPr>
        <w:ind w:left="5040" w:hanging="360"/>
      </w:pPr>
    </w:lvl>
    <w:lvl w:ilvl="7" w:tplc="333A82BC">
      <w:start w:val="1"/>
      <w:numFmt w:val="lowerLetter"/>
      <w:lvlText w:val="%8."/>
      <w:lvlJc w:val="left"/>
      <w:pPr>
        <w:ind w:left="5760" w:hanging="360"/>
      </w:pPr>
    </w:lvl>
    <w:lvl w:ilvl="8" w:tplc="E2381BD2">
      <w:start w:val="1"/>
      <w:numFmt w:val="lowerRoman"/>
      <w:lvlText w:val="%9."/>
      <w:lvlJc w:val="right"/>
      <w:pPr>
        <w:ind w:left="6480" w:hanging="180"/>
      </w:pPr>
    </w:lvl>
  </w:abstractNum>
  <w:abstractNum w:abstractNumId="129" w15:restartNumberingAfterBreak="0">
    <w:nsid w:val="50B4A0EF"/>
    <w:multiLevelType w:val="hybridMultilevel"/>
    <w:tmpl w:val="FFFFFFFF"/>
    <w:lvl w:ilvl="0" w:tplc="E4644FA2">
      <w:start w:val="1"/>
      <w:numFmt w:val="lowerLetter"/>
      <w:lvlText w:val="%1."/>
      <w:lvlJc w:val="left"/>
      <w:pPr>
        <w:ind w:left="720" w:hanging="360"/>
      </w:pPr>
    </w:lvl>
    <w:lvl w:ilvl="1" w:tplc="6122EF96">
      <w:start w:val="1"/>
      <w:numFmt w:val="lowerLetter"/>
      <w:lvlText w:val="%2."/>
      <w:lvlJc w:val="left"/>
      <w:pPr>
        <w:ind w:left="1440" w:hanging="360"/>
      </w:pPr>
    </w:lvl>
    <w:lvl w:ilvl="2" w:tplc="07860A90">
      <w:start w:val="1"/>
      <w:numFmt w:val="lowerRoman"/>
      <w:lvlText w:val="%3."/>
      <w:lvlJc w:val="right"/>
      <w:pPr>
        <w:ind w:left="2160" w:hanging="180"/>
      </w:pPr>
    </w:lvl>
    <w:lvl w:ilvl="3" w:tplc="A93CF2AC">
      <w:start w:val="1"/>
      <w:numFmt w:val="decimal"/>
      <w:lvlText w:val="%4."/>
      <w:lvlJc w:val="left"/>
      <w:pPr>
        <w:ind w:left="2880" w:hanging="360"/>
      </w:pPr>
    </w:lvl>
    <w:lvl w:ilvl="4" w:tplc="3A926762">
      <w:start w:val="1"/>
      <w:numFmt w:val="lowerLetter"/>
      <w:lvlText w:val="%5."/>
      <w:lvlJc w:val="left"/>
      <w:pPr>
        <w:ind w:left="3600" w:hanging="360"/>
      </w:pPr>
    </w:lvl>
    <w:lvl w:ilvl="5" w:tplc="94DE9132">
      <w:start w:val="1"/>
      <w:numFmt w:val="lowerRoman"/>
      <w:lvlText w:val="%6."/>
      <w:lvlJc w:val="right"/>
      <w:pPr>
        <w:ind w:left="4320" w:hanging="180"/>
      </w:pPr>
    </w:lvl>
    <w:lvl w:ilvl="6" w:tplc="B3A8BD0C">
      <w:start w:val="1"/>
      <w:numFmt w:val="decimal"/>
      <w:lvlText w:val="%7."/>
      <w:lvlJc w:val="left"/>
      <w:pPr>
        <w:ind w:left="5040" w:hanging="360"/>
      </w:pPr>
    </w:lvl>
    <w:lvl w:ilvl="7" w:tplc="E6FC10A0">
      <w:start w:val="1"/>
      <w:numFmt w:val="lowerLetter"/>
      <w:lvlText w:val="%8."/>
      <w:lvlJc w:val="left"/>
      <w:pPr>
        <w:ind w:left="5760" w:hanging="360"/>
      </w:pPr>
    </w:lvl>
    <w:lvl w:ilvl="8" w:tplc="171A9ACE">
      <w:start w:val="1"/>
      <w:numFmt w:val="lowerRoman"/>
      <w:lvlText w:val="%9."/>
      <w:lvlJc w:val="right"/>
      <w:pPr>
        <w:ind w:left="6480" w:hanging="180"/>
      </w:pPr>
    </w:lvl>
  </w:abstractNum>
  <w:abstractNum w:abstractNumId="130" w15:restartNumberingAfterBreak="0">
    <w:nsid w:val="511A0FD6"/>
    <w:multiLevelType w:val="hybridMultilevel"/>
    <w:tmpl w:val="6434B9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1" w15:restartNumberingAfterBreak="0">
    <w:nsid w:val="5142C7DC"/>
    <w:multiLevelType w:val="hybridMultilevel"/>
    <w:tmpl w:val="FFFFFFFF"/>
    <w:lvl w:ilvl="0" w:tplc="D490531A">
      <w:start w:val="18"/>
      <w:numFmt w:val="lowerLetter"/>
      <w:lvlText w:val="%1."/>
      <w:lvlJc w:val="left"/>
      <w:pPr>
        <w:ind w:left="720" w:hanging="360"/>
      </w:pPr>
      <w:rPr>
        <w:rFonts w:ascii="Calibri" w:hAnsi="Calibri" w:hint="default"/>
      </w:rPr>
    </w:lvl>
    <w:lvl w:ilvl="1" w:tplc="9EDE35A4">
      <w:start w:val="1"/>
      <w:numFmt w:val="lowerLetter"/>
      <w:lvlText w:val="%2."/>
      <w:lvlJc w:val="left"/>
      <w:pPr>
        <w:ind w:left="1440" w:hanging="360"/>
      </w:pPr>
    </w:lvl>
    <w:lvl w:ilvl="2" w:tplc="39FA88F2">
      <w:start w:val="1"/>
      <w:numFmt w:val="lowerRoman"/>
      <w:lvlText w:val="%3."/>
      <w:lvlJc w:val="right"/>
      <w:pPr>
        <w:ind w:left="2160" w:hanging="180"/>
      </w:pPr>
    </w:lvl>
    <w:lvl w:ilvl="3" w:tplc="4676703E">
      <w:start w:val="1"/>
      <w:numFmt w:val="decimal"/>
      <w:lvlText w:val="%4."/>
      <w:lvlJc w:val="left"/>
      <w:pPr>
        <w:ind w:left="2880" w:hanging="360"/>
      </w:pPr>
    </w:lvl>
    <w:lvl w:ilvl="4" w:tplc="96D8698E">
      <w:start w:val="1"/>
      <w:numFmt w:val="lowerLetter"/>
      <w:lvlText w:val="%5."/>
      <w:lvlJc w:val="left"/>
      <w:pPr>
        <w:ind w:left="3600" w:hanging="360"/>
      </w:pPr>
    </w:lvl>
    <w:lvl w:ilvl="5" w:tplc="EE1EA29A">
      <w:start w:val="1"/>
      <w:numFmt w:val="lowerRoman"/>
      <w:lvlText w:val="%6."/>
      <w:lvlJc w:val="right"/>
      <w:pPr>
        <w:ind w:left="4320" w:hanging="180"/>
      </w:pPr>
    </w:lvl>
    <w:lvl w:ilvl="6" w:tplc="9252FC9C">
      <w:start w:val="1"/>
      <w:numFmt w:val="decimal"/>
      <w:lvlText w:val="%7."/>
      <w:lvlJc w:val="left"/>
      <w:pPr>
        <w:ind w:left="5040" w:hanging="360"/>
      </w:pPr>
    </w:lvl>
    <w:lvl w:ilvl="7" w:tplc="77CA1AFE">
      <w:start w:val="1"/>
      <w:numFmt w:val="lowerLetter"/>
      <w:lvlText w:val="%8."/>
      <w:lvlJc w:val="left"/>
      <w:pPr>
        <w:ind w:left="5760" w:hanging="360"/>
      </w:pPr>
    </w:lvl>
    <w:lvl w:ilvl="8" w:tplc="D102B340">
      <w:start w:val="1"/>
      <w:numFmt w:val="lowerRoman"/>
      <w:lvlText w:val="%9."/>
      <w:lvlJc w:val="right"/>
      <w:pPr>
        <w:ind w:left="6480" w:hanging="180"/>
      </w:pPr>
    </w:lvl>
  </w:abstractNum>
  <w:abstractNum w:abstractNumId="132" w15:restartNumberingAfterBreak="0">
    <w:nsid w:val="5142E783"/>
    <w:multiLevelType w:val="hybridMultilevel"/>
    <w:tmpl w:val="FFFFFFFF"/>
    <w:lvl w:ilvl="0" w:tplc="E3E2086E">
      <w:start w:val="1"/>
      <w:numFmt w:val="bullet"/>
      <w:lvlText w:val=""/>
      <w:lvlJc w:val="left"/>
      <w:pPr>
        <w:ind w:left="720" w:hanging="360"/>
      </w:pPr>
      <w:rPr>
        <w:rFonts w:ascii="Wingdings" w:hAnsi="Wingdings" w:hint="default"/>
      </w:rPr>
    </w:lvl>
    <w:lvl w:ilvl="1" w:tplc="CF1636D8">
      <w:start w:val="1"/>
      <w:numFmt w:val="bullet"/>
      <w:lvlText w:val="o"/>
      <w:lvlJc w:val="left"/>
      <w:pPr>
        <w:ind w:left="1440" w:hanging="360"/>
      </w:pPr>
      <w:rPr>
        <w:rFonts w:ascii="Courier New" w:hAnsi="Courier New" w:hint="default"/>
      </w:rPr>
    </w:lvl>
    <w:lvl w:ilvl="2" w:tplc="88046FFA">
      <w:start w:val="1"/>
      <w:numFmt w:val="bullet"/>
      <w:lvlText w:val=""/>
      <w:lvlJc w:val="left"/>
      <w:pPr>
        <w:ind w:left="2160" w:hanging="360"/>
      </w:pPr>
      <w:rPr>
        <w:rFonts w:ascii="Wingdings" w:hAnsi="Wingdings" w:hint="default"/>
      </w:rPr>
    </w:lvl>
    <w:lvl w:ilvl="3" w:tplc="3078C8A0">
      <w:start w:val="1"/>
      <w:numFmt w:val="bullet"/>
      <w:lvlText w:val=""/>
      <w:lvlJc w:val="left"/>
      <w:pPr>
        <w:ind w:left="2880" w:hanging="360"/>
      </w:pPr>
      <w:rPr>
        <w:rFonts w:ascii="Symbol" w:hAnsi="Symbol" w:hint="default"/>
      </w:rPr>
    </w:lvl>
    <w:lvl w:ilvl="4" w:tplc="56F8EB10">
      <w:start w:val="1"/>
      <w:numFmt w:val="bullet"/>
      <w:lvlText w:val="o"/>
      <w:lvlJc w:val="left"/>
      <w:pPr>
        <w:ind w:left="3600" w:hanging="360"/>
      </w:pPr>
      <w:rPr>
        <w:rFonts w:ascii="Courier New" w:hAnsi="Courier New" w:hint="default"/>
      </w:rPr>
    </w:lvl>
    <w:lvl w:ilvl="5" w:tplc="4C5CB56E">
      <w:start w:val="1"/>
      <w:numFmt w:val="bullet"/>
      <w:lvlText w:val=""/>
      <w:lvlJc w:val="left"/>
      <w:pPr>
        <w:ind w:left="4320" w:hanging="360"/>
      </w:pPr>
      <w:rPr>
        <w:rFonts w:ascii="Wingdings" w:hAnsi="Wingdings" w:hint="default"/>
      </w:rPr>
    </w:lvl>
    <w:lvl w:ilvl="6" w:tplc="D53028D0">
      <w:start w:val="1"/>
      <w:numFmt w:val="bullet"/>
      <w:lvlText w:val=""/>
      <w:lvlJc w:val="left"/>
      <w:pPr>
        <w:ind w:left="5040" w:hanging="360"/>
      </w:pPr>
      <w:rPr>
        <w:rFonts w:ascii="Symbol" w:hAnsi="Symbol" w:hint="default"/>
      </w:rPr>
    </w:lvl>
    <w:lvl w:ilvl="7" w:tplc="28A48BAA">
      <w:start w:val="1"/>
      <w:numFmt w:val="bullet"/>
      <w:lvlText w:val="o"/>
      <w:lvlJc w:val="left"/>
      <w:pPr>
        <w:ind w:left="5760" w:hanging="360"/>
      </w:pPr>
      <w:rPr>
        <w:rFonts w:ascii="Courier New" w:hAnsi="Courier New" w:hint="default"/>
      </w:rPr>
    </w:lvl>
    <w:lvl w:ilvl="8" w:tplc="636C9D04">
      <w:start w:val="1"/>
      <w:numFmt w:val="bullet"/>
      <w:lvlText w:val=""/>
      <w:lvlJc w:val="left"/>
      <w:pPr>
        <w:ind w:left="6480" w:hanging="360"/>
      </w:pPr>
      <w:rPr>
        <w:rFonts w:ascii="Wingdings" w:hAnsi="Wingdings" w:hint="default"/>
      </w:rPr>
    </w:lvl>
  </w:abstractNum>
  <w:abstractNum w:abstractNumId="133" w15:restartNumberingAfterBreak="0">
    <w:nsid w:val="51E25955"/>
    <w:multiLevelType w:val="hybridMultilevel"/>
    <w:tmpl w:val="FFFFFFFF"/>
    <w:lvl w:ilvl="0" w:tplc="F8464848">
      <w:start w:val="4"/>
      <w:numFmt w:val="lowerLetter"/>
      <w:lvlText w:val="%1."/>
      <w:lvlJc w:val="left"/>
      <w:pPr>
        <w:ind w:left="720" w:hanging="360"/>
      </w:pPr>
      <w:rPr>
        <w:rFonts w:ascii="Calibri" w:hAnsi="Calibri" w:hint="default"/>
      </w:rPr>
    </w:lvl>
    <w:lvl w:ilvl="1" w:tplc="4C4EA78A">
      <w:start w:val="1"/>
      <w:numFmt w:val="lowerLetter"/>
      <w:lvlText w:val="%2."/>
      <w:lvlJc w:val="left"/>
      <w:pPr>
        <w:ind w:left="1440" w:hanging="360"/>
      </w:pPr>
    </w:lvl>
    <w:lvl w:ilvl="2" w:tplc="050E39F0">
      <w:start w:val="1"/>
      <w:numFmt w:val="lowerRoman"/>
      <w:lvlText w:val="%3."/>
      <w:lvlJc w:val="right"/>
      <w:pPr>
        <w:ind w:left="2160" w:hanging="180"/>
      </w:pPr>
    </w:lvl>
    <w:lvl w:ilvl="3" w:tplc="0C58F4CA">
      <w:start w:val="1"/>
      <w:numFmt w:val="decimal"/>
      <w:lvlText w:val="%4."/>
      <w:lvlJc w:val="left"/>
      <w:pPr>
        <w:ind w:left="2880" w:hanging="360"/>
      </w:pPr>
    </w:lvl>
    <w:lvl w:ilvl="4" w:tplc="94C6F78E">
      <w:start w:val="1"/>
      <w:numFmt w:val="lowerLetter"/>
      <w:lvlText w:val="%5."/>
      <w:lvlJc w:val="left"/>
      <w:pPr>
        <w:ind w:left="3600" w:hanging="360"/>
      </w:pPr>
    </w:lvl>
    <w:lvl w:ilvl="5" w:tplc="9B5C7F02">
      <w:start w:val="1"/>
      <w:numFmt w:val="lowerRoman"/>
      <w:lvlText w:val="%6."/>
      <w:lvlJc w:val="right"/>
      <w:pPr>
        <w:ind w:left="4320" w:hanging="180"/>
      </w:pPr>
    </w:lvl>
    <w:lvl w:ilvl="6" w:tplc="E542A3FC">
      <w:start w:val="1"/>
      <w:numFmt w:val="decimal"/>
      <w:lvlText w:val="%7."/>
      <w:lvlJc w:val="left"/>
      <w:pPr>
        <w:ind w:left="5040" w:hanging="360"/>
      </w:pPr>
    </w:lvl>
    <w:lvl w:ilvl="7" w:tplc="9AA88720">
      <w:start w:val="1"/>
      <w:numFmt w:val="lowerLetter"/>
      <w:lvlText w:val="%8."/>
      <w:lvlJc w:val="left"/>
      <w:pPr>
        <w:ind w:left="5760" w:hanging="360"/>
      </w:pPr>
    </w:lvl>
    <w:lvl w:ilvl="8" w:tplc="69601E9C">
      <w:start w:val="1"/>
      <w:numFmt w:val="lowerRoman"/>
      <w:lvlText w:val="%9."/>
      <w:lvlJc w:val="right"/>
      <w:pPr>
        <w:ind w:left="6480" w:hanging="180"/>
      </w:pPr>
    </w:lvl>
  </w:abstractNum>
  <w:abstractNum w:abstractNumId="134" w15:restartNumberingAfterBreak="0">
    <w:nsid w:val="525F5D1D"/>
    <w:multiLevelType w:val="hybridMultilevel"/>
    <w:tmpl w:val="AA4CBE8E"/>
    <w:lvl w:ilvl="0" w:tplc="191A724E">
      <w:start w:val="1"/>
      <w:numFmt w:val="lowerLetter"/>
      <w:lvlText w:val="%1."/>
      <w:lvlJc w:val="left"/>
      <w:pPr>
        <w:ind w:left="1440" w:hanging="360"/>
      </w:pPr>
    </w:lvl>
    <w:lvl w:ilvl="1" w:tplc="AEFC8882">
      <w:start w:val="1"/>
      <w:numFmt w:val="lowerLetter"/>
      <w:lvlText w:val="%2."/>
      <w:lvlJc w:val="left"/>
      <w:pPr>
        <w:ind w:left="2160" w:hanging="360"/>
      </w:pPr>
    </w:lvl>
    <w:lvl w:ilvl="2" w:tplc="6F220802">
      <w:start w:val="1"/>
      <w:numFmt w:val="lowerRoman"/>
      <w:lvlText w:val="%3."/>
      <w:lvlJc w:val="right"/>
      <w:pPr>
        <w:ind w:left="2880" w:hanging="180"/>
      </w:pPr>
    </w:lvl>
    <w:lvl w:ilvl="3" w:tplc="B3A653D0">
      <w:start w:val="1"/>
      <w:numFmt w:val="decimal"/>
      <w:lvlText w:val="%4."/>
      <w:lvlJc w:val="left"/>
      <w:pPr>
        <w:ind w:left="3600" w:hanging="360"/>
      </w:pPr>
    </w:lvl>
    <w:lvl w:ilvl="4" w:tplc="A652069C">
      <w:start w:val="1"/>
      <w:numFmt w:val="lowerLetter"/>
      <w:lvlText w:val="%5."/>
      <w:lvlJc w:val="left"/>
      <w:pPr>
        <w:ind w:left="4320" w:hanging="360"/>
      </w:pPr>
    </w:lvl>
    <w:lvl w:ilvl="5" w:tplc="D4C877EE">
      <w:start w:val="1"/>
      <w:numFmt w:val="lowerRoman"/>
      <w:lvlText w:val="%6."/>
      <w:lvlJc w:val="right"/>
      <w:pPr>
        <w:ind w:left="5040" w:hanging="180"/>
      </w:pPr>
    </w:lvl>
    <w:lvl w:ilvl="6" w:tplc="67B05978">
      <w:start w:val="1"/>
      <w:numFmt w:val="decimal"/>
      <w:lvlText w:val="%7."/>
      <w:lvlJc w:val="left"/>
      <w:pPr>
        <w:ind w:left="5760" w:hanging="360"/>
      </w:pPr>
    </w:lvl>
    <w:lvl w:ilvl="7" w:tplc="A5648D64">
      <w:start w:val="1"/>
      <w:numFmt w:val="lowerLetter"/>
      <w:lvlText w:val="%8."/>
      <w:lvlJc w:val="left"/>
      <w:pPr>
        <w:ind w:left="6480" w:hanging="360"/>
      </w:pPr>
    </w:lvl>
    <w:lvl w:ilvl="8" w:tplc="D840A480">
      <w:start w:val="1"/>
      <w:numFmt w:val="lowerRoman"/>
      <w:lvlText w:val="%9."/>
      <w:lvlJc w:val="right"/>
      <w:pPr>
        <w:ind w:left="7200" w:hanging="180"/>
      </w:pPr>
    </w:lvl>
  </w:abstractNum>
  <w:abstractNum w:abstractNumId="135" w15:restartNumberingAfterBreak="0">
    <w:nsid w:val="53204827"/>
    <w:multiLevelType w:val="hybridMultilevel"/>
    <w:tmpl w:val="D1D2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4354595"/>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7" w15:restartNumberingAfterBreak="0">
    <w:nsid w:val="54CA7C8E"/>
    <w:multiLevelType w:val="hybridMultilevel"/>
    <w:tmpl w:val="FFFFFFFF"/>
    <w:lvl w:ilvl="0" w:tplc="252EA20E">
      <w:start w:val="5"/>
      <w:numFmt w:val="lowerLetter"/>
      <w:lvlText w:val="%1."/>
      <w:lvlJc w:val="left"/>
      <w:pPr>
        <w:ind w:left="720" w:hanging="360"/>
      </w:pPr>
      <w:rPr>
        <w:rFonts w:ascii="Calibri" w:hAnsi="Calibri" w:hint="default"/>
      </w:rPr>
    </w:lvl>
    <w:lvl w:ilvl="1" w:tplc="83166094">
      <w:start w:val="1"/>
      <w:numFmt w:val="lowerLetter"/>
      <w:lvlText w:val="%2."/>
      <w:lvlJc w:val="left"/>
      <w:pPr>
        <w:ind w:left="1440" w:hanging="360"/>
      </w:pPr>
    </w:lvl>
    <w:lvl w:ilvl="2" w:tplc="853267EC">
      <w:start w:val="1"/>
      <w:numFmt w:val="lowerRoman"/>
      <w:lvlText w:val="%3."/>
      <w:lvlJc w:val="right"/>
      <w:pPr>
        <w:ind w:left="2160" w:hanging="180"/>
      </w:pPr>
    </w:lvl>
    <w:lvl w:ilvl="3" w:tplc="5E64BF90">
      <w:start w:val="1"/>
      <w:numFmt w:val="decimal"/>
      <w:lvlText w:val="%4."/>
      <w:lvlJc w:val="left"/>
      <w:pPr>
        <w:ind w:left="2880" w:hanging="360"/>
      </w:pPr>
    </w:lvl>
    <w:lvl w:ilvl="4" w:tplc="7B98D1E8">
      <w:start w:val="1"/>
      <w:numFmt w:val="lowerLetter"/>
      <w:lvlText w:val="%5."/>
      <w:lvlJc w:val="left"/>
      <w:pPr>
        <w:ind w:left="3600" w:hanging="360"/>
      </w:pPr>
    </w:lvl>
    <w:lvl w:ilvl="5" w:tplc="2924AFC0">
      <w:start w:val="1"/>
      <w:numFmt w:val="lowerRoman"/>
      <w:lvlText w:val="%6."/>
      <w:lvlJc w:val="right"/>
      <w:pPr>
        <w:ind w:left="4320" w:hanging="180"/>
      </w:pPr>
    </w:lvl>
    <w:lvl w:ilvl="6" w:tplc="C5B64A12">
      <w:start w:val="1"/>
      <w:numFmt w:val="decimal"/>
      <w:lvlText w:val="%7."/>
      <w:lvlJc w:val="left"/>
      <w:pPr>
        <w:ind w:left="5040" w:hanging="360"/>
      </w:pPr>
    </w:lvl>
    <w:lvl w:ilvl="7" w:tplc="11F8D86E">
      <w:start w:val="1"/>
      <w:numFmt w:val="lowerLetter"/>
      <w:lvlText w:val="%8."/>
      <w:lvlJc w:val="left"/>
      <w:pPr>
        <w:ind w:left="5760" w:hanging="360"/>
      </w:pPr>
    </w:lvl>
    <w:lvl w:ilvl="8" w:tplc="7390E7AC">
      <w:start w:val="1"/>
      <w:numFmt w:val="lowerRoman"/>
      <w:lvlText w:val="%9."/>
      <w:lvlJc w:val="right"/>
      <w:pPr>
        <w:ind w:left="6480" w:hanging="180"/>
      </w:pPr>
    </w:lvl>
  </w:abstractNum>
  <w:abstractNum w:abstractNumId="138" w15:restartNumberingAfterBreak="0">
    <w:nsid w:val="54F17044"/>
    <w:multiLevelType w:val="multilevel"/>
    <w:tmpl w:val="BC2ECF9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54F56CC6"/>
    <w:multiLevelType w:val="hybridMultilevel"/>
    <w:tmpl w:val="FFFFFFFF"/>
    <w:lvl w:ilvl="0" w:tplc="3D3CB1CC">
      <w:start w:val="1"/>
      <w:numFmt w:val="decimal"/>
      <w:lvlText w:val="%1."/>
      <w:lvlJc w:val="left"/>
      <w:pPr>
        <w:ind w:left="720" w:hanging="360"/>
      </w:pPr>
    </w:lvl>
    <w:lvl w:ilvl="1" w:tplc="82FEAA58">
      <w:start w:val="1"/>
      <w:numFmt w:val="upperLetter"/>
      <w:lvlText w:val="%2."/>
      <w:lvlJc w:val="left"/>
      <w:pPr>
        <w:ind w:left="1440" w:hanging="360"/>
      </w:pPr>
    </w:lvl>
    <w:lvl w:ilvl="2" w:tplc="5B761D02">
      <w:start w:val="1"/>
      <w:numFmt w:val="lowerRoman"/>
      <w:lvlText w:val="%3."/>
      <w:lvlJc w:val="right"/>
      <w:pPr>
        <w:ind w:left="2160" w:hanging="180"/>
      </w:pPr>
    </w:lvl>
    <w:lvl w:ilvl="3" w:tplc="261AFC36">
      <w:start w:val="1"/>
      <w:numFmt w:val="decimal"/>
      <w:lvlText w:val="%4."/>
      <w:lvlJc w:val="left"/>
      <w:pPr>
        <w:ind w:left="2880" w:hanging="360"/>
      </w:pPr>
    </w:lvl>
    <w:lvl w:ilvl="4" w:tplc="59E2B23A">
      <w:start w:val="1"/>
      <w:numFmt w:val="lowerLetter"/>
      <w:lvlText w:val="%5."/>
      <w:lvlJc w:val="left"/>
      <w:pPr>
        <w:ind w:left="3600" w:hanging="360"/>
      </w:pPr>
    </w:lvl>
    <w:lvl w:ilvl="5" w:tplc="CC06B7AC">
      <w:start w:val="1"/>
      <w:numFmt w:val="lowerRoman"/>
      <w:lvlText w:val="%6."/>
      <w:lvlJc w:val="right"/>
      <w:pPr>
        <w:ind w:left="4320" w:hanging="180"/>
      </w:pPr>
    </w:lvl>
    <w:lvl w:ilvl="6" w:tplc="F9F269D0">
      <w:start w:val="1"/>
      <w:numFmt w:val="decimal"/>
      <w:lvlText w:val="%7."/>
      <w:lvlJc w:val="left"/>
      <w:pPr>
        <w:ind w:left="5040" w:hanging="360"/>
      </w:pPr>
    </w:lvl>
    <w:lvl w:ilvl="7" w:tplc="AE5EE41A">
      <w:start w:val="1"/>
      <w:numFmt w:val="lowerLetter"/>
      <w:lvlText w:val="%8."/>
      <w:lvlJc w:val="left"/>
      <w:pPr>
        <w:ind w:left="5760" w:hanging="360"/>
      </w:pPr>
    </w:lvl>
    <w:lvl w:ilvl="8" w:tplc="4808B026">
      <w:start w:val="1"/>
      <w:numFmt w:val="lowerRoman"/>
      <w:lvlText w:val="%9."/>
      <w:lvlJc w:val="right"/>
      <w:pPr>
        <w:ind w:left="6480" w:hanging="180"/>
      </w:pPr>
    </w:lvl>
  </w:abstractNum>
  <w:abstractNum w:abstractNumId="140" w15:restartNumberingAfterBreak="0">
    <w:nsid w:val="55777278"/>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1" w15:restartNumberingAfterBreak="0">
    <w:nsid w:val="55C07C79"/>
    <w:multiLevelType w:val="hybridMultilevel"/>
    <w:tmpl w:val="0D9A339C"/>
    <w:lvl w:ilvl="0" w:tplc="34090019">
      <w:start w:val="1"/>
      <w:numFmt w:val="lowerLetter"/>
      <w:lvlText w:val="%1."/>
      <w:lvlJc w:val="left"/>
      <w:pPr>
        <w:ind w:left="720" w:hanging="360"/>
      </w:pPr>
    </w:lvl>
    <w:lvl w:ilvl="1" w:tplc="50867978">
      <w:start w:val="1"/>
      <w:numFmt w:val="lowerLetter"/>
      <w:lvlText w:val="%2."/>
      <w:lvlJc w:val="left"/>
      <w:pPr>
        <w:ind w:left="1440" w:hanging="360"/>
      </w:pPr>
    </w:lvl>
    <w:lvl w:ilvl="2" w:tplc="7AAA5942">
      <w:start w:val="1"/>
      <w:numFmt w:val="lowerRoman"/>
      <w:lvlText w:val="%3."/>
      <w:lvlJc w:val="right"/>
      <w:pPr>
        <w:ind w:left="2160" w:hanging="180"/>
      </w:pPr>
    </w:lvl>
    <w:lvl w:ilvl="3" w:tplc="B40CC490">
      <w:start w:val="1"/>
      <w:numFmt w:val="decimal"/>
      <w:lvlText w:val="%4."/>
      <w:lvlJc w:val="left"/>
      <w:pPr>
        <w:ind w:left="2880" w:hanging="360"/>
      </w:pPr>
    </w:lvl>
    <w:lvl w:ilvl="4" w:tplc="6A86283E">
      <w:start w:val="1"/>
      <w:numFmt w:val="lowerLetter"/>
      <w:lvlText w:val="%5."/>
      <w:lvlJc w:val="left"/>
      <w:pPr>
        <w:ind w:left="3600" w:hanging="360"/>
      </w:pPr>
    </w:lvl>
    <w:lvl w:ilvl="5" w:tplc="53F8D8F2">
      <w:start w:val="1"/>
      <w:numFmt w:val="lowerRoman"/>
      <w:lvlText w:val="%6."/>
      <w:lvlJc w:val="right"/>
      <w:pPr>
        <w:ind w:left="4320" w:hanging="180"/>
      </w:pPr>
    </w:lvl>
    <w:lvl w:ilvl="6" w:tplc="7A2EAEC4">
      <w:start w:val="1"/>
      <w:numFmt w:val="decimal"/>
      <w:lvlText w:val="%7."/>
      <w:lvlJc w:val="left"/>
      <w:pPr>
        <w:ind w:left="5040" w:hanging="360"/>
      </w:pPr>
    </w:lvl>
    <w:lvl w:ilvl="7" w:tplc="1890BDAA">
      <w:start w:val="1"/>
      <w:numFmt w:val="lowerLetter"/>
      <w:lvlText w:val="%8."/>
      <w:lvlJc w:val="left"/>
      <w:pPr>
        <w:ind w:left="5760" w:hanging="360"/>
      </w:pPr>
    </w:lvl>
    <w:lvl w:ilvl="8" w:tplc="BB9CCE1A">
      <w:start w:val="1"/>
      <w:numFmt w:val="lowerRoman"/>
      <w:lvlText w:val="%9."/>
      <w:lvlJc w:val="right"/>
      <w:pPr>
        <w:ind w:left="6480" w:hanging="180"/>
      </w:pPr>
    </w:lvl>
  </w:abstractNum>
  <w:abstractNum w:abstractNumId="142" w15:restartNumberingAfterBreak="0">
    <w:nsid w:val="56820EDB"/>
    <w:multiLevelType w:val="hybridMultilevel"/>
    <w:tmpl w:val="8FE0E94A"/>
    <w:lvl w:ilvl="0" w:tplc="6C78994E">
      <w:start w:val="1"/>
      <w:numFmt w:val="bullet"/>
      <w:lvlText w:val=""/>
      <w:lvlJc w:val="left"/>
      <w:pPr>
        <w:ind w:left="720" w:hanging="360"/>
      </w:pPr>
      <w:rPr>
        <w:rFonts w:ascii="Symbol" w:hAnsi="Symbol" w:hint="default"/>
        <w:b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3" w15:restartNumberingAfterBreak="0">
    <w:nsid w:val="56C71301"/>
    <w:multiLevelType w:val="hybridMultilevel"/>
    <w:tmpl w:val="FFFFFFFF"/>
    <w:lvl w:ilvl="0" w:tplc="CD90C474">
      <w:start w:val="5"/>
      <w:numFmt w:val="lowerLetter"/>
      <w:lvlText w:val="%1."/>
      <w:lvlJc w:val="left"/>
      <w:pPr>
        <w:ind w:left="720" w:hanging="360"/>
      </w:pPr>
      <w:rPr>
        <w:rFonts w:ascii="Calibri" w:hAnsi="Calibri" w:hint="default"/>
      </w:rPr>
    </w:lvl>
    <w:lvl w:ilvl="1" w:tplc="4FE0A1C2">
      <w:start w:val="1"/>
      <w:numFmt w:val="lowerLetter"/>
      <w:lvlText w:val="%2."/>
      <w:lvlJc w:val="left"/>
      <w:pPr>
        <w:ind w:left="1440" w:hanging="360"/>
      </w:pPr>
    </w:lvl>
    <w:lvl w:ilvl="2" w:tplc="FA0E6E1E">
      <w:start w:val="1"/>
      <w:numFmt w:val="lowerRoman"/>
      <w:lvlText w:val="%3."/>
      <w:lvlJc w:val="right"/>
      <w:pPr>
        <w:ind w:left="2160" w:hanging="180"/>
      </w:pPr>
    </w:lvl>
    <w:lvl w:ilvl="3" w:tplc="143A7788">
      <w:start w:val="1"/>
      <w:numFmt w:val="decimal"/>
      <w:lvlText w:val="%4."/>
      <w:lvlJc w:val="left"/>
      <w:pPr>
        <w:ind w:left="2880" w:hanging="360"/>
      </w:pPr>
    </w:lvl>
    <w:lvl w:ilvl="4" w:tplc="1C7AB96E">
      <w:start w:val="1"/>
      <w:numFmt w:val="lowerLetter"/>
      <w:lvlText w:val="%5."/>
      <w:lvlJc w:val="left"/>
      <w:pPr>
        <w:ind w:left="3600" w:hanging="360"/>
      </w:pPr>
    </w:lvl>
    <w:lvl w:ilvl="5" w:tplc="248EB58C">
      <w:start w:val="1"/>
      <w:numFmt w:val="lowerRoman"/>
      <w:lvlText w:val="%6."/>
      <w:lvlJc w:val="right"/>
      <w:pPr>
        <w:ind w:left="4320" w:hanging="180"/>
      </w:pPr>
    </w:lvl>
    <w:lvl w:ilvl="6" w:tplc="64CC82B4">
      <w:start w:val="1"/>
      <w:numFmt w:val="decimal"/>
      <w:lvlText w:val="%7."/>
      <w:lvlJc w:val="left"/>
      <w:pPr>
        <w:ind w:left="5040" w:hanging="360"/>
      </w:pPr>
    </w:lvl>
    <w:lvl w:ilvl="7" w:tplc="9B8275B6">
      <w:start w:val="1"/>
      <w:numFmt w:val="lowerLetter"/>
      <w:lvlText w:val="%8."/>
      <w:lvlJc w:val="left"/>
      <w:pPr>
        <w:ind w:left="5760" w:hanging="360"/>
      </w:pPr>
    </w:lvl>
    <w:lvl w:ilvl="8" w:tplc="2F1A57AC">
      <w:start w:val="1"/>
      <w:numFmt w:val="lowerRoman"/>
      <w:lvlText w:val="%9."/>
      <w:lvlJc w:val="right"/>
      <w:pPr>
        <w:ind w:left="6480" w:hanging="180"/>
      </w:pPr>
    </w:lvl>
  </w:abstractNum>
  <w:abstractNum w:abstractNumId="144" w15:restartNumberingAfterBreak="0">
    <w:nsid w:val="56C79B2E"/>
    <w:multiLevelType w:val="hybridMultilevel"/>
    <w:tmpl w:val="FFFFFFFF"/>
    <w:lvl w:ilvl="0" w:tplc="99A015C2">
      <w:start w:val="3"/>
      <w:numFmt w:val="decimal"/>
      <w:lvlText w:val="%1."/>
      <w:lvlJc w:val="left"/>
      <w:pPr>
        <w:ind w:left="360" w:hanging="360"/>
      </w:pPr>
      <w:rPr>
        <w:rFonts w:ascii="Calibri" w:hAnsi="Calibri" w:hint="default"/>
      </w:rPr>
    </w:lvl>
    <w:lvl w:ilvl="1" w:tplc="31E461D2">
      <w:start w:val="1"/>
      <w:numFmt w:val="lowerLetter"/>
      <w:lvlText w:val="%2."/>
      <w:lvlJc w:val="left"/>
      <w:pPr>
        <w:ind w:left="1440" w:hanging="360"/>
      </w:pPr>
    </w:lvl>
    <w:lvl w:ilvl="2" w:tplc="125A709E">
      <w:start w:val="1"/>
      <w:numFmt w:val="lowerRoman"/>
      <w:lvlText w:val="%3."/>
      <w:lvlJc w:val="right"/>
      <w:pPr>
        <w:ind w:left="2160" w:hanging="180"/>
      </w:pPr>
    </w:lvl>
    <w:lvl w:ilvl="3" w:tplc="BC6CF78C">
      <w:start w:val="1"/>
      <w:numFmt w:val="decimal"/>
      <w:lvlText w:val="%4."/>
      <w:lvlJc w:val="left"/>
      <w:pPr>
        <w:ind w:left="2880" w:hanging="360"/>
      </w:pPr>
    </w:lvl>
    <w:lvl w:ilvl="4" w:tplc="6A26A3C4">
      <w:start w:val="1"/>
      <w:numFmt w:val="lowerLetter"/>
      <w:lvlText w:val="%5."/>
      <w:lvlJc w:val="left"/>
      <w:pPr>
        <w:ind w:left="3600" w:hanging="360"/>
      </w:pPr>
    </w:lvl>
    <w:lvl w:ilvl="5" w:tplc="255481CE">
      <w:start w:val="1"/>
      <w:numFmt w:val="lowerRoman"/>
      <w:lvlText w:val="%6."/>
      <w:lvlJc w:val="right"/>
      <w:pPr>
        <w:ind w:left="4320" w:hanging="180"/>
      </w:pPr>
    </w:lvl>
    <w:lvl w:ilvl="6" w:tplc="3DAC7F7E">
      <w:start w:val="1"/>
      <w:numFmt w:val="decimal"/>
      <w:lvlText w:val="%7."/>
      <w:lvlJc w:val="left"/>
      <w:pPr>
        <w:ind w:left="5040" w:hanging="360"/>
      </w:pPr>
    </w:lvl>
    <w:lvl w:ilvl="7" w:tplc="9460C42E">
      <w:start w:val="1"/>
      <w:numFmt w:val="lowerLetter"/>
      <w:lvlText w:val="%8."/>
      <w:lvlJc w:val="left"/>
      <w:pPr>
        <w:ind w:left="5760" w:hanging="360"/>
      </w:pPr>
    </w:lvl>
    <w:lvl w:ilvl="8" w:tplc="BB46F124">
      <w:start w:val="1"/>
      <w:numFmt w:val="lowerRoman"/>
      <w:lvlText w:val="%9."/>
      <w:lvlJc w:val="right"/>
      <w:pPr>
        <w:ind w:left="6480" w:hanging="180"/>
      </w:pPr>
    </w:lvl>
  </w:abstractNum>
  <w:abstractNum w:abstractNumId="145" w15:restartNumberingAfterBreak="0">
    <w:nsid w:val="57A04A8F"/>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6" w15:restartNumberingAfterBreak="0">
    <w:nsid w:val="57B123AA"/>
    <w:multiLevelType w:val="hybridMultilevel"/>
    <w:tmpl w:val="0E867736"/>
    <w:lvl w:ilvl="0" w:tplc="F6247186">
      <w:start w:val="1"/>
      <w:numFmt w:val="lowerLetter"/>
      <w:lvlText w:val="%1."/>
      <w:lvlJc w:val="left"/>
      <w:pPr>
        <w:ind w:left="720" w:hanging="360"/>
      </w:pPr>
    </w:lvl>
    <w:lvl w:ilvl="1" w:tplc="A3BE4012">
      <w:start w:val="1"/>
      <w:numFmt w:val="lowerLetter"/>
      <w:lvlText w:val="%2."/>
      <w:lvlJc w:val="left"/>
      <w:pPr>
        <w:ind w:left="1440" w:hanging="360"/>
      </w:pPr>
    </w:lvl>
    <w:lvl w:ilvl="2" w:tplc="612E8472">
      <w:start w:val="1"/>
      <w:numFmt w:val="lowerRoman"/>
      <w:lvlText w:val="%3."/>
      <w:lvlJc w:val="right"/>
      <w:pPr>
        <w:ind w:left="2160" w:hanging="180"/>
      </w:pPr>
    </w:lvl>
    <w:lvl w:ilvl="3" w:tplc="A5984132">
      <w:start w:val="1"/>
      <w:numFmt w:val="decimal"/>
      <w:lvlText w:val="%4."/>
      <w:lvlJc w:val="left"/>
      <w:pPr>
        <w:ind w:left="2880" w:hanging="360"/>
      </w:pPr>
    </w:lvl>
    <w:lvl w:ilvl="4" w:tplc="6F78BA66">
      <w:start w:val="1"/>
      <w:numFmt w:val="lowerLetter"/>
      <w:lvlText w:val="%5."/>
      <w:lvlJc w:val="left"/>
      <w:pPr>
        <w:ind w:left="3600" w:hanging="360"/>
      </w:pPr>
    </w:lvl>
    <w:lvl w:ilvl="5" w:tplc="5A8E96DA">
      <w:start w:val="1"/>
      <w:numFmt w:val="lowerRoman"/>
      <w:lvlText w:val="%6."/>
      <w:lvlJc w:val="right"/>
      <w:pPr>
        <w:ind w:left="4320" w:hanging="180"/>
      </w:pPr>
    </w:lvl>
    <w:lvl w:ilvl="6" w:tplc="D76E54A2">
      <w:start w:val="1"/>
      <w:numFmt w:val="decimal"/>
      <w:lvlText w:val="%7."/>
      <w:lvlJc w:val="left"/>
      <w:pPr>
        <w:ind w:left="5040" w:hanging="360"/>
      </w:pPr>
    </w:lvl>
    <w:lvl w:ilvl="7" w:tplc="355C6F7C">
      <w:start w:val="1"/>
      <w:numFmt w:val="lowerLetter"/>
      <w:lvlText w:val="%8."/>
      <w:lvlJc w:val="left"/>
      <w:pPr>
        <w:ind w:left="5760" w:hanging="360"/>
      </w:pPr>
    </w:lvl>
    <w:lvl w:ilvl="8" w:tplc="70FCEFF4">
      <w:start w:val="1"/>
      <w:numFmt w:val="lowerRoman"/>
      <w:lvlText w:val="%9."/>
      <w:lvlJc w:val="right"/>
      <w:pPr>
        <w:ind w:left="6480" w:hanging="180"/>
      </w:pPr>
    </w:lvl>
  </w:abstractNum>
  <w:abstractNum w:abstractNumId="147" w15:restartNumberingAfterBreak="0">
    <w:nsid w:val="58657B06"/>
    <w:multiLevelType w:val="hybridMultilevel"/>
    <w:tmpl w:val="06D45D44"/>
    <w:lvl w:ilvl="0" w:tplc="7366A218">
      <w:start w:val="1"/>
      <w:numFmt w:val="lowerLetter"/>
      <w:lvlText w:val="%1."/>
      <w:lvlJc w:val="left"/>
      <w:pPr>
        <w:ind w:left="1440" w:hanging="360"/>
      </w:pPr>
    </w:lvl>
    <w:lvl w:ilvl="1" w:tplc="1A9ADBE8">
      <w:start w:val="1"/>
      <w:numFmt w:val="lowerLetter"/>
      <w:lvlText w:val="%2."/>
      <w:lvlJc w:val="left"/>
      <w:pPr>
        <w:ind w:left="2160" w:hanging="360"/>
      </w:pPr>
    </w:lvl>
    <w:lvl w:ilvl="2" w:tplc="FC7A5A30">
      <w:start w:val="1"/>
      <w:numFmt w:val="lowerRoman"/>
      <w:lvlText w:val="%3."/>
      <w:lvlJc w:val="right"/>
      <w:pPr>
        <w:ind w:left="2880" w:hanging="180"/>
      </w:pPr>
    </w:lvl>
    <w:lvl w:ilvl="3" w:tplc="7608B020">
      <w:start w:val="1"/>
      <w:numFmt w:val="decimal"/>
      <w:lvlText w:val="%4."/>
      <w:lvlJc w:val="left"/>
      <w:pPr>
        <w:ind w:left="3600" w:hanging="360"/>
      </w:pPr>
    </w:lvl>
    <w:lvl w:ilvl="4" w:tplc="39CE1E48">
      <w:start w:val="1"/>
      <w:numFmt w:val="lowerLetter"/>
      <w:lvlText w:val="%5."/>
      <w:lvlJc w:val="left"/>
      <w:pPr>
        <w:ind w:left="4320" w:hanging="360"/>
      </w:pPr>
    </w:lvl>
    <w:lvl w:ilvl="5" w:tplc="F44483CC">
      <w:start w:val="1"/>
      <w:numFmt w:val="lowerRoman"/>
      <w:lvlText w:val="%6."/>
      <w:lvlJc w:val="right"/>
      <w:pPr>
        <w:ind w:left="5040" w:hanging="180"/>
      </w:pPr>
    </w:lvl>
    <w:lvl w:ilvl="6" w:tplc="CD04BDCA">
      <w:start w:val="1"/>
      <w:numFmt w:val="decimal"/>
      <w:lvlText w:val="%7."/>
      <w:lvlJc w:val="left"/>
      <w:pPr>
        <w:ind w:left="5760" w:hanging="360"/>
      </w:pPr>
    </w:lvl>
    <w:lvl w:ilvl="7" w:tplc="79BEF374">
      <w:start w:val="1"/>
      <w:numFmt w:val="lowerLetter"/>
      <w:lvlText w:val="%8."/>
      <w:lvlJc w:val="left"/>
      <w:pPr>
        <w:ind w:left="6480" w:hanging="360"/>
      </w:pPr>
    </w:lvl>
    <w:lvl w:ilvl="8" w:tplc="68AACF50">
      <w:start w:val="1"/>
      <w:numFmt w:val="lowerRoman"/>
      <w:lvlText w:val="%9."/>
      <w:lvlJc w:val="right"/>
      <w:pPr>
        <w:ind w:left="7200" w:hanging="180"/>
      </w:pPr>
    </w:lvl>
  </w:abstractNum>
  <w:abstractNum w:abstractNumId="148" w15:restartNumberingAfterBreak="0">
    <w:nsid w:val="589AF031"/>
    <w:multiLevelType w:val="hybridMultilevel"/>
    <w:tmpl w:val="FFFFFFFF"/>
    <w:lvl w:ilvl="0" w:tplc="03449570">
      <w:start w:val="1"/>
      <w:numFmt w:val="bullet"/>
      <w:lvlText w:val=""/>
      <w:lvlJc w:val="left"/>
      <w:pPr>
        <w:ind w:left="1080" w:hanging="360"/>
      </w:pPr>
      <w:rPr>
        <w:rFonts w:ascii="Symbol" w:hAnsi="Symbol" w:hint="default"/>
      </w:rPr>
    </w:lvl>
    <w:lvl w:ilvl="1" w:tplc="985EC87C">
      <w:start w:val="1"/>
      <w:numFmt w:val="bullet"/>
      <w:lvlText w:val="o"/>
      <w:lvlJc w:val="left"/>
      <w:pPr>
        <w:ind w:left="1800" w:hanging="360"/>
      </w:pPr>
      <w:rPr>
        <w:rFonts w:ascii="Courier New" w:hAnsi="Courier New" w:hint="default"/>
      </w:rPr>
    </w:lvl>
    <w:lvl w:ilvl="2" w:tplc="DB8C19D0">
      <w:start w:val="1"/>
      <w:numFmt w:val="bullet"/>
      <w:lvlText w:val=""/>
      <w:lvlJc w:val="left"/>
      <w:pPr>
        <w:ind w:left="2520" w:hanging="360"/>
      </w:pPr>
      <w:rPr>
        <w:rFonts w:ascii="Wingdings" w:hAnsi="Wingdings" w:hint="default"/>
      </w:rPr>
    </w:lvl>
    <w:lvl w:ilvl="3" w:tplc="9C563F96">
      <w:start w:val="1"/>
      <w:numFmt w:val="bullet"/>
      <w:lvlText w:val=""/>
      <w:lvlJc w:val="left"/>
      <w:pPr>
        <w:ind w:left="3240" w:hanging="360"/>
      </w:pPr>
      <w:rPr>
        <w:rFonts w:ascii="Symbol" w:hAnsi="Symbol" w:hint="default"/>
      </w:rPr>
    </w:lvl>
    <w:lvl w:ilvl="4" w:tplc="E902A7C2">
      <w:start w:val="1"/>
      <w:numFmt w:val="bullet"/>
      <w:lvlText w:val="o"/>
      <w:lvlJc w:val="left"/>
      <w:pPr>
        <w:ind w:left="3960" w:hanging="360"/>
      </w:pPr>
      <w:rPr>
        <w:rFonts w:ascii="Courier New" w:hAnsi="Courier New" w:hint="default"/>
      </w:rPr>
    </w:lvl>
    <w:lvl w:ilvl="5" w:tplc="4DF64868">
      <w:start w:val="1"/>
      <w:numFmt w:val="bullet"/>
      <w:lvlText w:val=""/>
      <w:lvlJc w:val="left"/>
      <w:pPr>
        <w:ind w:left="4680" w:hanging="360"/>
      </w:pPr>
      <w:rPr>
        <w:rFonts w:ascii="Wingdings" w:hAnsi="Wingdings" w:hint="default"/>
      </w:rPr>
    </w:lvl>
    <w:lvl w:ilvl="6" w:tplc="2B7A4F60">
      <w:start w:val="1"/>
      <w:numFmt w:val="bullet"/>
      <w:lvlText w:val=""/>
      <w:lvlJc w:val="left"/>
      <w:pPr>
        <w:ind w:left="5400" w:hanging="360"/>
      </w:pPr>
      <w:rPr>
        <w:rFonts w:ascii="Symbol" w:hAnsi="Symbol" w:hint="default"/>
      </w:rPr>
    </w:lvl>
    <w:lvl w:ilvl="7" w:tplc="76AAB540">
      <w:start w:val="1"/>
      <w:numFmt w:val="bullet"/>
      <w:lvlText w:val="o"/>
      <w:lvlJc w:val="left"/>
      <w:pPr>
        <w:ind w:left="6120" w:hanging="360"/>
      </w:pPr>
      <w:rPr>
        <w:rFonts w:ascii="Courier New" w:hAnsi="Courier New" w:hint="default"/>
      </w:rPr>
    </w:lvl>
    <w:lvl w:ilvl="8" w:tplc="D27EC0BC">
      <w:start w:val="1"/>
      <w:numFmt w:val="bullet"/>
      <w:lvlText w:val=""/>
      <w:lvlJc w:val="left"/>
      <w:pPr>
        <w:ind w:left="6840" w:hanging="360"/>
      </w:pPr>
      <w:rPr>
        <w:rFonts w:ascii="Wingdings" w:hAnsi="Wingdings" w:hint="default"/>
      </w:rPr>
    </w:lvl>
  </w:abstractNum>
  <w:abstractNum w:abstractNumId="149" w15:restartNumberingAfterBreak="0">
    <w:nsid w:val="58BD0EBD"/>
    <w:multiLevelType w:val="hybridMultilevel"/>
    <w:tmpl w:val="FFFFFFFF"/>
    <w:lvl w:ilvl="0" w:tplc="B00413C8">
      <w:start w:val="19"/>
      <w:numFmt w:val="lowerLetter"/>
      <w:lvlText w:val="%1."/>
      <w:lvlJc w:val="left"/>
      <w:pPr>
        <w:ind w:left="720" w:hanging="360"/>
      </w:pPr>
      <w:rPr>
        <w:rFonts w:ascii="Calibri" w:hAnsi="Calibri" w:hint="default"/>
      </w:rPr>
    </w:lvl>
    <w:lvl w:ilvl="1" w:tplc="544E873A">
      <w:start w:val="1"/>
      <w:numFmt w:val="lowerLetter"/>
      <w:lvlText w:val="%2."/>
      <w:lvlJc w:val="left"/>
      <w:pPr>
        <w:ind w:left="1440" w:hanging="360"/>
      </w:pPr>
    </w:lvl>
    <w:lvl w:ilvl="2" w:tplc="36F6E326">
      <w:start w:val="1"/>
      <w:numFmt w:val="lowerRoman"/>
      <w:lvlText w:val="%3."/>
      <w:lvlJc w:val="right"/>
      <w:pPr>
        <w:ind w:left="2160" w:hanging="180"/>
      </w:pPr>
    </w:lvl>
    <w:lvl w:ilvl="3" w:tplc="B3CABA08">
      <w:start w:val="1"/>
      <w:numFmt w:val="decimal"/>
      <w:lvlText w:val="%4."/>
      <w:lvlJc w:val="left"/>
      <w:pPr>
        <w:ind w:left="2880" w:hanging="360"/>
      </w:pPr>
    </w:lvl>
    <w:lvl w:ilvl="4" w:tplc="551A49FC">
      <w:start w:val="1"/>
      <w:numFmt w:val="lowerLetter"/>
      <w:lvlText w:val="%5."/>
      <w:lvlJc w:val="left"/>
      <w:pPr>
        <w:ind w:left="3600" w:hanging="360"/>
      </w:pPr>
    </w:lvl>
    <w:lvl w:ilvl="5" w:tplc="AA343B3C">
      <w:start w:val="1"/>
      <w:numFmt w:val="lowerRoman"/>
      <w:lvlText w:val="%6."/>
      <w:lvlJc w:val="right"/>
      <w:pPr>
        <w:ind w:left="4320" w:hanging="180"/>
      </w:pPr>
    </w:lvl>
    <w:lvl w:ilvl="6" w:tplc="F7F89A2C">
      <w:start w:val="1"/>
      <w:numFmt w:val="decimal"/>
      <w:lvlText w:val="%7."/>
      <w:lvlJc w:val="left"/>
      <w:pPr>
        <w:ind w:left="5040" w:hanging="360"/>
      </w:pPr>
    </w:lvl>
    <w:lvl w:ilvl="7" w:tplc="FB08F2EC">
      <w:start w:val="1"/>
      <w:numFmt w:val="lowerLetter"/>
      <w:lvlText w:val="%8."/>
      <w:lvlJc w:val="left"/>
      <w:pPr>
        <w:ind w:left="5760" w:hanging="360"/>
      </w:pPr>
    </w:lvl>
    <w:lvl w:ilvl="8" w:tplc="1220B1B4">
      <w:start w:val="1"/>
      <w:numFmt w:val="lowerRoman"/>
      <w:lvlText w:val="%9."/>
      <w:lvlJc w:val="right"/>
      <w:pPr>
        <w:ind w:left="6480" w:hanging="180"/>
      </w:pPr>
    </w:lvl>
  </w:abstractNum>
  <w:abstractNum w:abstractNumId="150" w15:restartNumberingAfterBreak="0">
    <w:nsid w:val="5A4F63B3"/>
    <w:multiLevelType w:val="multilevel"/>
    <w:tmpl w:val="70A8600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A7FC4F5"/>
    <w:multiLevelType w:val="hybridMultilevel"/>
    <w:tmpl w:val="FFFFFFFF"/>
    <w:lvl w:ilvl="0" w:tplc="334C3A48">
      <w:start w:val="1"/>
      <w:numFmt w:val="bullet"/>
      <w:lvlText w:val=""/>
      <w:lvlJc w:val="left"/>
      <w:pPr>
        <w:ind w:left="360" w:hanging="360"/>
      </w:pPr>
      <w:rPr>
        <w:rFonts w:ascii="Symbol" w:hAnsi="Symbol" w:hint="default"/>
      </w:rPr>
    </w:lvl>
    <w:lvl w:ilvl="1" w:tplc="6C964E44">
      <w:start w:val="1"/>
      <w:numFmt w:val="bullet"/>
      <w:lvlText w:val="o"/>
      <w:lvlJc w:val="left"/>
      <w:pPr>
        <w:ind w:left="1080" w:hanging="360"/>
      </w:pPr>
      <w:rPr>
        <w:rFonts w:ascii="Courier New" w:hAnsi="Courier New" w:hint="default"/>
      </w:rPr>
    </w:lvl>
    <w:lvl w:ilvl="2" w:tplc="DFECE7B8">
      <w:start w:val="1"/>
      <w:numFmt w:val="bullet"/>
      <w:lvlText w:val=""/>
      <w:lvlJc w:val="left"/>
      <w:pPr>
        <w:ind w:left="1800" w:hanging="360"/>
      </w:pPr>
      <w:rPr>
        <w:rFonts w:ascii="Wingdings" w:hAnsi="Wingdings" w:hint="default"/>
      </w:rPr>
    </w:lvl>
    <w:lvl w:ilvl="3" w:tplc="0F92BF9E">
      <w:start w:val="1"/>
      <w:numFmt w:val="bullet"/>
      <w:lvlText w:val=""/>
      <w:lvlJc w:val="left"/>
      <w:pPr>
        <w:ind w:left="2520" w:hanging="360"/>
      </w:pPr>
      <w:rPr>
        <w:rFonts w:ascii="Symbol" w:hAnsi="Symbol" w:hint="default"/>
      </w:rPr>
    </w:lvl>
    <w:lvl w:ilvl="4" w:tplc="B4BC4870">
      <w:start w:val="1"/>
      <w:numFmt w:val="bullet"/>
      <w:lvlText w:val="o"/>
      <w:lvlJc w:val="left"/>
      <w:pPr>
        <w:ind w:left="3240" w:hanging="360"/>
      </w:pPr>
      <w:rPr>
        <w:rFonts w:ascii="Courier New" w:hAnsi="Courier New" w:hint="default"/>
      </w:rPr>
    </w:lvl>
    <w:lvl w:ilvl="5" w:tplc="4E92CF04">
      <w:start w:val="1"/>
      <w:numFmt w:val="bullet"/>
      <w:lvlText w:val=""/>
      <w:lvlJc w:val="left"/>
      <w:pPr>
        <w:ind w:left="3960" w:hanging="360"/>
      </w:pPr>
      <w:rPr>
        <w:rFonts w:ascii="Wingdings" w:hAnsi="Wingdings" w:hint="default"/>
      </w:rPr>
    </w:lvl>
    <w:lvl w:ilvl="6" w:tplc="50A42D10">
      <w:start w:val="1"/>
      <w:numFmt w:val="bullet"/>
      <w:lvlText w:val=""/>
      <w:lvlJc w:val="left"/>
      <w:pPr>
        <w:ind w:left="4680" w:hanging="360"/>
      </w:pPr>
      <w:rPr>
        <w:rFonts w:ascii="Symbol" w:hAnsi="Symbol" w:hint="default"/>
      </w:rPr>
    </w:lvl>
    <w:lvl w:ilvl="7" w:tplc="1E421D98">
      <w:start w:val="1"/>
      <w:numFmt w:val="bullet"/>
      <w:lvlText w:val="o"/>
      <w:lvlJc w:val="left"/>
      <w:pPr>
        <w:ind w:left="5400" w:hanging="360"/>
      </w:pPr>
      <w:rPr>
        <w:rFonts w:ascii="Courier New" w:hAnsi="Courier New" w:hint="default"/>
      </w:rPr>
    </w:lvl>
    <w:lvl w:ilvl="8" w:tplc="C808769A">
      <w:start w:val="1"/>
      <w:numFmt w:val="bullet"/>
      <w:lvlText w:val=""/>
      <w:lvlJc w:val="left"/>
      <w:pPr>
        <w:ind w:left="6120" w:hanging="360"/>
      </w:pPr>
      <w:rPr>
        <w:rFonts w:ascii="Wingdings" w:hAnsi="Wingdings" w:hint="default"/>
      </w:rPr>
    </w:lvl>
  </w:abstractNum>
  <w:abstractNum w:abstractNumId="152" w15:restartNumberingAfterBreak="0">
    <w:nsid w:val="5AF4EAA4"/>
    <w:multiLevelType w:val="hybridMultilevel"/>
    <w:tmpl w:val="FFFFFFFF"/>
    <w:lvl w:ilvl="0" w:tplc="6A90748E">
      <w:start w:val="1"/>
      <w:numFmt w:val="lowerLetter"/>
      <w:lvlText w:val="%1."/>
      <w:lvlJc w:val="left"/>
      <w:pPr>
        <w:ind w:left="1080" w:hanging="360"/>
      </w:pPr>
    </w:lvl>
    <w:lvl w:ilvl="1" w:tplc="0EA63F6A">
      <w:start w:val="1"/>
      <w:numFmt w:val="lowerLetter"/>
      <w:lvlText w:val="%2."/>
      <w:lvlJc w:val="left"/>
      <w:pPr>
        <w:ind w:left="1800" w:hanging="360"/>
      </w:pPr>
    </w:lvl>
    <w:lvl w:ilvl="2" w:tplc="29EA3D56">
      <w:start w:val="1"/>
      <w:numFmt w:val="lowerRoman"/>
      <w:lvlText w:val="%3."/>
      <w:lvlJc w:val="right"/>
      <w:pPr>
        <w:ind w:left="2520" w:hanging="180"/>
      </w:pPr>
    </w:lvl>
    <w:lvl w:ilvl="3" w:tplc="858CD114">
      <w:start w:val="1"/>
      <w:numFmt w:val="decimal"/>
      <w:lvlText w:val="%4."/>
      <w:lvlJc w:val="left"/>
      <w:pPr>
        <w:ind w:left="3240" w:hanging="360"/>
      </w:pPr>
    </w:lvl>
    <w:lvl w:ilvl="4" w:tplc="7E24A5BE">
      <w:start w:val="1"/>
      <w:numFmt w:val="lowerLetter"/>
      <w:lvlText w:val="%5."/>
      <w:lvlJc w:val="left"/>
      <w:pPr>
        <w:ind w:left="3960" w:hanging="360"/>
      </w:pPr>
    </w:lvl>
    <w:lvl w:ilvl="5" w:tplc="E75AE4CE">
      <w:start w:val="1"/>
      <w:numFmt w:val="lowerRoman"/>
      <w:lvlText w:val="%6."/>
      <w:lvlJc w:val="right"/>
      <w:pPr>
        <w:ind w:left="4680" w:hanging="180"/>
      </w:pPr>
    </w:lvl>
    <w:lvl w:ilvl="6" w:tplc="34FAAA52">
      <w:start w:val="1"/>
      <w:numFmt w:val="decimal"/>
      <w:lvlText w:val="%7."/>
      <w:lvlJc w:val="left"/>
      <w:pPr>
        <w:ind w:left="5400" w:hanging="360"/>
      </w:pPr>
    </w:lvl>
    <w:lvl w:ilvl="7" w:tplc="AF8ABEFE">
      <w:start w:val="1"/>
      <w:numFmt w:val="lowerLetter"/>
      <w:lvlText w:val="%8."/>
      <w:lvlJc w:val="left"/>
      <w:pPr>
        <w:ind w:left="6120" w:hanging="360"/>
      </w:pPr>
    </w:lvl>
    <w:lvl w:ilvl="8" w:tplc="AE847830">
      <w:start w:val="1"/>
      <w:numFmt w:val="lowerRoman"/>
      <w:lvlText w:val="%9."/>
      <w:lvlJc w:val="right"/>
      <w:pPr>
        <w:ind w:left="6840" w:hanging="180"/>
      </w:pPr>
    </w:lvl>
  </w:abstractNum>
  <w:abstractNum w:abstractNumId="153" w15:restartNumberingAfterBreak="0">
    <w:nsid w:val="5C86445C"/>
    <w:multiLevelType w:val="hybridMultilevel"/>
    <w:tmpl w:val="67825274"/>
    <w:lvl w:ilvl="0" w:tplc="34090019">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4" w15:restartNumberingAfterBreak="0">
    <w:nsid w:val="5D21B95A"/>
    <w:multiLevelType w:val="hybridMultilevel"/>
    <w:tmpl w:val="FFFFFFFF"/>
    <w:lvl w:ilvl="0" w:tplc="30E89D7A">
      <w:start w:val="1"/>
      <w:numFmt w:val="bullet"/>
      <w:lvlText w:val=""/>
      <w:lvlJc w:val="left"/>
      <w:pPr>
        <w:ind w:left="720" w:hanging="360"/>
      </w:pPr>
      <w:rPr>
        <w:rFonts w:ascii="Wingdings" w:hAnsi="Wingdings" w:hint="default"/>
      </w:rPr>
    </w:lvl>
    <w:lvl w:ilvl="1" w:tplc="01CC3684">
      <w:start w:val="1"/>
      <w:numFmt w:val="bullet"/>
      <w:lvlText w:val="o"/>
      <w:lvlJc w:val="left"/>
      <w:pPr>
        <w:ind w:left="1440" w:hanging="360"/>
      </w:pPr>
      <w:rPr>
        <w:rFonts w:ascii="Courier New" w:hAnsi="Courier New" w:hint="default"/>
      </w:rPr>
    </w:lvl>
    <w:lvl w:ilvl="2" w:tplc="D4462270">
      <w:start w:val="1"/>
      <w:numFmt w:val="bullet"/>
      <w:lvlText w:val=""/>
      <w:lvlJc w:val="left"/>
      <w:pPr>
        <w:ind w:left="2160" w:hanging="360"/>
      </w:pPr>
      <w:rPr>
        <w:rFonts w:ascii="Wingdings" w:hAnsi="Wingdings" w:hint="default"/>
      </w:rPr>
    </w:lvl>
    <w:lvl w:ilvl="3" w:tplc="6B3EA1FE">
      <w:start w:val="1"/>
      <w:numFmt w:val="bullet"/>
      <w:lvlText w:val=""/>
      <w:lvlJc w:val="left"/>
      <w:pPr>
        <w:ind w:left="2880" w:hanging="360"/>
      </w:pPr>
      <w:rPr>
        <w:rFonts w:ascii="Symbol" w:hAnsi="Symbol" w:hint="default"/>
      </w:rPr>
    </w:lvl>
    <w:lvl w:ilvl="4" w:tplc="0BCA9972">
      <w:start w:val="1"/>
      <w:numFmt w:val="bullet"/>
      <w:lvlText w:val="o"/>
      <w:lvlJc w:val="left"/>
      <w:pPr>
        <w:ind w:left="3600" w:hanging="360"/>
      </w:pPr>
      <w:rPr>
        <w:rFonts w:ascii="Courier New" w:hAnsi="Courier New" w:hint="default"/>
      </w:rPr>
    </w:lvl>
    <w:lvl w:ilvl="5" w:tplc="305C7EA8">
      <w:start w:val="1"/>
      <w:numFmt w:val="bullet"/>
      <w:lvlText w:val=""/>
      <w:lvlJc w:val="left"/>
      <w:pPr>
        <w:ind w:left="4320" w:hanging="360"/>
      </w:pPr>
      <w:rPr>
        <w:rFonts w:ascii="Wingdings" w:hAnsi="Wingdings" w:hint="default"/>
      </w:rPr>
    </w:lvl>
    <w:lvl w:ilvl="6" w:tplc="60C4DD82">
      <w:start w:val="1"/>
      <w:numFmt w:val="bullet"/>
      <w:lvlText w:val=""/>
      <w:lvlJc w:val="left"/>
      <w:pPr>
        <w:ind w:left="5040" w:hanging="360"/>
      </w:pPr>
      <w:rPr>
        <w:rFonts w:ascii="Symbol" w:hAnsi="Symbol" w:hint="default"/>
      </w:rPr>
    </w:lvl>
    <w:lvl w:ilvl="7" w:tplc="60702AC2">
      <w:start w:val="1"/>
      <w:numFmt w:val="bullet"/>
      <w:lvlText w:val="o"/>
      <w:lvlJc w:val="left"/>
      <w:pPr>
        <w:ind w:left="5760" w:hanging="360"/>
      </w:pPr>
      <w:rPr>
        <w:rFonts w:ascii="Courier New" w:hAnsi="Courier New" w:hint="default"/>
      </w:rPr>
    </w:lvl>
    <w:lvl w:ilvl="8" w:tplc="C5B2D02A">
      <w:start w:val="1"/>
      <w:numFmt w:val="bullet"/>
      <w:lvlText w:val=""/>
      <w:lvlJc w:val="left"/>
      <w:pPr>
        <w:ind w:left="6480" w:hanging="360"/>
      </w:pPr>
      <w:rPr>
        <w:rFonts w:ascii="Wingdings" w:hAnsi="Wingdings" w:hint="default"/>
      </w:rPr>
    </w:lvl>
  </w:abstractNum>
  <w:abstractNum w:abstractNumId="155" w15:restartNumberingAfterBreak="0">
    <w:nsid w:val="5E0F2515"/>
    <w:multiLevelType w:val="multilevel"/>
    <w:tmpl w:val="AA9237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EE6BE24"/>
    <w:multiLevelType w:val="hybridMultilevel"/>
    <w:tmpl w:val="FFFFFFFF"/>
    <w:lvl w:ilvl="0" w:tplc="525644F2">
      <w:start w:val="1"/>
      <w:numFmt w:val="lowerLetter"/>
      <w:lvlText w:val="%1."/>
      <w:lvlJc w:val="left"/>
      <w:pPr>
        <w:ind w:left="720" w:hanging="360"/>
      </w:pPr>
      <w:rPr>
        <w:rFonts w:ascii="Calibri" w:hAnsi="Calibri" w:hint="default"/>
      </w:rPr>
    </w:lvl>
    <w:lvl w:ilvl="1" w:tplc="6D5A782E">
      <w:start w:val="1"/>
      <w:numFmt w:val="lowerLetter"/>
      <w:lvlText w:val="%2."/>
      <w:lvlJc w:val="left"/>
      <w:pPr>
        <w:ind w:left="1440" w:hanging="360"/>
      </w:pPr>
    </w:lvl>
    <w:lvl w:ilvl="2" w:tplc="F3A83248">
      <w:start w:val="1"/>
      <w:numFmt w:val="lowerRoman"/>
      <w:lvlText w:val="%3."/>
      <w:lvlJc w:val="right"/>
      <w:pPr>
        <w:ind w:left="2160" w:hanging="180"/>
      </w:pPr>
    </w:lvl>
    <w:lvl w:ilvl="3" w:tplc="4A04E96C">
      <w:start w:val="1"/>
      <w:numFmt w:val="decimal"/>
      <w:lvlText w:val="%4."/>
      <w:lvlJc w:val="left"/>
      <w:pPr>
        <w:ind w:left="2880" w:hanging="360"/>
      </w:pPr>
    </w:lvl>
    <w:lvl w:ilvl="4" w:tplc="786C6A2E">
      <w:start w:val="1"/>
      <w:numFmt w:val="lowerLetter"/>
      <w:lvlText w:val="%5."/>
      <w:lvlJc w:val="left"/>
      <w:pPr>
        <w:ind w:left="3600" w:hanging="360"/>
      </w:pPr>
    </w:lvl>
    <w:lvl w:ilvl="5" w:tplc="F626BBC4">
      <w:start w:val="1"/>
      <w:numFmt w:val="lowerRoman"/>
      <w:lvlText w:val="%6."/>
      <w:lvlJc w:val="right"/>
      <w:pPr>
        <w:ind w:left="4320" w:hanging="180"/>
      </w:pPr>
    </w:lvl>
    <w:lvl w:ilvl="6" w:tplc="EA567798">
      <w:start w:val="1"/>
      <w:numFmt w:val="decimal"/>
      <w:lvlText w:val="%7."/>
      <w:lvlJc w:val="left"/>
      <w:pPr>
        <w:ind w:left="5040" w:hanging="360"/>
      </w:pPr>
    </w:lvl>
    <w:lvl w:ilvl="7" w:tplc="74D47180">
      <w:start w:val="1"/>
      <w:numFmt w:val="lowerLetter"/>
      <w:lvlText w:val="%8."/>
      <w:lvlJc w:val="left"/>
      <w:pPr>
        <w:ind w:left="5760" w:hanging="360"/>
      </w:pPr>
    </w:lvl>
    <w:lvl w:ilvl="8" w:tplc="DEFAD204">
      <w:start w:val="1"/>
      <w:numFmt w:val="lowerRoman"/>
      <w:lvlText w:val="%9."/>
      <w:lvlJc w:val="right"/>
      <w:pPr>
        <w:ind w:left="6480" w:hanging="180"/>
      </w:pPr>
    </w:lvl>
  </w:abstractNum>
  <w:abstractNum w:abstractNumId="157" w15:restartNumberingAfterBreak="0">
    <w:nsid w:val="5F59CCAF"/>
    <w:multiLevelType w:val="hybridMultilevel"/>
    <w:tmpl w:val="CE7E476E"/>
    <w:lvl w:ilvl="0" w:tplc="B4F23F8C">
      <w:start w:val="1"/>
      <w:numFmt w:val="bullet"/>
      <w:lvlText w:val=""/>
      <w:lvlJc w:val="left"/>
      <w:pPr>
        <w:ind w:left="1800" w:hanging="360"/>
      </w:pPr>
      <w:rPr>
        <w:rFonts w:ascii="Symbol" w:hAnsi="Symbol" w:hint="default"/>
      </w:rPr>
    </w:lvl>
    <w:lvl w:ilvl="1" w:tplc="609E2838">
      <w:start w:val="1"/>
      <w:numFmt w:val="decimal"/>
      <w:lvlText w:val="%2."/>
      <w:lvlJc w:val="left"/>
      <w:pPr>
        <w:ind w:left="2520" w:hanging="360"/>
      </w:pPr>
    </w:lvl>
    <w:lvl w:ilvl="2" w:tplc="36167780">
      <w:start w:val="1"/>
      <w:numFmt w:val="bullet"/>
      <w:lvlText w:val=""/>
      <w:lvlJc w:val="left"/>
      <w:pPr>
        <w:ind w:left="3240" w:hanging="360"/>
      </w:pPr>
      <w:rPr>
        <w:rFonts w:ascii="Wingdings" w:hAnsi="Wingdings" w:hint="default"/>
      </w:rPr>
    </w:lvl>
    <w:lvl w:ilvl="3" w:tplc="CF1C037E">
      <w:start w:val="1"/>
      <w:numFmt w:val="bullet"/>
      <w:lvlText w:val=""/>
      <w:lvlJc w:val="left"/>
      <w:pPr>
        <w:ind w:left="3960" w:hanging="360"/>
      </w:pPr>
      <w:rPr>
        <w:rFonts w:ascii="Symbol" w:hAnsi="Symbol" w:hint="default"/>
      </w:rPr>
    </w:lvl>
    <w:lvl w:ilvl="4" w:tplc="4AF06BA6">
      <w:start w:val="1"/>
      <w:numFmt w:val="bullet"/>
      <w:lvlText w:val="o"/>
      <w:lvlJc w:val="left"/>
      <w:pPr>
        <w:ind w:left="4680" w:hanging="360"/>
      </w:pPr>
      <w:rPr>
        <w:rFonts w:ascii="Courier New" w:hAnsi="Courier New" w:hint="default"/>
      </w:rPr>
    </w:lvl>
    <w:lvl w:ilvl="5" w:tplc="5FA600AC">
      <w:start w:val="1"/>
      <w:numFmt w:val="bullet"/>
      <w:lvlText w:val=""/>
      <w:lvlJc w:val="left"/>
      <w:pPr>
        <w:ind w:left="5400" w:hanging="360"/>
      </w:pPr>
      <w:rPr>
        <w:rFonts w:ascii="Wingdings" w:hAnsi="Wingdings" w:hint="default"/>
      </w:rPr>
    </w:lvl>
    <w:lvl w:ilvl="6" w:tplc="2160A5A2">
      <w:start w:val="1"/>
      <w:numFmt w:val="bullet"/>
      <w:lvlText w:val=""/>
      <w:lvlJc w:val="left"/>
      <w:pPr>
        <w:ind w:left="6120" w:hanging="360"/>
      </w:pPr>
      <w:rPr>
        <w:rFonts w:ascii="Symbol" w:hAnsi="Symbol" w:hint="default"/>
      </w:rPr>
    </w:lvl>
    <w:lvl w:ilvl="7" w:tplc="D194968A">
      <w:start w:val="1"/>
      <w:numFmt w:val="bullet"/>
      <w:lvlText w:val="o"/>
      <w:lvlJc w:val="left"/>
      <w:pPr>
        <w:ind w:left="6840" w:hanging="360"/>
      </w:pPr>
      <w:rPr>
        <w:rFonts w:ascii="Courier New" w:hAnsi="Courier New" w:hint="default"/>
      </w:rPr>
    </w:lvl>
    <w:lvl w:ilvl="8" w:tplc="A9EC7194">
      <w:start w:val="1"/>
      <w:numFmt w:val="bullet"/>
      <w:lvlText w:val=""/>
      <w:lvlJc w:val="left"/>
      <w:pPr>
        <w:ind w:left="7560" w:hanging="360"/>
      </w:pPr>
      <w:rPr>
        <w:rFonts w:ascii="Wingdings" w:hAnsi="Wingdings" w:hint="default"/>
      </w:rPr>
    </w:lvl>
  </w:abstractNum>
  <w:abstractNum w:abstractNumId="158" w15:restartNumberingAfterBreak="0">
    <w:nsid w:val="60ADC81E"/>
    <w:multiLevelType w:val="hybridMultilevel"/>
    <w:tmpl w:val="FFFFFFFF"/>
    <w:lvl w:ilvl="0" w:tplc="7C66D828">
      <w:start w:val="1"/>
      <w:numFmt w:val="decimal"/>
      <w:lvlText w:val="%1."/>
      <w:lvlJc w:val="left"/>
      <w:pPr>
        <w:ind w:left="720" w:hanging="360"/>
      </w:pPr>
    </w:lvl>
    <w:lvl w:ilvl="1" w:tplc="0AFCC82E">
      <w:start w:val="1"/>
      <w:numFmt w:val="lowerLetter"/>
      <w:lvlText w:val="%2."/>
      <w:lvlJc w:val="left"/>
      <w:pPr>
        <w:ind w:left="1440" w:hanging="360"/>
      </w:pPr>
    </w:lvl>
    <w:lvl w:ilvl="2" w:tplc="072EEAF8">
      <w:start w:val="1"/>
      <w:numFmt w:val="lowerRoman"/>
      <w:lvlText w:val="%3."/>
      <w:lvlJc w:val="right"/>
      <w:pPr>
        <w:ind w:left="2160" w:hanging="180"/>
      </w:pPr>
    </w:lvl>
    <w:lvl w:ilvl="3" w:tplc="D50A7812">
      <w:start w:val="1"/>
      <w:numFmt w:val="decimal"/>
      <w:lvlText w:val="%4."/>
      <w:lvlJc w:val="left"/>
      <w:pPr>
        <w:ind w:left="2880" w:hanging="360"/>
      </w:pPr>
    </w:lvl>
    <w:lvl w:ilvl="4" w:tplc="B3D0A4F6">
      <w:start w:val="1"/>
      <w:numFmt w:val="lowerLetter"/>
      <w:lvlText w:val="%5."/>
      <w:lvlJc w:val="left"/>
      <w:pPr>
        <w:ind w:left="3600" w:hanging="360"/>
      </w:pPr>
    </w:lvl>
    <w:lvl w:ilvl="5" w:tplc="FCC6F15C">
      <w:start w:val="1"/>
      <w:numFmt w:val="lowerRoman"/>
      <w:lvlText w:val="%6."/>
      <w:lvlJc w:val="right"/>
      <w:pPr>
        <w:ind w:left="4320" w:hanging="180"/>
      </w:pPr>
    </w:lvl>
    <w:lvl w:ilvl="6" w:tplc="F7341A82">
      <w:start w:val="1"/>
      <w:numFmt w:val="decimal"/>
      <w:lvlText w:val="%7."/>
      <w:lvlJc w:val="left"/>
      <w:pPr>
        <w:ind w:left="5040" w:hanging="360"/>
      </w:pPr>
    </w:lvl>
    <w:lvl w:ilvl="7" w:tplc="4B4ABBC2">
      <w:start w:val="1"/>
      <w:numFmt w:val="lowerLetter"/>
      <w:lvlText w:val="%8."/>
      <w:lvlJc w:val="left"/>
      <w:pPr>
        <w:ind w:left="5760" w:hanging="360"/>
      </w:pPr>
    </w:lvl>
    <w:lvl w:ilvl="8" w:tplc="B02C360A">
      <w:start w:val="1"/>
      <w:numFmt w:val="lowerRoman"/>
      <w:lvlText w:val="%9."/>
      <w:lvlJc w:val="right"/>
      <w:pPr>
        <w:ind w:left="6480" w:hanging="180"/>
      </w:pPr>
    </w:lvl>
  </w:abstractNum>
  <w:abstractNum w:abstractNumId="159" w15:restartNumberingAfterBreak="0">
    <w:nsid w:val="60EE1375"/>
    <w:multiLevelType w:val="hybridMultilevel"/>
    <w:tmpl w:val="FFFFFFFF"/>
    <w:lvl w:ilvl="0" w:tplc="16E2218A">
      <w:start w:val="1"/>
      <w:numFmt w:val="lowerLetter"/>
      <w:lvlText w:val="%1."/>
      <w:lvlJc w:val="left"/>
      <w:pPr>
        <w:ind w:left="720" w:hanging="360"/>
      </w:pPr>
      <w:rPr>
        <w:rFonts w:ascii="Calibri" w:hAnsi="Calibri" w:hint="default"/>
      </w:rPr>
    </w:lvl>
    <w:lvl w:ilvl="1" w:tplc="204A3EBA">
      <w:start w:val="1"/>
      <w:numFmt w:val="lowerLetter"/>
      <w:lvlText w:val="%2."/>
      <w:lvlJc w:val="left"/>
      <w:pPr>
        <w:ind w:left="1440" w:hanging="360"/>
      </w:pPr>
    </w:lvl>
    <w:lvl w:ilvl="2" w:tplc="E0001B56">
      <w:start w:val="1"/>
      <w:numFmt w:val="lowerRoman"/>
      <w:lvlText w:val="%3."/>
      <w:lvlJc w:val="right"/>
      <w:pPr>
        <w:ind w:left="2160" w:hanging="180"/>
      </w:pPr>
    </w:lvl>
    <w:lvl w:ilvl="3" w:tplc="09C4EC7E">
      <w:start w:val="1"/>
      <w:numFmt w:val="decimal"/>
      <w:lvlText w:val="%4."/>
      <w:lvlJc w:val="left"/>
      <w:pPr>
        <w:ind w:left="2880" w:hanging="360"/>
      </w:pPr>
    </w:lvl>
    <w:lvl w:ilvl="4" w:tplc="3EF236A6">
      <w:start w:val="1"/>
      <w:numFmt w:val="lowerLetter"/>
      <w:lvlText w:val="%5."/>
      <w:lvlJc w:val="left"/>
      <w:pPr>
        <w:ind w:left="3600" w:hanging="360"/>
      </w:pPr>
    </w:lvl>
    <w:lvl w:ilvl="5" w:tplc="D0A85A16">
      <w:start w:val="1"/>
      <w:numFmt w:val="lowerRoman"/>
      <w:lvlText w:val="%6."/>
      <w:lvlJc w:val="right"/>
      <w:pPr>
        <w:ind w:left="4320" w:hanging="180"/>
      </w:pPr>
    </w:lvl>
    <w:lvl w:ilvl="6" w:tplc="7EB8C9D8">
      <w:start w:val="1"/>
      <w:numFmt w:val="decimal"/>
      <w:lvlText w:val="%7."/>
      <w:lvlJc w:val="left"/>
      <w:pPr>
        <w:ind w:left="5040" w:hanging="360"/>
      </w:pPr>
    </w:lvl>
    <w:lvl w:ilvl="7" w:tplc="F60EFA2C">
      <w:start w:val="1"/>
      <w:numFmt w:val="lowerLetter"/>
      <w:lvlText w:val="%8."/>
      <w:lvlJc w:val="left"/>
      <w:pPr>
        <w:ind w:left="5760" w:hanging="360"/>
      </w:pPr>
    </w:lvl>
    <w:lvl w:ilvl="8" w:tplc="33A490CE">
      <w:start w:val="1"/>
      <w:numFmt w:val="lowerRoman"/>
      <w:lvlText w:val="%9."/>
      <w:lvlJc w:val="right"/>
      <w:pPr>
        <w:ind w:left="6480" w:hanging="180"/>
      </w:pPr>
    </w:lvl>
  </w:abstractNum>
  <w:abstractNum w:abstractNumId="160" w15:restartNumberingAfterBreak="0">
    <w:nsid w:val="6288217B"/>
    <w:multiLevelType w:val="hybridMultilevel"/>
    <w:tmpl w:val="FFFFFFFF"/>
    <w:lvl w:ilvl="0" w:tplc="EFD2D734">
      <w:start w:val="6"/>
      <w:numFmt w:val="lowerLetter"/>
      <w:lvlText w:val="%1."/>
      <w:lvlJc w:val="left"/>
      <w:pPr>
        <w:ind w:left="720" w:hanging="360"/>
      </w:pPr>
      <w:rPr>
        <w:rFonts w:ascii="Calibri" w:hAnsi="Calibri" w:hint="default"/>
      </w:rPr>
    </w:lvl>
    <w:lvl w:ilvl="1" w:tplc="81BA2B98">
      <w:start w:val="1"/>
      <w:numFmt w:val="lowerLetter"/>
      <w:lvlText w:val="%2."/>
      <w:lvlJc w:val="left"/>
      <w:pPr>
        <w:ind w:left="1440" w:hanging="360"/>
      </w:pPr>
    </w:lvl>
    <w:lvl w:ilvl="2" w:tplc="CFD6F5BE">
      <w:start w:val="1"/>
      <w:numFmt w:val="lowerRoman"/>
      <w:lvlText w:val="%3."/>
      <w:lvlJc w:val="right"/>
      <w:pPr>
        <w:ind w:left="2160" w:hanging="180"/>
      </w:pPr>
    </w:lvl>
    <w:lvl w:ilvl="3" w:tplc="FD9AB858">
      <w:start w:val="1"/>
      <w:numFmt w:val="decimal"/>
      <w:lvlText w:val="%4."/>
      <w:lvlJc w:val="left"/>
      <w:pPr>
        <w:ind w:left="2880" w:hanging="360"/>
      </w:pPr>
    </w:lvl>
    <w:lvl w:ilvl="4" w:tplc="8E2EF43C">
      <w:start w:val="1"/>
      <w:numFmt w:val="lowerLetter"/>
      <w:lvlText w:val="%5."/>
      <w:lvlJc w:val="left"/>
      <w:pPr>
        <w:ind w:left="3600" w:hanging="360"/>
      </w:pPr>
    </w:lvl>
    <w:lvl w:ilvl="5" w:tplc="370AC486">
      <w:start w:val="1"/>
      <w:numFmt w:val="lowerRoman"/>
      <w:lvlText w:val="%6."/>
      <w:lvlJc w:val="right"/>
      <w:pPr>
        <w:ind w:left="4320" w:hanging="180"/>
      </w:pPr>
    </w:lvl>
    <w:lvl w:ilvl="6" w:tplc="DE7005D2">
      <w:start w:val="1"/>
      <w:numFmt w:val="decimal"/>
      <w:lvlText w:val="%7."/>
      <w:lvlJc w:val="left"/>
      <w:pPr>
        <w:ind w:left="5040" w:hanging="360"/>
      </w:pPr>
    </w:lvl>
    <w:lvl w:ilvl="7" w:tplc="B680D032">
      <w:start w:val="1"/>
      <w:numFmt w:val="lowerLetter"/>
      <w:lvlText w:val="%8."/>
      <w:lvlJc w:val="left"/>
      <w:pPr>
        <w:ind w:left="5760" w:hanging="360"/>
      </w:pPr>
    </w:lvl>
    <w:lvl w:ilvl="8" w:tplc="C666ABAA">
      <w:start w:val="1"/>
      <w:numFmt w:val="lowerRoman"/>
      <w:lvlText w:val="%9."/>
      <w:lvlJc w:val="right"/>
      <w:pPr>
        <w:ind w:left="6480" w:hanging="180"/>
      </w:pPr>
    </w:lvl>
  </w:abstractNum>
  <w:abstractNum w:abstractNumId="161" w15:restartNumberingAfterBreak="0">
    <w:nsid w:val="6333AB47"/>
    <w:multiLevelType w:val="hybridMultilevel"/>
    <w:tmpl w:val="FFFFFFFF"/>
    <w:lvl w:ilvl="0" w:tplc="2E8E6EFA">
      <w:start w:val="1"/>
      <w:numFmt w:val="decimal"/>
      <w:lvlText w:val="%1."/>
      <w:lvlJc w:val="left"/>
      <w:pPr>
        <w:ind w:left="720" w:hanging="360"/>
      </w:pPr>
    </w:lvl>
    <w:lvl w:ilvl="1" w:tplc="FFFFFFFF">
      <w:start w:val="1"/>
      <w:numFmt w:val="upperLetter"/>
      <w:lvlText w:val="%2."/>
      <w:lvlJc w:val="left"/>
      <w:pPr>
        <w:ind w:left="1440" w:hanging="360"/>
      </w:pPr>
    </w:lvl>
    <w:lvl w:ilvl="2" w:tplc="28440224">
      <w:start w:val="1"/>
      <w:numFmt w:val="lowerRoman"/>
      <w:lvlText w:val="%3."/>
      <w:lvlJc w:val="right"/>
      <w:pPr>
        <w:ind w:left="2160" w:hanging="180"/>
      </w:pPr>
    </w:lvl>
    <w:lvl w:ilvl="3" w:tplc="6A1ABE70">
      <w:start w:val="1"/>
      <w:numFmt w:val="decimal"/>
      <w:lvlText w:val="%4."/>
      <w:lvlJc w:val="left"/>
      <w:pPr>
        <w:ind w:left="2880" w:hanging="360"/>
      </w:pPr>
    </w:lvl>
    <w:lvl w:ilvl="4" w:tplc="4A68D642">
      <w:start w:val="1"/>
      <w:numFmt w:val="lowerLetter"/>
      <w:lvlText w:val="%5."/>
      <w:lvlJc w:val="left"/>
      <w:pPr>
        <w:ind w:left="3600" w:hanging="360"/>
      </w:pPr>
    </w:lvl>
    <w:lvl w:ilvl="5" w:tplc="586A5632">
      <w:start w:val="1"/>
      <w:numFmt w:val="lowerRoman"/>
      <w:lvlText w:val="%6."/>
      <w:lvlJc w:val="right"/>
      <w:pPr>
        <w:ind w:left="4320" w:hanging="180"/>
      </w:pPr>
    </w:lvl>
    <w:lvl w:ilvl="6" w:tplc="0EDC5974">
      <w:start w:val="1"/>
      <w:numFmt w:val="decimal"/>
      <w:lvlText w:val="%7."/>
      <w:lvlJc w:val="left"/>
      <w:pPr>
        <w:ind w:left="5040" w:hanging="360"/>
      </w:pPr>
    </w:lvl>
    <w:lvl w:ilvl="7" w:tplc="0916CD54">
      <w:start w:val="1"/>
      <w:numFmt w:val="lowerLetter"/>
      <w:lvlText w:val="%8."/>
      <w:lvlJc w:val="left"/>
      <w:pPr>
        <w:ind w:left="5760" w:hanging="360"/>
      </w:pPr>
    </w:lvl>
    <w:lvl w:ilvl="8" w:tplc="9DDA5FF4">
      <w:start w:val="1"/>
      <w:numFmt w:val="lowerRoman"/>
      <w:lvlText w:val="%9."/>
      <w:lvlJc w:val="right"/>
      <w:pPr>
        <w:ind w:left="6480" w:hanging="180"/>
      </w:pPr>
    </w:lvl>
  </w:abstractNum>
  <w:abstractNum w:abstractNumId="162" w15:restartNumberingAfterBreak="0">
    <w:nsid w:val="639435B8"/>
    <w:multiLevelType w:val="hybridMultilevel"/>
    <w:tmpl w:val="FFFFFFFF"/>
    <w:lvl w:ilvl="0" w:tplc="C258447E">
      <w:start w:val="4"/>
      <w:numFmt w:val="lowerLetter"/>
      <w:lvlText w:val="%1."/>
      <w:lvlJc w:val="left"/>
      <w:pPr>
        <w:ind w:left="720" w:hanging="360"/>
      </w:pPr>
      <w:rPr>
        <w:rFonts w:ascii="Calibri" w:hAnsi="Calibri" w:hint="default"/>
      </w:rPr>
    </w:lvl>
    <w:lvl w:ilvl="1" w:tplc="01B84910">
      <w:start w:val="1"/>
      <w:numFmt w:val="lowerLetter"/>
      <w:lvlText w:val="%2."/>
      <w:lvlJc w:val="left"/>
      <w:pPr>
        <w:ind w:left="1440" w:hanging="360"/>
      </w:pPr>
    </w:lvl>
    <w:lvl w:ilvl="2" w:tplc="650CD85E">
      <w:start w:val="1"/>
      <w:numFmt w:val="lowerRoman"/>
      <w:lvlText w:val="%3."/>
      <w:lvlJc w:val="right"/>
      <w:pPr>
        <w:ind w:left="2160" w:hanging="180"/>
      </w:pPr>
    </w:lvl>
    <w:lvl w:ilvl="3" w:tplc="4E22DBD0">
      <w:start w:val="1"/>
      <w:numFmt w:val="decimal"/>
      <w:lvlText w:val="%4."/>
      <w:lvlJc w:val="left"/>
      <w:pPr>
        <w:ind w:left="2880" w:hanging="360"/>
      </w:pPr>
    </w:lvl>
    <w:lvl w:ilvl="4" w:tplc="60F40192">
      <w:start w:val="1"/>
      <w:numFmt w:val="lowerLetter"/>
      <w:lvlText w:val="%5."/>
      <w:lvlJc w:val="left"/>
      <w:pPr>
        <w:ind w:left="3600" w:hanging="360"/>
      </w:pPr>
    </w:lvl>
    <w:lvl w:ilvl="5" w:tplc="BE207CDC">
      <w:start w:val="1"/>
      <w:numFmt w:val="lowerRoman"/>
      <w:lvlText w:val="%6."/>
      <w:lvlJc w:val="right"/>
      <w:pPr>
        <w:ind w:left="4320" w:hanging="180"/>
      </w:pPr>
    </w:lvl>
    <w:lvl w:ilvl="6" w:tplc="A782B07A">
      <w:start w:val="1"/>
      <w:numFmt w:val="decimal"/>
      <w:lvlText w:val="%7."/>
      <w:lvlJc w:val="left"/>
      <w:pPr>
        <w:ind w:left="5040" w:hanging="360"/>
      </w:pPr>
    </w:lvl>
    <w:lvl w:ilvl="7" w:tplc="B146635E">
      <w:start w:val="1"/>
      <w:numFmt w:val="lowerLetter"/>
      <w:lvlText w:val="%8."/>
      <w:lvlJc w:val="left"/>
      <w:pPr>
        <w:ind w:left="5760" w:hanging="360"/>
      </w:pPr>
    </w:lvl>
    <w:lvl w:ilvl="8" w:tplc="939C4002">
      <w:start w:val="1"/>
      <w:numFmt w:val="lowerRoman"/>
      <w:lvlText w:val="%9."/>
      <w:lvlJc w:val="right"/>
      <w:pPr>
        <w:ind w:left="6480" w:hanging="180"/>
      </w:pPr>
    </w:lvl>
  </w:abstractNum>
  <w:abstractNum w:abstractNumId="163" w15:restartNumberingAfterBreak="0">
    <w:nsid w:val="64836007"/>
    <w:multiLevelType w:val="hybridMultilevel"/>
    <w:tmpl w:val="FFFFFFFF"/>
    <w:lvl w:ilvl="0" w:tplc="05E8D0E2">
      <w:start w:val="20"/>
      <w:numFmt w:val="lowerLetter"/>
      <w:lvlText w:val="%1."/>
      <w:lvlJc w:val="left"/>
      <w:pPr>
        <w:ind w:left="720" w:hanging="360"/>
      </w:pPr>
      <w:rPr>
        <w:rFonts w:ascii="Calibri" w:hAnsi="Calibri" w:hint="default"/>
      </w:rPr>
    </w:lvl>
    <w:lvl w:ilvl="1" w:tplc="F50435C2">
      <w:start w:val="1"/>
      <w:numFmt w:val="lowerLetter"/>
      <w:lvlText w:val="%2."/>
      <w:lvlJc w:val="left"/>
      <w:pPr>
        <w:ind w:left="1440" w:hanging="360"/>
      </w:pPr>
    </w:lvl>
    <w:lvl w:ilvl="2" w:tplc="AE7093F6">
      <w:start w:val="1"/>
      <w:numFmt w:val="lowerRoman"/>
      <w:lvlText w:val="%3."/>
      <w:lvlJc w:val="right"/>
      <w:pPr>
        <w:ind w:left="2160" w:hanging="180"/>
      </w:pPr>
    </w:lvl>
    <w:lvl w:ilvl="3" w:tplc="B2284AD0">
      <w:start w:val="1"/>
      <w:numFmt w:val="decimal"/>
      <w:lvlText w:val="%4."/>
      <w:lvlJc w:val="left"/>
      <w:pPr>
        <w:ind w:left="2880" w:hanging="360"/>
      </w:pPr>
    </w:lvl>
    <w:lvl w:ilvl="4" w:tplc="6CAEBBA0">
      <w:start w:val="1"/>
      <w:numFmt w:val="lowerLetter"/>
      <w:lvlText w:val="%5."/>
      <w:lvlJc w:val="left"/>
      <w:pPr>
        <w:ind w:left="3600" w:hanging="360"/>
      </w:pPr>
    </w:lvl>
    <w:lvl w:ilvl="5" w:tplc="65780BFC">
      <w:start w:val="1"/>
      <w:numFmt w:val="lowerRoman"/>
      <w:lvlText w:val="%6."/>
      <w:lvlJc w:val="right"/>
      <w:pPr>
        <w:ind w:left="4320" w:hanging="180"/>
      </w:pPr>
    </w:lvl>
    <w:lvl w:ilvl="6" w:tplc="462424C0">
      <w:start w:val="1"/>
      <w:numFmt w:val="decimal"/>
      <w:lvlText w:val="%7."/>
      <w:lvlJc w:val="left"/>
      <w:pPr>
        <w:ind w:left="5040" w:hanging="360"/>
      </w:pPr>
    </w:lvl>
    <w:lvl w:ilvl="7" w:tplc="2A5216A8">
      <w:start w:val="1"/>
      <w:numFmt w:val="lowerLetter"/>
      <w:lvlText w:val="%8."/>
      <w:lvlJc w:val="left"/>
      <w:pPr>
        <w:ind w:left="5760" w:hanging="360"/>
      </w:pPr>
    </w:lvl>
    <w:lvl w:ilvl="8" w:tplc="76E8212C">
      <w:start w:val="1"/>
      <w:numFmt w:val="lowerRoman"/>
      <w:lvlText w:val="%9."/>
      <w:lvlJc w:val="right"/>
      <w:pPr>
        <w:ind w:left="6480" w:hanging="180"/>
      </w:pPr>
    </w:lvl>
  </w:abstractNum>
  <w:abstractNum w:abstractNumId="164" w15:restartNumberingAfterBreak="0">
    <w:nsid w:val="64957713"/>
    <w:multiLevelType w:val="hybridMultilevel"/>
    <w:tmpl w:val="283856D0"/>
    <w:lvl w:ilvl="0" w:tplc="FFFFFFFF">
      <w:start w:val="1"/>
      <w:numFmt w:val="upperRoman"/>
      <w:lvlText w:val="%1."/>
      <w:lvlJc w:val="right"/>
      <w:pPr>
        <w:ind w:left="720" w:hanging="360"/>
      </w:pPr>
      <w:rPr>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DB34B9"/>
    <w:multiLevelType w:val="hybridMultilevel"/>
    <w:tmpl w:val="FFFFFFFF"/>
    <w:lvl w:ilvl="0" w:tplc="D5500014">
      <w:start w:val="4"/>
      <w:numFmt w:val="decimal"/>
      <w:lvlText w:val="%1."/>
      <w:lvlJc w:val="left"/>
      <w:pPr>
        <w:ind w:left="360" w:hanging="360"/>
      </w:pPr>
      <w:rPr>
        <w:rFonts w:ascii="Calibri" w:hAnsi="Calibri" w:hint="default"/>
      </w:rPr>
    </w:lvl>
    <w:lvl w:ilvl="1" w:tplc="3FB8C562">
      <w:start w:val="1"/>
      <w:numFmt w:val="lowerLetter"/>
      <w:lvlText w:val="%2."/>
      <w:lvlJc w:val="left"/>
      <w:pPr>
        <w:ind w:left="1440" w:hanging="360"/>
      </w:pPr>
    </w:lvl>
    <w:lvl w:ilvl="2" w:tplc="DE04DF22">
      <w:start w:val="1"/>
      <w:numFmt w:val="lowerRoman"/>
      <w:lvlText w:val="%3."/>
      <w:lvlJc w:val="right"/>
      <w:pPr>
        <w:ind w:left="2160" w:hanging="180"/>
      </w:pPr>
    </w:lvl>
    <w:lvl w:ilvl="3" w:tplc="9878A644">
      <w:start w:val="1"/>
      <w:numFmt w:val="decimal"/>
      <w:lvlText w:val="%4."/>
      <w:lvlJc w:val="left"/>
      <w:pPr>
        <w:ind w:left="2880" w:hanging="360"/>
      </w:pPr>
    </w:lvl>
    <w:lvl w:ilvl="4" w:tplc="FDEABC38">
      <w:start w:val="1"/>
      <w:numFmt w:val="lowerLetter"/>
      <w:lvlText w:val="%5."/>
      <w:lvlJc w:val="left"/>
      <w:pPr>
        <w:ind w:left="3600" w:hanging="360"/>
      </w:pPr>
    </w:lvl>
    <w:lvl w:ilvl="5" w:tplc="6A885DEC">
      <w:start w:val="1"/>
      <w:numFmt w:val="lowerRoman"/>
      <w:lvlText w:val="%6."/>
      <w:lvlJc w:val="right"/>
      <w:pPr>
        <w:ind w:left="4320" w:hanging="180"/>
      </w:pPr>
    </w:lvl>
    <w:lvl w:ilvl="6" w:tplc="7D22EEB4">
      <w:start w:val="1"/>
      <w:numFmt w:val="decimal"/>
      <w:lvlText w:val="%7."/>
      <w:lvlJc w:val="left"/>
      <w:pPr>
        <w:ind w:left="5040" w:hanging="360"/>
      </w:pPr>
    </w:lvl>
    <w:lvl w:ilvl="7" w:tplc="20A4A194">
      <w:start w:val="1"/>
      <w:numFmt w:val="lowerLetter"/>
      <w:lvlText w:val="%8."/>
      <w:lvlJc w:val="left"/>
      <w:pPr>
        <w:ind w:left="5760" w:hanging="360"/>
      </w:pPr>
    </w:lvl>
    <w:lvl w:ilvl="8" w:tplc="19C03DDC">
      <w:start w:val="1"/>
      <w:numFmt w:val="lowerRoman"/>
      <w:lvlText w:val="%9."/>
      <w:lvlJc w:val="right"/>
      <w:pPr>
        <w:ind w:left="6480" w:hanging="180"/>
      </w:pPr>
    </w:lvl>
  </w:abstractNum>
  <w:abstractNum w:abstractNumId="166" w15:restartNumberingAfterBreak="0">
    <w:nsid w:val="66FC0C21"/>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7" w15:restartNumberingAfterBreak="0">
    <w:nsid w:val="67526DBF"/>
    <w:multiLevelType w:val="hybridMultilevel"/>
    <w:tmpl w:val="FFFFFFFF"/>
    <w:lvl w:ilvl="0" w:tplc="34AE7026">
      <w:start w:val="1"/>
      <w:numFmt w:val="lowerLetter"/>
      <w:lvlText w:val="%1."/>
      <w:lvlJc w:val="left"/>
      <w:pPr>
        <w:ind w:left="720" w:hanging="360"/>
      </w:pPr>
    </w:lvl>
    <w:lvl w:ilvl="1" w:tplc="F2E27536">
      <w:start w:val="1"/>
      <w:numFmt w:val="lowerLetter"/>
      <w:lvlText w:val="%2."/>
      <w:lvlJc w:val="left"/>
      <w:pPr>
        <w:ind w:left="1440" w:hanging="360"/>
      </w:pPr>
    </w:lvl>
    <w:lvl w:ilvl="2" w:tplc="05F876EA">
      <w:start w:val="1"/>
      <w:numFmt w:val="lowerRoman"/>
      <w:lvlText w:val="%3."/>
      <w:lvlJc w:val="right"/>
      <w:pPr>
        <w:ind w:left="2160" w:hanging="180"/>
      </w:pPr>
    </w:lvl>
    <w:lvl w:ilvl="3" w:tplc="894461B4">
      <w:start w:val="1"/>
      <w:numFmt w:val="decimal"/>
      <w:lvlText w:val="%4."/>
      <w:lvlJc w:val="left"/>
      <w:pPr>
        <w:ind w:left="2880" w:hanging="360"/>
      </w:pPr>
    </w:lvl>
    <w:lvl w:ilvl="4" w:tplc="9156F79C">
      <w:start w:val="1"/>
      <w:numFmt w:val="lowerLetter"/>
      <w:lvlText w:val="%5."/>
      <w:lvlJc w:val="left"/>
      <w:pPr>
        <w:ind w:left="3600" w:hanging="360"/>
      </w:pPr>
    </w:lvl>
    <w:lvl w:ilvl="5" w:tplc="DE96CEEE">
      <w:start w:val="1"/>
      <w:numFmt w:val="lowerRoman"/>
      <w:lvlText w:val="%6."/>
      <w:lvlJc w:val="right"/>
      <w:pPr>
        <w:ind w:left="4320" w:hanging="180"/>
      </w:pPr>
    </w:lvl>
    <w:lvl w:ilvl="6" w:tplc="2520A24C">
      <w:start w:val="1"/>
      <w:numFmt w:val="decimal"/>
      <w:lvlText w:val="%7."/>
      <w:lvlJc w:val="left"/>
      <w:pPr>
        <w:ind w:left="5040" w:hanging="360"/>
      </w:pPr>
    </w:lvl>
    <w:lvl w:ilvl="7" w:tplc="ADC848A8">
      <w:start w:val="1"/>
      <w:numFmt w:val="lowerLetter"/>
      <w:lvlText w:val="%8."/>
      <w:lvlJc w:val="left"/>
      <w:pPr>
        <w:ind w:left="5760" w:hanging="360"/>
      </w:pPr>
    </w:lvl>
    <w:lvl w:ilvl="8" w:tplc="DDF4986A">
      <w:start w:val="1"/>
      <w:numFmt w:val="lowerRoman"/>
      <w:lvlText w:val="%9."/>
      <w:lvlJc w:val="right"/>
      <w:pPr>
        <w:ind w:left="6480" w:hanging="180"/>
      </w:pPr>
    </w:lvl>
  </w:abstractNum>
  <w:abstractNum w:abstractNumId="168" w15:restartNumberingAfterBreak="0">
    <w:nsid w:val="67A8202B"/>
    <w:multiLevelType w:val="hybridMultilevel"/>
    <w:tmpl w:val="0DBE6E5E"/>
    <w:lvl w:ilvl="0" w:tplc="8B7A2EEC">
      <w:start w:val="1"/>
      <w:numFmt w:val="bullet"/>
      <w:lvlText w:val=""/>
      <w:lvlJc w:val="left"/>
      <w:pPr>
        <w:ind w:left="720" w:hanging="360"/>
      </w:pPr>
      <w:rPr>
        <w:rFonts w:ascii="Symbol" w:hAnsi="Symbol" w:hint="default"/>
      </w:rPr>
    </w:lvl>
    <w:lvl w:ilvl="1" w:tplc="9FC4B9FE">
      <w:start w:val="1"/>
      <w:numFmt w:val="bullet"/>
      <w:lvlText w:val="o"/>
      <w:lvlJc w:val="left"/>
      <w:pPr>
        <w:ind w:left="1440" w:hanging="360"/>
      </w:pPr>
      <w:rPr>
        <w:rFonts w:ascii="Courier New" w:hAnsi="Courier New" w:hint="default"/>
      </w:rPr>
    </w:lvl>
    <w:lvl w:ilvl="2" w:tplc="E076CAB6">
      <w:start w:val="1"/>
      <w:numFmt w:val="bullet"/>
      <w:lvlText w:val=""/>
      <w:lvlJc w:val="left"/>
      <w:pPr>
        <w:ind w:left="2160" w:hanging="360"/>
      </w:pPr>
      <w:rPr>
        <w:rFonts w:ascii="Wingdings" w:hAnsi="Wingdings" w:hint="default"/>
      </w:rPr>
    </w:lvl>
    <w:lvl w:ilvl="3" w:tplc="1D92E332">
      <w:start w:val="1"/>
      <w:numFmt w:val="bullet"/>
      <w:lvlText w:val=""/>
      <w:lvlJc w:val="left"/>
      <w:pPr>
        <w:ind w:left="2880" w:hanging="360"/>
      </w:pPr>
      <w:rPr>
        <w:rFonts w:ascii="Symbol" w:hAnsi="Symbol" w:hint="default"/>
      </w:rPr>
    </w:lvl>
    <w:lvl w:ilvl="4" w:tplc="9EFA5946">
      <w:start w:val="1"/>
      <w:numFmt w:val="bullet"/>
      <w:lvlText w:val="o"/>
      <w:lvlJc w:val="left"/>
      <w:pPr>
        <w:ind w:left="3600" w:hanging="360"/>
      </w:pPr>
      <w:rPr>
        <w:rFonts w:ascii="Courier New" w:hAnsi="Courier New" w:hint="default"/>
      </w:rPr>
    </w:lvl>
    <w:lvl w:ilvl="5" w:tplc="33CA4000">
      <w:start w:val="1"/>
      <w:numFmt w:val="bullet"/>
      <w:lvlText w:val=""/>
      <w:lvlJc w:val="left"/>
      <w:pPr>
        <w:ind w:left="4320" w:hanging="360"/>
      </w:pPr>
      <w:rPr>
        <w:rFonts w:ascii="Wingdings" w:hAnsi="Wingdings" w:hint="default"/>
      </w:rPr>
    </w:lvl>
    <w:lvl w:ilvl="6" w:tplc="B102339A">
      <w:start w:val="1"/>
      <w:numFmt w:val="bullet"/>
      <w:lvlText w:val=""/>
      <w:lvlJc w:val="left"/>
      <w:pPr>
        <w:ind w:left="5040" w:hanging="360"/>
      </w:pPr>
      <w:rPr>
        <w:rFonts w:ascii="Symbol" w:hAnsi="Symbol" w:hint="default"/>
      </w:rPr>
    </w:lvl>
    <w:lvl w:ilvl="7" w:tplc="F6885BCC">
      <w:start w:val="1"/>
      <w:numFmt w:val="bullet"/>
      <w:lvlText w:val="o"/>
      <w:lvlJc w:val="left"/>
      <w:pPr>
        <w:ind w:left="5760" w:hanging="360"/>
      </w:pPr>
      <w:rPr>
        <w:rFonts w:ascii="Courier New" w:hAnsi="Courier New" w:hint="default"/>
      </w:rPr>
    </w:lvl>
    <w:lvl w:ilvl="8" w:tplc="194848AA">
      <w:start w:val="1"/>
      <w:numFmt w:val="bullet"/>
      <w:lvlText w:val=""/>
      <w:lvlJc w:val="left"/>
      <w:pPr>
        <w:ind w:left="6480" w:hanging="360"/>
      </w:pPr>
      <w:rPr>
        <w:rFonts w:ascii="Wingdings" w:hAnsi="Wingdings" w:hint="default"/>
      </w:rPr>
    </w:lvl>
  </w:abstractNum>
  <w:abstractNum w:abstractNumId="169" w15:restartNumberingAfterBreak="0">
    <w:nsid w:val="683327E7"/>
    <w:multiLevelType w:val="hybridMultilevel"/>
    <w:tmpl w:val="F654AEC2"/>
    <w:lvl w:ilvl="0" w:tplc="04090017">
      <w:start w:val="1"/>
      <w:numFmt w:val="lowerLetter"/>
      <w:lvlText w:val="%1)"/>
      <w:lvlJc w:val="lef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0" w15:restartNumberingAfterBreak="0">
    <w:nsid w:val="697BBCE2"/>
    <w:multiLevelType w:val="hybridMultilevel"/>
    <w:tmpl w:val="FFFFFFFF"/>
    <w:lvl w:ilvl="0" w:tplc="27622076">
      <w:start w:val="1"/>
      <w:numFmt w:val="bullet"/>
      <w:lvlText w:val=""/>
      <w:lvlJc w:val="left"/>
      <w:pPr>
        <w:ind w:left="1440" w:hanging="360"/>
      </w:pPr>
      <w:rPr>
        <w:rFonts w:ascii="Symbol" w:hAnsi="Symbol" w:hint="default"/>
      </w:rPr>
    </w:lvl>
    <w:lvl w:ilvl="1" w:tplc="D46252B6">
      <w:start w:val="1"/>
      <w:numFmt w:val="bullet"/>
      <w:lvlText w:val="o"/>
      <w:lvlJc w:val="left"/>
      <w:pPr>
        <w:ind w:left="2160" w:hanging="360"/>
      </w:pPr>
      <w:rPr>
        <w:rFonts w:ascii="Courier New" w:hAnsi="Courier New" w:hint="default"/>
      </w:rPr>
    </w:lvl>
    <w:lvl w:ilvl="2" w:tplc="6D34FA7A">
      <w:start w:val="1"/>
      <w:numFmt w:val="bullet"/>
      <w:lvlText w:val=""/>
      <w:lvlJc w:val="left"/>
      <w:pPr>
        <w:ind w:left="2880" w:hanging="360"/>
      </w:pPr>
      <w:rPr>
        <w:rFonts w:ascii="Wingdings" w:hAnsi="Wingdings" w:hint="default"/>
      </w:rPr>
    </w:lvl>
    <w:lvl w:ilvl="3" w:tplc="C1A0B88E">
      <w:start w:val="1"/>
      <w:numFmt w:val="bullet"/>
      <w:lvlText w:val=""/>
      <w:lvlJc w:val="left"/>
      <w:pPr>
        <w:ind w:left="3600" w:hanging="360"/>
      </w:pPr>
      <w:rPr>
        <w:rFonts w:ascii="Symbol" w:hAnsi="Symbol" w:hint="default"/>
      </w:rPr>
    </w:lvl>
    <w:lvl w:ilvl="4" w:tplc="A470E886">
      <w:start w:val="1"/>
      <w:numFmt w:val="bullet"/>
      <w:lvlText w:val="o"/>
      <w:lvlJc w:val="left"/>
      <w:pPr>
        <w:ind w:left="4320" w:hanging="360"/>
      </w:pPr>
      <w:rPr>
        <w:rFonts w:ascii="Courier New" w:hAnsi="Courier New" w:hint="default"/>
      </w:rPr>
    </w:lvl>
    <w:lvl w:ilvl="5" w:tplc="F4B2DA32">
      <w:start w:val="1"/>
      <w:numFmt w:val="bullet"/>
      <w:lvlText w:val=""/>
      <w:lvlJc w:val="left"/>
      <w:pPr>
        <w:ind w:left="5040" w:hanging="360"/>
      </w:pPr>
      <w:rPr>
        <w:rFonts w:ascii="Wingdings" w:hAnsi="Wingdings" w:hint="default"/>
      </w:rPr>
    </w:lvl>
    <w:lvl w:ilvl="6" w:tplc="43384738">
      <w:start w:val="1"/>
      <w:numFmt w:val="bullet"/>
      <w:lvlText w:val=""/>
      <w:lvlJc w:val="left"/>
      <w:pPr>
        <w:ind w:left="5760" w:hanging="360"/>
      </w:pPr>
      <w:rPr>
        <w:rFonts w:ascii="Symbol" w:hAnsi="Symbol" w:hint="default"/>
      </w:rPr>
    </w:lvl>
    <w:lvl w:ilvl="7" w:tplc="A226120C">
      <w:start w:val="1"/>
      <w:numFmt w:val="bullet"/>
      <w:lvlText w:val="o"/>
      <w:lvlJc w:val="left"/>
      <w:pPr>
        <w:ind w:left="6480" w:hanging="360"/>
      </w:pPr>
      <w:rPr>
        <w:rFonts w:ascii="Courier New" w:hAnsi="Courier New" w:hint="default"/>
      </w:rPr>
    </w:lvl>
    <w:lvl w:ilvl="8" w:tplc="D572F63C">
      <w:start w:val="1"/>
      <w:numFmt w:val="bullet"/>
      <w:lvlText w:val=""/>
      <w:lvlJc w:val="left"/>
      <w:pPr>
        <w:ind w:left="7200" w:hanging="360"/>
      </w:pPr>
      <w:rPr>
        <w:rFonts w:ascii="Wingdings" w:hAnsi="Wingdings" w:hint="default"/>
      </w:rPr>
    </w:lvl>
  </w:abstractNum>
  <w:abstractNum w:abstractNumId="171" w15:restartNumberingAfterBreak="0">
    <w:nsid w:val="6AC719E7"/>
    <w:multiLevelType w:val="hybridMultilevel"/>
    <w:tmpl w:val="C2CA6532"/>
    <w:lvl w:ilvl="0" w:tplc="B7DC08C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B9F752B"/>
    <w:multiLevelType w:val="hybridMultilevel"/>
    <w:tmpl w:val="FFFFFFFF"/>
    <w:lvl w:ilvl="0" w:tplc="41C802C8">
      <w:start w:val="4"/>
      <w:numFmt w:val="decimal"/>
      <w:lvlText w:val="%1."/>
      <w:lvlJc w:val="left"/>
      <w:pPr>
        <w:ind w:left="360" w:hanging="360"/>
      </w:pPr>
      <w:rPr>
        <w:rFonts w:ascii="Calibri" w:hAnsi="Calibri" w:hint="default"/>
      </w:rPr>
    </w:lvl>
    <w:lvl w:ilvl="1" w:tplc="1E70F5AE">
      <w:start w:val="1"/>
      <w:numFmt w:val="lowerLetter"/>
      <w:lvlText w:val="%2."/>
      <w:lvlJc w:val="left"/>
      <w:pPr>
        <w:ind w:left="1440" w:hanging="360"/>
      </w:pPr>
    </w:lvl>
    <w:lvl w:ilvl="2" w:tplc="C0C26024">
      <w:start w:val="1"/>
      <w:numFmt w:val="lowerRoman"/>
      <w:lvlText w:val="%3."/>
      <w:lvlJc w:val="right"/>
      <w:pPr>
        <w:ind w:left="2160" w:hanging="180"/>
      </w:pPr>
    </w:lvl>
    <w:lvl w:ilvl="3" w:tplc="A2BEC3FC">
      <w:start w:val="1"/>
      <w:numFmt w:val="decimal"/>
      <w:lvlText w:val="%4."/>
      <w:lvlJc w:val="left"/>
      <w:pPr>
        <w:ind w:left="2880" w:hanging="360"/>
      </w:pPr>
    </w:lvl>
    <w:lvl w:ilvl="4" w:tplc="41AE402E">
      <w:start w:val="1"/>
      <w:numFmt w:val="lowerLetter"/>
      <w:lvlText w:val="%5."/>
      <w:lvlJc w:val="left"/>
      <w:pPr>
        <w:ind w:left="3600" w:hanging="360"/>
      </w:pPr>
    </w:lvl>
    <w:lvl w:ilvl="5" w:tplc="6F381614">
      <w:start w:val="1"/>
      <w:numFmt w:val="lowerRoman"/>
      <w:lvlText w:val="%6."/>
      <w:lvlJc w:val="right"/>
      <w:pPr>
        <w:ind w:left="4320" w:hanging="180"/>
      </w:pPr>
    </w:lvl>
    <w:lvl w:ilvl="6" w:tplc="5B902A80">
      <w:start w:val="1"/>
      <w:numFmt w:val="decimal"/>
      <w:lvlText w:val="%7."/>
      <w:lvlJc w:val="left"/>
      <w:pPr>
        <w:ind w:left="5040" w:hanging="360"/>
      </w:pPr>
    </w:lvl>
    <w:lvl w:ilvl="7" w:tplc="C6A88D74">
      <w:start w:val="1"/>
      <w:numFmt w:val="lowerLetter"/>
      <w:lvlText w:val="%8."/>
      <w:lvlJc w:val="left"/>
      <w:pPr>
        <w:ind w:left="5760" w:hanging="360"/>
      </w:pPr>
    </w:lvl>
    <w:lvl w:ilvl="8" w:tplc="2752F8E0">
      <w:start w:val="1"/>
      <w:numFmt w:val="lowerRoman"/>
      <w:lvlText w:val="%9."/>
      <w:lvlJc w:val="right"/>
      <w:pPr>
        <w:ind w:left="6480" w:hanging="180"/>
      </w:pPr>
    </w:lvl>
  </w:abstractNum>
  <w:abstractNum w:abstractNumId="173" w15:restartNumberingAfterBreak="0">
    <w:nsid w:val="6DC818C1"/>
    <w:multiLevelType w:val="hybridMultilevel"/>
    <w:tmpl w:val="FFFFFFFF"/>
    <w:lvl w:ilvl="0" w:tplc="59C2C0E4">
      <w:start w:val="2"/>
      <w:numFmt w:val="lowerLetter"/>
      <w:lvlText w:val="%1."/>
      <w:lvlJc w:val="left"/>
      <w:pPr>
        <w:ind w:left="720" w:hanging="360"/>
      </w:pPr>
      <w:rPr>
        <w:rFonts w:ascii="Calibri" w:hAnsi="Calibri" w:hint="default"/>
      </w:rPr>
    </w:lvl>
    <w:lvl w:ilvl="1" w:tplc="8246479C">
      <w:start w:val="1"/>
      <w:numFmt w:val="lowerLetter"/>
      <w:lvlText w:val="%2."/>
      <w:lvlJc w:val="left"/>
      <w:pPr>
        <w:ind w:left="1440" w:hanging="360"/>
      </w:pPr>
    </w:lvl>
    <w:lvl w:ilvl="2" w:tplc="8CB8EB92">
      <w:start w:val="1"/>
      <w:numFmt w:val="lowerRoman"/>
      <w:lvlText w:val="%3."/>
      <w:lvlJc w:val="right"/>
      <w:pPr>
        <w:ind w:left="2160" w:hanging="180"/>
      </w:pPr>
    </w:lvl>
    <w:lvl w:ilvl="3" w:tplc="0448811E">
      <w:start w:val="1"/>
      <w:numFmt w:val="decimal"/>
      <w:lvlText w:val="%4."/>
      <w:lvlJc w:val="left"/>
      <w:pPr>
        <w:ind w:left="2880" w:hanging="360"/>
      </w:pPr>
    </w:lvl>
    <w:lvl w:ilvl="4" w:tplc="DA162764">
      <w:start w:val="1"/>
      <w:numFmt w:val="lowerLetter"/>
      <w:lvlText w:val="%5."/>
      <w:lvlJc w:val="left"/>
      <w:pPr>
        <w:ind w:left="3600" w:hanging="360"/>
      </w:pPr>
    </w:lvl>
    <w:lvl w:ilvl="5" w:tplc="81E25ED2">
      <w:start w:val="1"/>
      <w:numFmt w:val="lowerRoman"/>
      <w:lvlText w:val="%6."/>
      <w:lvlJc w:val="right"/>
      <w:pPr>
        <w:ind w:left="4320" w:hanging="180"/>
      </w:pPr>
    </w:lvl>
    <w:lvl w:ilvl="6" w:tplc="0678932A">
      <w:start w:val="1"/>
      <w:numFmt w:val="decimal"/>
      <w:lvlText w:val="%7."/>
      <w:lvlJc w:val="left"/>
      <w:pPr>
        <w:ind w:left="5040" w:hanging="360"/>
      </w:pPr>
    </w:lvl>
    <w:lvl w:ilvl="7" w:tplc="6130C430">
      <w:start w:val="1"/>
      <w:numFmt w:val="lowerLetter"/>
      <w:lvlText w:val="%8."/>
      <w:lvlJc w:val="left"/>
      <w:pPr>
        <w:ind w:left="5760" w:hanging="360"/>
      </w:pPr>
    </w:lvl>
    <w:lvl w:ilvl="8" w:tplc="FB36D90C">
      <w:start w:val="1"/>
      <w:numFmt w:val="lowerRoman"/>
      <w:lvlText w:val="%9."/>
      <w:lvlJc w:val="right"/>
      <w:pPr>
        <w:ind w:left="6480" w:hanging="180"/>
      </w:pPr>
    </w:lvl>
  </w:abstractNum>
  <w:abstractNum w:abstractNumId="174" w15:restartNumberingAfterBreak="0">
    <w:nsid w:val="6DD40DC9"/>
    <w:multiLevelType w:val="hybridMultilevel"/>
    <w:tmpl w:val="FFFFFFFF"/>
    <w:lvl w:ilvl="0" w:tplc="01B27B1A">
      <w:start w:val="11"/>
      <w:numFmt w:val="lowerLetter"/>
      <w:lvlText w:val="%1."/>
      <w:lvlJc w:val="left"/>
      <w:pPr>
        <w:ind w:left="720" w:hanging="360"/>
      </w:pPr>
      <w:rPr>
        <w:rFonts w:ascii="Calibri" w:hAnsi="Calibri" w:hint="default"/>
      </w:rPr>
    </w:lvl>
    <w:lvl w:ilvl="1" w:tplc="1598CD82">
      <w:start w:val="1"/>
      <w:numFmt w:val="lowerLetter"/>
      <w:lvlText w:val="%2."/>
      <w:lvlJc w:val="left"/>
      <w:pPr>
        <w:ind w:left="1440" w:hanging="360"/>
      </w:pPr>
    </w:lvl>
    <w:lvl w:ilvl="2" w:tplc="986ABA10">
      <w:start w:val="1"/>
      <w:numFmt w:val="lowerRoman"/>
      <w:lvlText w:val="%3."/>
      <w:lvlJc w:val="right"/>
      <w:pPr>
        <w:ind w:left="2160" w:hanging="180"/>
      </w:pPr>
    </w:lvl>
    <w:lvl w:ilvl="3" w:tplc="837E0B28">
      <w:start w:val="1"/>
      <w:numFmt w:val="decimal"/>
      <w:lvlText w:val="%4."/>
      <w:lvlJc w:val="left"/>
      <w:pPr>
        <w:ind w:left="2880" w:hanging="360"/>
      </w:pPr>
    </w:lvl>
    <w:lvl w:ilvl="4" w:tplc="625E27D4">
      <w:start w:val="1"/>
      <w:numFmt w:val="lowerLetter"/>
      <w:lvlText w:val="%5."/>
      <w:lvlJc w:val="left"/>
      <w:pPr>
        <w:ind w:left="3600" w:hanging="360"/>
      </w:pPr>
    </w:lvl>
    <w:lvl w:ilvl="5" w:tplc="54CEEA16">
      <w:start w:val="1"/>
      <w:numFmt w:val="lowerRoman"/>
      <w:lvlText w:val="%6."/>
      <w:lvlJc w:val="right"/>
      <w:pPr>
        <w:ind w:left="4320" w:hanging="180"/>
      </w:pPr>
    </w:lvl>
    <w:lvl w:ilvl="6" w:tplc="ECC0323A">
      <w:start w:val="1"/>
      <w:numFmt w:val="decimal"/>
      <w:lvlText w:val="%7."/>
      <w:lvlJc w:val="left"/>
      <w:pPr>
        <w:ind w:left="5040" w:hanging="360"/>
      </w:pPr>
    </w:lvl>
    <w:lvl w:ilvl="7" w:tplc="28500FB2">
      <w:start w:val="1"/>
      <w:numFmt w:val="lowerLetter"/>
      <w:lvlText w:val="%8."/>
      <w:lvlJc w:val="left"/>
      <w:pPr>
        <w:ind w:left="5760" w:hanging="360"/>
      </w:pPr>
    </w:lvl>
    <w:lvl w:ilvl="8" w:tplc="9424B0E6">
      <w:start w:val="1"/>
      <w:numFmt w:val="lowerRoman"/>
      <w:lvlText w:val="%9."/>
      <w:lvlJc w:val="right"/>
      <w:pPr>
        <w:ind w:left="6480" w:hanging="180"/>
      </w:pPr>
    </w:lvl>
  </w:abstractNum>
  <w:abstractNum w:abstractNumId="175" w15:restartNumberingAfterBreak="0">
    <w:nsid w:val="6EB080D4"/>
    <w:multiLevelType w:val="hybridMultilevel"/>
    <w:tmpl w:val="FFFFFFFF"/>
    <w:lvl w:ilvl="0" w:tplc="1AE412B2">
      <w:start w:val="14"/>
      <w:numFmt w:val="lowerLetter"/>
      <w:lvlText w:val="%1."/>
      <w:lvlJc w:val="left"/>
      <w:pPr>
        <w:ind w:left="720" w:hanging="360"/>
      </w:pPr>
      <w:rPr>
        <w:rFonts w:ascii="Calibri" w:hAnsi="Calibri" w:hint="default"/>
      </w:rPr>
    </w:lvl>
    <w:lvl w:ilvl="1" w:tplc="878A4A46">
      <w:start w:val="1"/>
      <w:numFmt w:val="lowerLetter"/>
      <w:lvlText w:val="%2."/>
      <w:lvlJc w:val="left"/>
      <w:pPr>
        <w:ind w:left="1440" w:hanging="360"/>
      </w:pPr>
    </w:lvl>
    <w:lvl w:ilvl="2" w:tplc="DEB44438">
      <w:start w:val="1"/>
      <w:numFmt w:val="lowerRoman"/>
      <w:lvlText w:val="%3."/>
      <w:lvlJc w:val="right"/>
      <w:pPr>
        <w:ind w:left="2160" w:hanging="180"/>
      </w:pPr>
    </w:lvl>
    <w:lvl w:ilvl="3" w:tplc="7A8A9CFE">
      <w:start w:val="1"/>
      <w:numFmt w:val="decimal"/>
      <w:lvlText w:val="%4."/>
      <w:lvlJc w:val="left"/>
      <w:pPr>
        <w:ind w:left="2880" w:hanging="360"/>
      </w:pPr>
    </w:lvl>
    <w:lvl w:ilvl="4" w:tplc="680649EA">
      <w:start w:val="1"/>
      <w:numFmt w:val="lowerLetter"/>
      <w:lvlText w:val="%5."/>
      <w:lvlJc w:val="left"/>
      <w:pPr>
        <w:ind w:left="3600" w:hanging="360"/>
      </w:pPr>
    </w:lvl>
    <w:lvl w:ilvl="5" w:tplc="1DAA59DC">
      <w:start w:val="1"/>
      <w:numFmt w:val="lowerRoman"/>
      <w:lvlText w:val="%6."/>
      <w:lvlJc w:val="right"/>
      <w:pPr>
        <w:ind w:left="4320" w:hanging="180"/>
      </w:pPr>
    </w:lvl>
    <w:lvl w:ilvl="6" w:tplc="A5F40BF6">
      <w:start w:val="1"/>
      <w:numFmt w:val="decimal"/>
      <w:lvlText w:val="%7."/>
      <w:lvlJc w:val="left"/>
      <w:pPr>
        <w:ind w:left="5040" w:hanging="360"/>
      </w:pPr>
    </w:lvl>
    <w:lvl w:ilvl="7" w:tplc="4F5263F2">
      <w:start w:val="1"/>
      <w:numFmt w:val="lowerLetter"/>
      <w:lvlText w:val="%8."/>
      <w:lvlJc w:val="left"/>
      <w:pPr>
        <w:ind w:left="5760" w:hanging="360"/>
      </w:pPr>
    </w:lvl>
    <w:lvl w:ilvl="8" w:tplc="95FAFE62">
      <w:start w:val="1"/>
      <w:numFmt w:val="lowerRoman"/>
      <w:lvlText w:val="%9."/>
      <w:lvlJc w:val="right"/>
      <w:pPr>
        <w:ind w:left="6480" w:hanging="180"/>
      </w:pPr>
    </w:lvl>
  </w:abstractNum>
  <w:abstractNum w:abstractNumId="176" w15:restartNumberingAfterBreak="0">
    <w:nsid w:val="6EC42988"/>
    <w:multiLevelType w:val="hybridMultilevel"/>
    <w:tmpl w:val="C5D651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FCD6648"/>
    <w:multiLevelType w:val="hybridMultilevel"/>
    <w:tmpl w:val="3B50E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8" w15:restartNumberingAfterBreak="0">
    <w:nsid w:val="71002577"/>
    <w:multiLevelType w:val="hybridMultilevel"/>
    <w:tmpl w:val="B7361ECE"/>
    <w:lvl w:ilvl="0" w:tplc="9F18DF18">
      <w:start w:val="1"/>
      <w:numFmt w:val="lowerLetter"/>
      <w:lvlText w:val="%1."/>
      <w:lvlJc w:val="left"/>
      <w:pPr>
        <w:ind w:left="1440" w:hanging="360"/>
      </w:pPr>
    </w:lvl>
    <w:lvl w:ilvl="1" w:tplc="460C87C0">
      <w:start w:val="1"/>
      <w:numFmt w:val="lowerLetter"/>
      <w:lvlText w:val="%2."/>
      <w:lvlJc w:val="left"/>
      <w:pPr>
        <w:ind w:left="2160" w:hanging="360"/>
      </w:pPr>
    </w:lvl>
    <w:lvl w:ilvl="2" w:tplc="3D14A750">
      <w:start w:val="1"/>
      <w:numFmt w:val="lowerRoman"/>
      <w:lvlText w:val="%3."/>
      <w:lvlJc w:val="right"/>
      <w:pPr>
        <w:ind w:left="2880" w:hanging="180"/>
      </w:pPr>
    </w:lvl>
    <w:lvl w:ilvl="3" w:tplc="3B405B14">
      <w:start w:val="1"/>
      <w:numFmt w:val="decimal"/>
      <w:lvlText w:val="%4."/>
      <w:lvlJc w:val="left"/>
      <w:pPr>
        <w:ind w:left="3600" w:hanging="360"/>
      </w:pPr>
    </w:lvl>
    <w:lvl w:ilvl="4" w:tplc="82B02610">
      <w:start w:val="1"/>
      <w:numFmt w:val="lowerLetter"/>
      <w:lvlText w:val="%5."/>
      <w:lvlJc w:val="left"/>
      <w:pPr>
        <w:ind w:left="4320" w:hanging="360"/>
      </w:pPr>
    </w:lvl>
    <w:lvl w:ilvl="5" w:tplc="80025D74">
      <w:start w:val="1"/>
      <w:numFmt w:val="lowerRoman"/>
      <w:lvlText w:val="%6."/>
      <w:lvlJc w:val="right"/>
      <w:pPr>
        <w:ind w:left="5040" w:hanging="180"/>
      </w:pPr>
    </w:lvl>
    <w:lvl w:ilvl="6" w:tplc="B46E5E9E">
      <w:start w:val="1"/>
      <w:numFmt w:val="decimal"/>
      <w:lvlText w:val="%7."/>
      <w:lvlJc w:val="left"/>
      <w:pPr>
        <w:ind w:left="5760" w:hanging="360"/>
      </w:pPr>
    </w:lvl>
    <w:lvl w:ilvl="7" w:tplc="52F4E858">
      <w:start w:val="1"/>
      <w:numFmt w:val="lowerLetter"/>
      <w:lvlText w:val="%8."/>
      <w:lvlJc w:val="left"/>
      <w:pPr>
        <w:ind w:left="6480" w:hanging="360"/>
      </w:pPr>
    </w:lvl>
    <w:lvl w:ilvl="8" w:tplc="F7A64DD8">
      <w:start w:val="1"/>
      <w:numFmt w:val="lowerRoman"/>
      <w:lvlText w:val="%9."/>
      <w:lvlJc w:val="right"/>
      <w:pPr>
        <w:ind w:left="7200" w:hanging="180"/>
      </w:pPr>
    </w:lvl>
  </w:abstractNum>
  <w:abstractNum w:abstractNumId="179" w15:restartNumberingAfterBreak="0">
    <w:nsid w:val="7117425C"/>
    <w:multiLevelType w:val="hybridMultilevel"/>
    <w:tmpl w:val="FFFFFFFF"/>
    <w:lvl w:ilvl="0" w:tplc="77B270D4">
      <w:start w:val="13"/>
      <w:numFmt w:val="lowerLetter"/>
      <w:lvlText w:val="%1."/>
      <w:lvlJc w:val="left"/>
      <w:pPr>
        <w:ind w:left="720" w:hanging="360"/>
      </w:pPr>
      <w:rPr>
        <w:rFonts w:ascii="Calibri" w:hAnsi="Calibri" w:hint="default"/>
      </w:rPr>
    </w:lvl>
    <w:lvl w:ilvl="1" w:tplc="DE9EFD7C">
      <w:start w:val="1"/>
      <w:numFmt w:val="lowerLetter"/>
      <w:lvlText w:val="%2."/>
      <w:lvlJc w:val="left"/>
      <w:pPr>
        <w:ind w:left="1440" w:hanging="360"/>
      </w:pPr>
    </w:lvl>
    <w:lvl w:ilvl="2" w:tplc="137862EE">
      <w:start w:val="1"/>
      <w:numFmt w:val="lowerRoman"/>
      <w:lvlText w:val="%3."/>
      <w:lvlJc w:val="right"/>
      <w:pPr>
        <w:ind w:left="2160" w:hanging="180"/>
      </w:pPr>
    </w:lvl>
    <w:lvl w:ilvl="3" w:tplc="A69E8EA6">
      <w:start w:val="1"/>
      <w:numFmt w:val="decimal"/>
      <w:lvlText w:val="%4."/>
      <w:lvlJc w:val="left"/>
      <w:pPr>
        <w:ind w:left="2880" w:hanging="360"/>
      </w:pPr>
    </w:lvl>
    <w:lvl w:ilvl="4" w:tplc="0CAC647C">
      <w:start w:val="1"/>
      <w:numFmt w:val="lowerLetter"/>
      <w:lvlText w:val="%5."/>
      <w:lvlJc w:val="left"/>
      <w:pPr>
        <w:ind w:left="3600" w:hanging="360"/>
      </w:pPr>
    </w:lvl>
    <w:lvl w:ilvl="5" w:tplc="6C50A3CC">
      <w:start w:val="1"/>
      <w:numFmt w:val="lowerRoman"/>
      <w:lvlText w:val="%6."/>
      <w:lvlJc w:val="right"/>
      <w:pPr>
        <w:ind w:left="4320" w:hanging="180"/>
      </w:pPr>
    </w:lvl>
    <w:lvl w:ilvl="6" w:tplc="441C31F2">
      <w:start w:val="1"/>
      <w:numFmt w:val="decimal"/>
      <w:lvlText w:val="%7."/>
      <w:lvlJc w:val="left"/>
      <w:pPr>
        <w:ind w:left="5040" w:hanging="360"/>
      </w:pPr>
    </w:lvl>
    <w:lvl w:ilvl="7" w:tplc="695A1F18">
      <w:start w:val="1"/>
      <w:numFmt w:val="lowerLetter"/>
      <w:lvlText w:val="%8."/>
      <w:lvlJc w:val="left"/>
      <w:pPr>
        <w:ind w:left="5760" w:hanging="360"/>
      </w:pPr>
    </w:lvl>
    <w:lvl w:ilvl="8" w:tplc="55AE493C">
      <w:start w:val="1"/>
      <w:numFmt w:val="lowerRoman"/>
      <w:lvlText w:val="%9."/>
      <w:lvlJc w:val="right"/>
      <w:pPr>
        <w:ind w:left="6480" w:hanging="180"/>
      </w:pPr>
    </w:lvl>
  </w:abstractNum>
  <w:abstractNum w:abstractNumId="180" w15:restartNumberingAfterBreak="0">
    <w:nsid w:val="73D5F9C8"/>
    <w:multiLevelType w:val="hybridMultilevel"/>
    <w:tmpl w:val="FFFFFFFF"/>
    <w:lvl w:ilvl="0" w:tplc="10D416EC">
      <w:start w:val="1"/>
      <w:numFmt w:val="bullet"/>
      <w:lvlText w:val=""/>
      <w:lvlJc w:val="left"/>
      <w:pPr>
        <w:ind w:left="720" w:hanging="360"/>
      </w:pPr>
      <w:rPr>
        <w:rFonts w:ascii="Symbol" w:hAnsi="Symbol" w:hint="default"/>
      </w:rPr>
    </w:lvl>
    <w:lvl w:ilvl="1" w:tplc="9C143B7E">
      <w:start w:val="1"/>
      <w:numFmt w:val="bullet"/>
      <w:lvlText w:val="o"/>
      <w:lvlJc w:val="left"/>
      <w:pPr>
        <w:ind w:left="1440" w:hanging="360"/>
      </w:pPr>
      <w:rPr>
        <w:rFonts w:ascii="Courier New" w:hAnsi="Courier New" w:hint="default"/>
      </w:rPr>
    </w:lvl>
    <w:lvl w:ilvl="2" w:tplc="D7D8291E">
      <w:start w:val="1"/>
      <w:numFmt w:val="bullet"/>
      <w:lvlText w:val=""/>
      <w:lvlJc w:val="left"/>
      <w:pPr>
        <w:ind w:left="2160" w:hanging="360"/>
      </w:pPr>
      <w:rPr>
        <w:rFonts w:ascii="Wingdings" w:hAnsi="Wingdings" w:hint="default"/>
      </w:rPr>
    </w:lvl>
    <w:lvl w:ilvl="3" w:tplc="CCDEE7FC">
      <w:start w:val="1"/>
      <w:numFmt w:val="bullet"/>
      <w:lvlText w:val=""/>
      <w:lvlJc w:val="left"/>
      <w:pPr>
        <w:ind w:left="2880" w:hanging="360"/>
      </w:pPr>
      <w:rPr>
        <w:rFonts w:ascii="Symbol" w:hAnsi="Symbol" w:hint="default"/>
      </w:rPr>
    </w:lvl>
    <w:lvl w:ilvl="4" w:tplc="4AAC0848">
      <w:start w:val="1"/>
      <w:numFmt w:val="bullet"/>
      <w:lvlText w:val="o"/>
      <w:lvlJc w:val="left"/>
      <w:pPr>
        <w:ind w:left="3600" w:hanging="360"/>
      </w:pPr>
      <w:rPr>
        <w:rFonts w:ascii="Courier New" w:hAnsi="Courier New" w:hint="default"/>
      </w:rPr>
    </w:lvl>
    <w:lvl w:ilvl="5" w:tplc="F3F0E486">
      <w:start w:val="1"/>
      <w:numFmt w:val="bullet"/>
      <w:lvlText w:val=""/>
      <w:lvlJc w:val="left"/>
      <w:pPr>
        <w:ind w:left="4320" w:hanging="360"/>
      </w:pPr>
      <w:rPr>
        <w:rFonts w:ascii="Wingdings" w:hAnsi="Wingdings" w:hint="default"/>
      </w:rPr>
    </w:lvl>
    <w:lvl w:ilvl="6" w:tplc="732CC080">
      <w:start w:val="1"/>
      <w:numFmt w:val="bullet"/>
      <w:lvlText w:val=""/>
      <w:lvlJc w:val="left"/>
      <w:pPr>
        <w:ind w:left="5040" w:hanging="360"/>
      </w:pPr>
      <w:rPr>
        <w:rFonts w:ascii="Symbol" w:hAnsi="Symbol" w:hint="default"/>
      </w:rPr>
    </w:lvl>
    <w:lvl w:ilvl="7" w:tplc="92B00244">
      <w:start w:val="1"/>
      <w:numFmt w:val="bullet"/>
      <w:lvlText w:val="o"/>
      <w:lvlJc w:val="left"/>
      <w:pPr>
        <w:ind w:left="5760" w:hanging="360"/>
      </w:pPr>
      <w:rPr>
        <w:rFonts w:ascii="Courier New" w:hAnsi="Courier New" w:hint="default"/>
      </w:rPr>
    </w:lvl>
    <w:lvl w:ilvl="8" w:tplc="4952528C">
      <w:start w:val="1"/>
      <w:numFmt w:val="bullet"/>
      <w:lvlText w:val=""/>
      <w:lvlJc w:val="left"/>
      <w:pPr>
        <w:ind w:left="6480" w:hanging="360"/>
      </w:pPr>
      <w:rPr>
        <w:rFonts w:ascii="Wingdings" w:hAnsi="Wingdings" w:hint="default"/>
      </w:rPr>
    </w:lvl>
  </w:abstractNum>
  <w:abstractNum w:abstractNumId="181" w15:restartNumberingAfterBreak="0">
    <w:nsid w:val="7438EC59"/>
    <w:multiLevelType w:val="hybridMultilevel"/>
    <w:tmpl w:val="FFFFFFFF"/>
    <w:lvl w:ilvl="0" w:tplc="5CD6DA40">
      <w:start w:val="1"/>
      <w:numFmt w:val="bullet"/>
      <w:lvlText w:val=""/>
      <w:lvlJc w:val="left"/>
      <w:pPr>
        <w:ind w:left="720" w:hanging="360"/>
      </w:pPr>
      <w:rPr>
        <w:rFonts w:ascii="Symbol" w:hAnsi="Symbol" w:hint="default"/>
      </w:rPr>
    </w:lvl>
    <w:lvl w:ilvl="1" w:tplc="40FEDE12">
      <w:start w:val="1"/>
      <w:numFmt w:val="bullet"/>
      <w:lvlText w:val="o"/>
      <w:lvlJc w:val="left"/>
      <w:pPr>
        <w:ind w:left="1440" w:hanging="360"/>
      </w:pPr>
      <w:rPr>
        <w:rFonts w:ascii="Courier New" w:hAnsi="Courier New" w:hint="default"/>
      </w:rPr>
    </w:lvl>
    <w:lvl w:ilvl="2" w:tplc="FE1AC5E2">
      <w:start w:val="1"/>
      <w:numFmt w:val="bullet"/>
      <w:lvlText w:val=""/>
      <w:lvlJc w:val="left"/>
      <w:pPr>
        <w:ind w:left="2160" w:hanging="360"/>
      </w:pPr>
      <w:rPr>
        <w:rFonts w:ascii="Wingdings" w:hAnsi="Wingdings" w:hint="default"/>
      </w:rPr>
    </w:lvl>
    <w:lvl w:ilvl="3" w:tplc="281640A4">
      <w:start w:val="1"/>
      <w:numFmt w:val="bullet"/>
      <w:lvlText w:val=""/>
      <w:lvlJc w:val="left"/>
      <w:pPr>
        <w:ind w:left="2880" w:hanging="360"/>
      </w:pPr>
      <w:rPr>
        <w:rFonts w:ascii="Symbol" w:hAnsi="Symbol" w:hint="default"/>
      </w:rPr>
    </w:lvl>
    <w:lvl w:ilvl="4" w:tplc="1FA4271C">
      <w:start w:val="1"/>
      <w:numFmt w:val="bullet"/>
      <w:lvlText w:val="o"/>
      <w:lvlJc w:val="left"/>
      <w:pPr>
        <w:ind w:left="3600" w:hanging="360"/>
      </w:pPr>
      <w:rPr>
        <w:rFonts w:ascii="Courier New" w:hAnsi="Courier New" w:hint="default"/>
      </w:rPr>
    </w:lvl>
    <w:lvl w:ilvl="5" w:tplc="B9466292">
      <w:start w:val="1"/>
      <w:numFmt w:val="bullet"/>
      <w:lvlText w:val=""/>
      <w:lvlJc w:val="left"/>
      <w:pPr>
        <w:ind w:left="4320" w:hanging="360"/>
      </w:pPr>
      <w:rPr>
        <w:rFonts w:ascii="Wingdings" w:hAnsi="Wingdings" w:hint="default"/>
      </w:rPr>
    </w:lvl>
    <w:lvl w:ilvl="6" w:tplc="E12E4202">
      <w:start w:val="1"/>
      <w:numFmt w:val="bullet"/>
      <w:lvlText w:val=""/>
      <w:lvlJc w:val="left"/>
      <w:pPr>
        <w:ind w:left="5040" w:hanging="360"/>
      </w:pPr>
      <w:rPr>
        <w:rFonts w:ascii="Symbol" w:hAnsi="Symbol" w:hint="default"/>
      </w:rPr>
    </w:lvl>
    <w:lvl w:ilvl="7" w:tplc="BC661FCE">
      <w:start w:val="1"/>
      <w:numFmt w:val="bullet"/>
      <w:lvlText w:val="o"/>
      <w:lvlJc w:val="left"/>
      <w:pPr>
        <w:ind w:left="5760" w:hanging="360"/>
      </w:pPr>
      <w:rPr>
        <w:rFonts w:ascii="Courier New" w:hAnsi="Courier New" w:hint="default"/>
      </w:rPr>
    </w:lvl>
    <w:lvl w:ilvl="8" w:tplc="94227062">
      <w:start w:val="1"/>
      <w:numFmt w:val="bullet"/>
      <w:lvlText w:val=""/>
      <w:lvlJc w:val="left"/>
      <w:pPr>
        <w:ind w:left="6480" w:hanging="360"/>
      </w:pPr>
      <w:rPr>
        <w:rFonts w:ascii="Wingdings" w:hAnsi="Wingdings" w:hint="default"/>
      </w:rPr>
    </w:lvl>
  </w:abstractNum>
  <w:abstractNum w:abstractNumId="182" w15:restartNumberingAfterBreak="0">
    <w:nsid w:val="74D134F2"/>
    <w:multiLevelType w:val="hybridMultilevel"/>
    <w:tmpl w:val="C94878E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3" w15:restartNumberingAfterBreak="0">
    <w:nsid w:val="751F120E"/>
    <w:multiLevelType w:val="hybridMultilevel"/>
    <w:tmpl w:val="FFFFFFFF"/>
    <w:lvl w:ilvl="0" w:tplc="9FF898A6">
      <w:start w:val="4"/>
      <w:numFmt w:val="lowerLetter"/>
      <w:lvlText w:val="%1."/>
      <w:lvlJc w:val="left"/>
      <w:pPr>
        <w:ind w:left="720" w:hanging="360"/>
      </w:pPr>
      <w:rPr>
        <w:rFonts w:ascii="Calibri" w:hAnsi="Calibri" w:hint="default"/>
      </w:rPr>
    </w:lvl>
    <w:lvl w:ilvl="1" w:tplc="BAB07006">
      <w:start w:val="1"/>
      <w:numFmt w:val="lowerLetter"/>
      <w:lvlText w:val="%2."/>
      <w:lvlJc w:val="left"/>
      <w:pPr>
        <w:ind w:left="1440" w:hanging="360"/>
      </w:pPr>
    </w:lvl>
    <w:lvl w:ilvl="2" w:tplc="28383D34">
      <w:start w:val="1"/>
      <w:numFmt w:val="lowerRoman"/>
      <w:lvlText w:val="%3."/>
      <w:lvlJc w:val="right"/>
      <w:pPr>
        <w:ind w:left="2160" w:hanging="180"/>
      </w:pPr>
    </w:lvl>
    <w:lvl w:ilvl="3" w:tplc="6360C2D6">
      <w:start w:val="1"/>
      <w:numFmt w:val="decimal"/>
      <w:lvlText w:val="%4."/>
      <w:lvlJc w:val="left"/>
      <w:pPr>
        <w:ind w:left="2880" w:hanging="360"/>
      </w:pPr>
    </w:lvl>
    <w:lvl w:ilvl="4" w:tplc="111A59D6">
      <w:start w:val="1"/>
      <w:numFmt w:val="lowerLetter"/>
      <w:lvlText w:val="%5."/>
      <w:lvlJc w:val="left"/>
      <w:pPr>
        <w:ind w:left="3600" w:hanging="360"/>
      </w:pPr>
    </w:lvl>
    <w:lvl w:ilvl="5" w:tplc="D67CDABC">
      <w:start w:val="1"/>
      <w:numFmt w:val="lowerRoman"/>
      <w:lvlText w:val="%6."/>
      <w:lvlJc w:val="right"/>
      <w:pPr>
        <w:ind w:left="4320" w:hanging="180"/>
      </w:pPr>
    </w:lvl>
    <w:lvl w:ilvl="6" w:tplc="D83643D2">
      <w:start w:val="1"/>
      <w:numFmt w:val="decimal"/>
      <w:lvlText w:val="%7."/>
      <w:lvlJc w:val="left"/>
      <w:pPr>
        <w:ind w:left="5040" w:hanging="360"/>
      </w:pPr>
    </w:lvl>
    <w:lvl w:ilvl="7" w:tplc="5C9E9182">
      <w:start w:val="1"/>
      <w:numFmt w:val="lowerLetter"/>
      <w:lvlText w:val="%8."/>
      <w:lvlJc w:val="left"/>
      <w:pPr>
        <w:ind w:left="5760" w:hanging="360"/>
      </w:pPr>
    </w:lvl>
    <w:lvl w:ilvl="8" w:tplc="C8FA9A4A">
      <w:start w:val="1"/>
      <w:numFmt w:val="lowerRoman"/>
      <w:lvlText w:val="%9."/>
      <w:lvlJc w:val="right"/>
      <w:pPr>
        <w:ind w:left="6480" w:hanging="180"/>
      </w:pPr>
    </w:lvl>
  </w:abstractNum>
  <w:abstractNum w:abstractNumId="184" w15:restartNumberingAfterBreak="0">
    <w:nsid w:val="758D622B"/>
    <w:multiLevelType w:val="hybridMultilevel"/>
    <w:tmpl w:val="15BA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66312AF"/>
    <w:multiLevelType w:val="hybridMultilevel"/>
    <w:tmpl w:val="EF2289C6"/>
    <w:lvl w:ilvl="0" w:tplc="E3640C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76832F59"/>
    <w:multiLevelType w:val="hybridMultilevel"/>
    <w:tmpl w:val="FFFFFFFF"/>
    <w:lvl w:ilvl="0" w:tplc="57CEE3A2">
      <w:start w:val="2"/>
      <w:numFmt w:val="decimal"/>
      <w:lvlText w:val="%1."/>
      <w:lvlJc w:val="left"/>
      <w:pPr>
        <w:ind w:left="360" w:hanging="360"/>
      </w:pPr>
      <w:rPr>
        <w:rFonts w:ascii="Calibri" w:hAnsi="Calibri" w:hint="default"/>
      </w:rPr>
    </w:lvl>
    <w:lvl w:ilvl="1" w:tplc="42E47206">
      <w:start w:val="1"/>
      <w:numFmt w:val="lowerLetter"/>
      <w:lvlText w:val="%2."/>
      <w:lvlJc w:val="left"/>
      <w:pPr>
        <w:ind w:left="1440" w:hanging="360"/>
      </w:pPr>
    </w:lvl>
    <w:lvl w:ilvl="2" w:tplc="DD7EDC4A">
      <w:start w:val="1"/>
      <w:numFmt w:val="lowerRoman"/>
      <w:lvlText w:val="%3."/>
      <w:lvlJc w:val="right"/>
      <w:pPr>
        <w:ind w:left="2160" w:hanging="180"/>
      </w:pPr>
    </w:lvl>
    <w:lvl w:ilvl="3" w:tplc="93300AD6">
      <w:start w:val="1"/>
      <w:numFmt w:val="decimal"/>
      <w:lvlText w:val="%4."/>
      <w:lvlJc w:val="left"/>
      <w:pPr>
        <w:ind w:left="2880" w:hanging="360"/>
      </w:pPr>
    </w:lvl>
    <w:lvl w:ilvl="4" w:tplc="F67A6A18">
      <w:start w:val="1"/>
      <w:numFmt w:val="lowerLetter"/>
      <w:lvlText w:val="%5."/>
      <w:lvlJc w:val="left"/>
      <w:pPr>
        <w:ind w:left="3600" w:hanging="360"/>
      </w:pPr>
    </w:lvl>
    <w:lvl w:ilvl="5" w:tplc="9348D41C">
      <w:start w:val="1"/>
      <w:numFmt w:val="lowerRoman"/>
      <w:lvlText w:val="%6."/>
      <w:lvlJc w:val="right"/>
      <w:pPr>
        <w:ind w:left="4320" w:hanging="180"/>
      </w:pPr>
    </w:lvl>
    <w:lvl w:ilvl="6" w:tplc="C2582D78">
      <w:start w:val="1"/>
      <w:numFmt w:val="decimal"/>
      <w:lvlText w:val="%7."/>
      <w:lvlJc w:val="left"/>
      <w:pPr>
        <w:ind w:left="5040" w:hanging="360"/>
      </w:pPr>
    </w:lvl>
    <w:lvl w:ilvl="7" w:tplc="A41C477E">
      <w:start w:val="1"/>
      <w:numFmt w:val="lowerLetter"/>
      <w:lvlText w:val="%8."/>
      <w:lvlJc w:val="left"/>
      <w:pPr>
        <w:ind w:left="5760" w:hanging="360"/>
      </w:pPr>
    </w:lvl>
    <w:lvl w:ilvl="8" w:tplc="1D06CF3A">
      <w:start w:val="1"/>
      <w:numFmt w:val="lowerRoman"/>
      <w:lvlText w:val="%9."/>
      <w:lvlJc w:val="right"/>
      <w:pPr>
        <w:ind w:left="6480" w:hanging="180"/>
      </w:pPr>
    </w:lvl>
  </w:abstractNum>
  <w:abstractNum w:abstractNumId="187" w15:restartNumberingAfterBreak="0">
    <w:nsid w:val="76BC76A8"/>
    <w:multiLevelType w:val="hybridMultilevel"/>
    <w:tmpl w:val="FFFFFFFF"/>
    <w:lvl w:ilvl="0" w:tplc="F5BA64FC">
      <w:start w:val="4"/>
      <w:numFmt w:val="lowerLetter"/>
      <w:lvlText w:val="%1."/>
      <w:lvlJc w:val="left"/>
      <w:pPr>
        <w:ind w:left="720" w:hanging="360"/>
      </w:pPr>
      <w:rPr>
        <w:rFonts w:ascii="Calibri" w:hAnsi="Calibri" w:hint="default"/>
      </w:rPr>
    </w:lvl>
    <w:lvl w:ilvl="1" w:tplc="9ED24706">
      <w:start w:val="1"/>
      <w:numFmt w:val="lowerLetter"/>
      <w:lvlText w:val="%2."/>
      <w:lvlJc w:val="left"/>
      <w:pPr>
        <w:ind w:left="1440" w:hanging="360"/>
      </w:pPr>
    </w:lvl>
    <w:lvl w:ilvl="2" w:tplc="3E28FC70">
      <w:start w:val="1"/>
      <w:numFmt w:val="lowerRoman"/>
      <w:lvlText w:val="%3."/>
      <w:lvlJc w:val="right"/>
      <w:pPr>
        <w:ind w:left="2160" w:hanging="180"/>
      </w:pPr>
    </w:lvl>
    <w:lvl w:ilvl="3" w:tplc="02D066CA">
      <w:start w:val="1"/>
      <w:numFmt w:val="decimal"/>
      <w:lvlText w:val="%4."/>
      <w:lvlJc w:val="left"/>
      <w:pPr>
        <w:ind w:left="2880" w:hanging="360"/>
      </w:pPr>
    </w:lvl>
    <w:lvl w:ilvl="4" w:tplc="BFBAC336">
      <w:start w:val="1"/>
      <w:numFmt w:val="lowerLetter"/>
      <w:lvlText w:val="%5."/>
      <w:lvlJc w:val="left"/>
      <w:pPr>
        <w:ind w:left="3600" w:hanging="360"/>
      </w:pPr>
    </w:lvl>
    <w:lvl w:ilvl="5" w:tplc="5FD49AD8">
      <w:start w:val="1"/>
      <w:numFmt w:val="lowerRoman"/>
      <w:lvlText w:val="%6."/>
      <w:lvlJc w:val="right"/>
      <w:pPr>
        <w:ind w:left="4320" w:hanging="180"/>
      </w:pPr>
    </w:lvl>
    <w:lvl w:ilvl="6" w:tplc="BD1C8FF0">
      <w:start w:val="1"/>
      <w:numFmt w:val="decimal"/>
      <w:lvlText w:val="%7."/>
      <w:lvlJc w:val="left"/>
      <w:pPr>
        <w:ind w:left="5040" w:hanging="360"/>
      </w:pPr>
    </w:lvl>
    <w:lvl w:ilvl="7" w:tplc="6A549286">
      <w:start w:val="1"/>
      <w:numFmt w:val="lowerLetter"/>
      <w:lvlText w:val="%8."/>
      <w:lvlJc w:val="left"/>
      <w:pPr>
        <w:ind w:left="5760" w:hanging="360"/>
      </w:pPr>
    </w:lvl>
    <w:lvl w:ilvl="8" w:tplc="9DDC7994">
      <w:start w:val="1"/>
      <w:numFmt w:val="lowerRoman"/>
      <w:lvlText w:val="%9."/>
      <w:lvlJc w:val="right"/>
      <w:pPr>
        <w:ind w:left="6480" w:hanging="180"/>
      </w:pPr>
    </w:lvl>
  </w:abstractNum>
  <w:abstractNum w:abstractNumId="188" w15:restartNumberingAfterBreak="0">
    <w:nsid w:val="77DA3CF0"/>
    <w:multiLevelType w:val="hybridMultilevel"/>
    <w:tmpl w:val="05584142"/>
    <w:lvl w:ilvl="0" w:tplc="8EF27620">
      <w:start w:val="1"/>
      <w:numFmt w:val="lowerRoman"/>
      <w:lvlText w:val="%1."/>
      <w:lvlJc w:val="right"/>
      <w:pPr>
        <w:ind w:left="864"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9" w15:restartNumberingAfterBreak="0">
    <w:nsid w:val="77DD25ED"/>
    <w:multiLevelType w:val="hybridMultilevel"/>
    <w:tmpl w:val="FFFFFFFF"/>
    <w:lvl w:ilvl="0" w:tplc="36D4E960">
      <w:start w:val="1"/>
      <w:numFmt w:val="decimal"/>
      <w:lvlText w:val="%1."/>
      <w:lvlJc w:val="left"/>
      <w:pPr>
        <w:ind w:left="720" w:hanging="360"/>
      </w:pPr>
    </w:lvl>
    <w:lvl w:ilvl="1" w:tplc="844A8496">
      <w:start w:val="1"/>
      <w:numFmt w:val="lowerLetter"/>
      <w:lvlText w:val="%2."/>
      <w:lvlJc w:val="left"/>
      <w:pPr>
        <w:ind w:left="1440" w:hanging="360"/>
      </w:pPr>
    </w:lvl>
    <w:lvl w:ilvl="2" w:tplc="DEE0F4D0">
      <w:start w:val="1"/>
      <w:numFmt w:val="lowerRoman"/>
      <w:lvlText w:val="%3."/>
      <w:lvlJc w:val="right"/>
      <w:pPr>
        <w:ind w:left="2160" w:hanging="180"/>
      </w:pPr>
    </w:lvl>
    <w:lvl w:ilvl="3" w:tplc="8D50D728">
      <w:start w:val="1"/>
      <w:numFmt w:val="decimal"/>
      <w:lvlText w:val="%4."/>
      <w:lvlJc w:val="left"/>
      <w:pPr>
        <w:ind w:left="2880" w:hanging="360"/>
      </w:pPr>
    </w:lvl>
    <w:lvl w:ilvl="4" w:tplc="C2ACB196">
      <w:start w:val="1"/>
      <w:numFmt w:val="lowerLetter"/>
      <w:lvlText w:val="%5."/>
      <w:lvlJc w:val="left"/>
      <w:pPr>
        <w:ind w:left="3600" w:hanging="360"/>
      </w:pPr>
    </w:lvl>
    <w:lvl w:ilvl="5" w:tplc="4112A2A8">
      <w:start w:val="1"/>
      <w:numFmt w:val="lowerRoman"/>
      <w:lvlText w:val="%6."/>
      <w:lvlJc w:val="right"/>
      <w:pPr>
        <w:ind w:left="4320" w:hanging="180"/>
      </w:pPr>
    </w:lvl>
    <w:lvl w:ilvl="6" w:tplc="9664FDC6">
      <w:start w:val="1"/>
      <w:numFmt w:val="decimal"/>
      <w:lvlText w:val="%7."/>
      <w:lvlJc w:val="left"/>
      <w:pPr>
        <w:ind w:left="5040" w:hanging="360"/>
      </w:pPr>
    </w:lvl>
    <w:lvl w:ilvl="7" w:tplc="5164D7F0">
      <w:start w:val="1"/>
      <w:numFmt w:val="lowerLetter"/>
      <w:lvlText w:val="%8."/>
      <w:lvlJc w:val="left"/>
      <w:pPr>
        <w:ind w:left="5760" w:hanging="360"/>
      </w:pPr>
    </w:lvl>
    <w:lvl w:ilvl="8" w:tplc="D25A66E2">
      <w:start w:val="1"/>
      <w:numFmt w:val="lowerRoman"/>
      <w:lvlText w:val="%9."/>
      <w:lvlJc w:val="right"/>
      <w:pPr>
        <w:ind w:left="6480" w:hanging="180"/>
      </w:pPr>
    </w:lvl>
  </w:abstractNum>
  <w:abstractNum w:abstractNumId="190" w15:restartNumberingAfterBreak="0">
    <w:nsid w:val="7A4F0E5D"/>
    <w:multiLevelType w:val="hybridMultilevel"/>
    <w:tmpl w:val="89E0C200"/>
    <w:lvl w:ilvl="0" w:tplc="ECB8E168">
      <w:start w:val="1"/>
      <w:numFmt w:val="lowerLetter"/>
      <w:lvlText w:val="%1."/>
      <w:lvlJc w:val="left"/>
      <w:pPr>
        <w:ind w:left="1778" w:hanging="360"/>
      </w:pPr>
      <w:rPr>
        <w:rFonts w:hint="default"/>
        <w:b w:val="0"/>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91" w15:restartNumberingAfterBreak="0">
    <w:nsid w:val="7A6FB585"/>
    <w:multiLevelType w:val="hybridMultilevel"/>
    <w:tmpl w:val="FFFFFFFF"/>
    <w:lvl w:ilvl="0" w:tplc="50A658A0">
      <w:start w:val="6"/>
      <w:numFmt w:val="lowerLetter"/>
      <w:lvlText w:val="%1."/>
      <w:lvlJc w:val="left"/>
      <w:pPr>
        <w:ind w:left="720" w:hanging="360"/>
      </w:pPr>
      <w:rPr>
        <w:rFonts w:ascii="Calibri" w:hAnsi="Calibri" w:hint="default"/>
      </w:rPr>
    </w:lvl>
    <w:lvl w:ilvl="1" w:tplc="89C49198">
      <w:start w:val="1"/>
      <w:numFmt w:val="lowerLetter"/>
      <w:lvlText w:val="%2."/>
      <w:lvlJc w:val="left"/>
      <w:pPr>
        <w:ind w:left="1440" w:hanging="360"/>
      </w:pPr>
    </w:lvl>
    <w:lvl w:ilvl="2" w:tplc="F29E5CC6">
      <w:start w:val="1"/>
      <w:numFmt w:val="lowerRoman"/>
      <w:lvlText w:val="%3."/>
      <w:lvlJc w:val="right"/>
      <w:pPr>
        <w:ind w:left="2160" w:hanging="180"/>
      </w:pPr>
    </w:lvl>
    <w:lvl w:ilvl="3" w:tplc="6D086C76">
      <w:start w:val="1"/>
      <w:numFmt w:val="decimal"/>
      <w:lvlText w:val="%4."/>
      <w:lvlJc w:val="left"/>
      <w:pPr>
        <w:ind w:left="2880" w:hanging="360"/>
      </w:pPr>
    </w:lvl>
    <w:lvl w:ilvl="4" w:tplc="44EC95D6">
      <w:start w:val="1"/>
      <w:numFmt w:val="lowerLetter"/>
      <w:lvlText w:val="%5."/>
      <w:lvlJc w:val="left"/>
      <w:pPr>
        <w:ind w:left="3600" w:hanging="360"/>
      </w:pPr>
    </w:lvl>
    <w:lvl w:ilvl="5" w:tplc="E1E0CBA8">
      <w:start w:val="1"/>
      <w:numFmt w:val="lowerRoman"/>
      <w:lvlText w:val="%6."/>
      <w:lvlJc w:val="right"/>
      <w:pPr>
        <w:ind w:left="4320" w:hanging="180"/>
      </w:pPr>
    </w:lvl>
    <w:lvl w:ilvl="6" w:tplc="8CEEF95C">
      <w:start w:val="1"/>
      <w:numFmt w:val="decimal"/>
      <w:lvlText w:val="%7."/>
      <w:lvlJc w:val="left"/>
      <w:pPr>
        <w:ind w:left="5040" w:hanging="360"/>
      </w:pPr>
    </w:lvl>
    <w:lvl w:ilvl="7" w:tplc="05747EE0">
      <w:start w:val="1"/>
      <w:numFmt w:val="lowerLetter"/>
      <w:lvlText w:val="%8."/>
      <w:lvlJc w:val="left"/>
      <w:pPr>
        <w:ind w:left="5760" w:hanging="360"/>
      </w:pPr>
    </w:lvl>
    <w:lvl w:ilvl="8" w:tplc="D56290AC">
      <w:start w:val="1"/>
      <w:numFmt w:val="lowerRoman"/>
      <w:lvlText w:val="%9."/>
      <w:lvlJc w:val="right"/>
      <w:pPr>
        <w:ind w:left="6480" w:hanging="180"/>
      </w:pPr>
    </w:lvl>
  </w:abstractNum>
  <w:abstractNum w:abstractNumId="192" w15:restartNumberingAfterBreak="0">
    <w:nsid w:val="7A7EB3B3"/>
    <w:multiLevelType w:val="hybridMultilevel"/>
    <w:tmpl w:val="FFFFFFFF"/>
    <w:lvl w:ilvl="0" w:tplc="FECC6C3A">
      <w:start w:val="5"/>
      <w:numFmt w:val="decimal"/>
      <w:lvlText w:val="%1."/>
      <w:lvlJc w:val="left"/>
      <w:pPr>
        <w:ind w:left="360" w:hanging="360"/>
      </w:pPr>
      <w:rPr>
        <w:rFonts w:ascii="Calibri" w:hAnsi="Calibri" w:hint="default"/>
      </w:rPr>
    </w:lvl>
    <w:lvl w:ilvl="1" w:tplc="6B6EF964">
      <w:start w:val="1"/>
      <w:numFmt w:val="lowerLetter"/>
      <w:lvlText w:val="%2."/>
      <w:lvlJc w:val="left"/>
      <w:pPr>
        <w:ind w:left="1440" w:hanging="360"/>
      </w:pPr>
    </w:lvl>
    <w:lvl w:ilvl="2" w:tplc="F6D8400C">
      <w:start w:val="1"/>
      <w:numFmt w:val="lowerRoman"/>
      <w:lvlText w:val="%3."/>
      <w:lvlJc w:val="right"/>
      <w:pPr>
        <w:ind w:left="2160" w:hanging="180"/>
      </w:pPr>
    </w:lvl>
    <w:lvl w:ilvl="3" w:tplc="5F721C6C">
      <w:start w:val="1"/>
      <w:numFmt w:val="decimal"/>
      <w:lvlText w:val="%4."/>
      <w:lvlJc w:val="left"/>
      <w:pPr>
        <w:ind w:left="2880" w:hanging="360"/>
      </w:pPr>
    </w:lvl>
    <w:lvl w:ilvl="4" w:tplc="C48CE82C">
      <w:start w:val="1"/>
      <w:numFmt w:val="lowerLetter"/>
      <w:lvlText w:val="%5."/>
      <w:lvlJc w:val="left"/>
      <w:pPr>
        <w:ind w:left="3600" w:hanging="360"/>
      </w:pPr>
    </w:lvl>
    <w:lvl w:ilvl="5" w:tplc="9D3EDE78">
      <w:start w:val="1"/>
      <w:numFmt w:val="lowerRoman"/>
      <w:lvlText w:val="%6."/>
      <w:lvlJc w:val="right"/>
      <w:pPr>
        <w:ind w:left="4320" w:hanging="180"/>
      </w:pPr>
    </w:lvl>
    <w:lvl w:ilvl="6" w:tplc="5CD6DEB2">
      <w:start w:val="1"/>
      <w:numFmt w:val="decimal"/>
      <w:lvlText w:val="%7."/>
      <w:lvlJc w:val="left"/>
      <w:pPr>
        <w:ind w:left="5040" w:hanging="360"/>
      </w:pPr>
    </w:lvl>
    <w:lvl w:ilvl="7" w:tplc="DE0AD742">
      <w:start w:val="1"/>
      <w:numFmt w:val="lowerLetter"/>
      <w:lvlText w:val="%8."/>
      <w:lvlJc w:val="left"/>
      <w:pPr>
        <w:ind w:left="5760" w:hanging="360"/>
      </w:pPr>
    </w:lvl>
    <w:lvl w:ilvl="8" w:tplc="92BA82FA">
      <w:start w:val="1"/>
      <w:numFmt w:val="lowerRoman"/>
      <w:lvlText w:val="%9."/>
      <w:lvlJc w:val="right"/>
      <w:pPr>
        <w:ind w:left="6480" w:hanging="180"/>
      </w:pPr>
    </w:lvl>
  </w:abstractNum>
  <w:abstractNum w:abstractNumId="193" w15:restartNumberingAfterBreak="0">
    <w:nsid w:val="7A9E152C"/>
    <w:multiLevelType w:val="hybridMultilevel"/>
    <w:tmpl w:val="B888DDC2"/>
    <w:lvl w:ilvl="0" w:tplc="0C1629BC">
      <w:start w:val="1"/>
      <w:numFmt w:val="bullet"/>
      <w:lvlText w:val=""/>
      <w:lvlJc w:val="left"/>
      <w:pPr>
        <w:ind w:left="360" w:hanging="360"/>
      </w:pPr>
      <w:rPr>
        <w:rFonts w:ascii="Symbol" w:hAnsi="Symbol" w:hint="default"/>
      </w:rPr>
    </w:lvl>
    <w:lvl w:ilvl="1" w:tplc="9A2CF308">
      <w:start w:val="1"/>
      <w:numFmt w:val="bullet"/>
      <w:lvlText w:val="o"/>
      <w:lvlJc w:val="left"/>
      <w:pPr>
        <w:ind w:left="1080" w:hanging="360"/>
      </w:pPr>
      <w:rPr>
        <w:rFonts w:ascii="Courier New" w:hAnsi="Courier New" w:hint="default"/>
      </w:rPr>
    </w:lvl>
    <w:lvl w:ilvl="2" w:tplc="09E01620">
      <w:start w:val="1"/>
      <w:numFmt w:val="bullet"/>
      <w:lvlText w:val=""/>
      <w:lvlJc w:val="left"/>
      <w:pPr>
        <w:ind w:left="1800" w:hanging="360"/>
      </w:pPr>
      <w:rPr>
        <w:rFonts w:ascii="Wingdings" w:hAnsi="Wingdings" w:hint="default"/>
      </w:rPr>
    </w:lvl>
    <w:lvl w:ilvl="3" w:tplc="31560476">
      <w:start w:val="1"/>
      <w:numFmt w:val="bullet"/>
      <w:lvlText w:val=""/>
      <w:lvlJc w:val="left"/>
      <w:pPr>
        <w:ind w:left="2520" w:hanging="360"/>
      </w:pPr>
      <w:rPr>
        <w:rFonts w:ascii="Symbol" w:hAnsi="Symbol" w:hint="default"/>
      </w:rPr>
    </w:lvl>
    <w:lvl w:ilvl="4" w:tplc="A4EA49C4">
      <w:start w:val="1"/>
      <w:numFmt w:val="bullet"/>
      <w:lvlText w:val="o"/>
      <w:lvlJc w:val="left"/>
      <w:pPr>
        <w:ind w:left="3240" w:hanging="360"/>
      </w:pPr>
      <w:rPr>
        <w:rFonts w:ascii="Courier New" w:hAnsi="Courier New" w:hint="default"/>
      </w:rPr>
    </w:lvl>
    <w:lvl w:ilvl="5" w:tplc="4830C328">
      <w:start w:val="1"/>
      <w:numFmt w:val="bullet"/>
      <w:lvlText w:val=""/>
      <w:lvlJc w:val="left"/>
      <w:pPr>
        <w:ind w:left="3960" w:hanging="360"/>
      </w:pPr>
      <w:rPr>
        <w:rFonts w:ascii="Wingdings" w:hAnsi="Wingdings" w:hint="default"/>
      </w:rPr>
    </w:lvl>
    <w:lvl w:ilvl="6" w:tplc="53102144">
      <w:start w:val="1"/>
      <w:numFmt w:val="bullet"/>
      <w:lvlText w:val=""/>
      <w:lvlJc w:val="left"/>
      <w:pPr>
        <w:ind w:left="4680" w:hanging="360"/>
      </w:pPr>
      <w:rPr>
        <w:rFonts w:ascii="Symbol" w:hAnsi="Symbol" w:hint="default"/>
      </w:rPr>
    </w:lvl>
    <w:lvl w:ilvl="7" w:tplc="9AAAFAB6">
      <w:start w:val="1"/>
      <w:numFmt w:val="bullet"/>
      <w:lvlText w:val="o"/>
      <w:lvlJc w:val="left"/>
      <w:pPr>
        <w:ind w:left="5400" w:hanging="360"/>
      </w:pPr>
      <w:rPr>
        <w:rFonts w:ascii="Courier New" w:hAnsi="Courier New" w:hint="default"/>
      </w:rPr>
    </w:lvl>
    <w:lvl w:ilvl="8" w:tplc="BB88C2A6">
      <w:start w:val="1"/>
      <w:numFmt w:val="bullet"/>
      <w:lvlText w:val=""/>
      <w:lvlJc w:val="left"/>
      <w:pPr>
        <w:ind w:left="6120" w:hanging="360"/>
      </w:pPr>
      <w:rPr>
        <w:rFonts w:ascii="Wingdings" w:hAnsi="Wingdings" w:hint="default"/>
      </w:rPr>
    </w:lvl>
  </w:abstractNum>
  <w:abstractNum w:abstractNumId="194" w15:restartNumberingAfterBreak="0">
    <w:nsid w:val="7ADD3E5D"/>
    <w:multiLevelType w:val="hybridMultilevel"/>
    <w:tmpl w:val="4AF2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B2D949F"/>
    <w:multiLevelType w:val="hybridMultilevel"/>
    <w:tmpl w:val="FFFFFFFF"/>
    <w:lvl w:ilvl="0" w:tplc="4EBE5AB8">
      <w:start w:val="1"/>
      <w:numFmt w:val="decimal"/>
      <w:lvlText w:val="%1."/>
      <w:lvlJc w:val="left"/>
      <w:pPr>
        <w:ind w:left="360" w:hanging="360"/>
      </w:pPr>
      <w:rPr>
        <w:rFonts w:ascii="Calibri" w:hAnsi="Calibri" w:hint="default"/>
      </w:rPr>
    </w:lvl>
    <w:lvl w:ilvl="1" w:tplc="9926C426">
      <w:start w:val="1"/>
      <w:numFmt w:val="lowerLetter"/>
      <w:lvlText w:val="%2."/>
      <w:lvlJc w:val="left"/>
      <w:pPr>
        <w:ind w:left="1440" w:hanging="360"/>
      </w:pPr>
    </w:lvl>
    <w:lvl w:ilvl="2" w:tplc="63D076E2">
      <w:start w:val="1"/>
      <w:numFmt w:val="lowerRoman"/>
      <w:lvlText w:val="%3."/>
      <w:lvlJc w:val="right"/>
      <w:pPr>
        <w:ind w:left="2160" w:hanging="180"/>
      </w:pPr>
    </w:lvl>
    <w:lvl w:ilvl="3" w:tplc="51E072AC">
      <w:start w:val="1"/>
      <w:numFmt w:val="decimal"/>
      <w:lvlText w:val="%4."/>
      <w:lvlJc w:val="left"/>
      <w:pPr>
        <w:ind w:left="2880" w:hanging="360"/>
      </w:pPr>
    </w:lvl>
    <w:lvl w:ilvl="4" w:tplc="A3F68A68">
      <w:start w:val="1"/>
      <w:numFmt w:val="lowerLetter"/>
      <w:lvlText w:val="%5."/>
      <w:lvlJc w:val="left"/>
      <w:pPr>
        <w:ind w:left="3600" w:hanging="360"/>
      </w:pPr>
    </w:lvl>
    <w:lvl w:ilvl="5" w:tplc="1E3C6508">
      <w:start w:val="1"/>
      <w:numFmt w:val="lowerRoman"/>
      <w:lvlText w:val="%6."/>
      <w:lvlJc w:val="right"/>
      <w:pPr>
        <w:ind w:left="4320" w:hanging="180"/>
      </w:pPr>
    </w:lvl>
    <w:lvl w:ilvl="6" w:tplc="828A73B8">
      <w:start w:val="1"/>
      <w:numFmt w:val="decimal"/>
      <w:lvlText w:val="%7."/>
      <w:lvlJc w:val="left"/>
      <w:pPr>
        <w:ind w:left="5040" w:hanging="360"/>
      </w:pPr>
    </w:lvl>
    <w:lvl w:ilvl="7" w:tplc="EFA4F28C">
      <w:start w:val="1"/>
      <w:numFmt w:val="lowerLetter"/>
      <w:lvlText w:val="%8."/>
      <w:lvlJc w:val="left"/>
      <w:pPr>
        <w:ind w:left="5760" w:hanging="360"/>
      </w:pPr>
    </w:lvl>
    <w:lvl w:ilvl="8" w:tplc="6E8C528E">
      <w:start w:val="1"/>
      <w:numFmt w:val="lowerRoman"/>
      <w:lvlText w:val="%9."/>
      <w:lvlJc w:val="right"/>
      <w:pPr>
        <w:ind w:left="6480" w:hanging="180"/>
      </w:pPr>
    </w:lvl>
  </w:abstractNum>
  <w:abstractNum w:abstractNumId="196" w15:restartNumberingAfterBreak="0">
    <w:nsid w:val="7CFA0952"/>
    <w:multiLevelType w:val="hybridMultilevel"/>
    <w:tmpl w:val="FFFFFFFF"/>
    <w:lvl w:ilvl="0" w:tplc="714C09D4">
      <w:numFmt w:val="none"/>
      <w:lvlText w:val=""/>
      <w:lvlJc w:val="left"/>
      <w:pPr>
        <w:tabs>
          <w:tab w:val="num" w:pos="360"/>
        </w:tabs>
      </w:pPr>
    </w:lvl>
    <w:lvl w:ilvl="1" w:tplc="82FC9F82">
      <w:start w:val="1"/>
      <w:numFmt w:val="lowerLetter"/>
      <w:lvlText w:val="%2."/>
      <w:lvlJc w:val="left"/>
      <w:pPr>
        <w:ind w:left="1440" w:hanging="360"/>
      </w:pPr>
    </w:lvl>
    <w:lvl w:ilvl="2" w:tplc="C262D3F8">
      <w:start w:val="1"/>
      <w:numFmt w:val="lowerRoman"/>
      <w:lvlText w:val="%3."/>
      <w:lvlJc w:val="right"/>
      <w:pPr>
        <w:ind w:left="2160" w:hanging="180"/>
      </w:pPr>
    </w:lvl>
    <w:lvl w:ilvl="3" w:tplc="50509FA8">
      <w:start w:val="1"/>
      <w:numFmt w:val="decimal"/>
      <w:lvlText w:val="%4."/>
      <w:lvlJc w:val="left"/>
      <w:pPr>
        <w:ind w:left="2880" w:hanging="360"/>
      </w:pPr>
    </w:lvl>
    <w:lvl w:ilvl="4" w:tplc="77FC7E86">
      <w:start w:val="1"/>
      <w:numFmt w:val="lowerLetter"/>
      <w:lvlText w:val="%5."/>
      <w:lvlJc w:val="left"/>
      <w:pPr>
        <w:ind w:left="3600" w:hanging="360"/>
      </w:pPr>
    </w:lvl>
    <w:lvl w:ilvl="5" w:tplc="3CBEAA16">
      <w:start w:val="1"/>
      <w:numFmt w:val="lowerRoman"/>
      <w:lvlText w:val="%6."/>
      <w:lvlJc w:val="right"/>
      <w:pPr>
        <w:ind w:left="4320" w:hanging="180"/>
      </w:pPr>
    </w:lvl>
    <w:lvl w:ilvl="6" w:tplc="9140ADB2">
      <w:start w:val="1"/>
      <w:numFmt w:val="decimal"/>
      <w:lvlText w:val="%7."/>
      <w:lvlJc w:val="left"/>
      <w:pPr>
        <w:ind w:left="5040" w:hanging="360"/>
      </w:pPr>
    </w:lvl>
    <w:lvl w:ilvl="7" w:tplc="010C777A">
      <w:start w:val="1"/>
      <w:numFmt w:val="lowerLetter"/>
      <w:lvlText w:val="%8."/>
      <w:lvlJc w:val="left"/>
      <w:pPr>
        <w:ind w:left="5760" w:hanging="360"/>
      </w:pPr>
    </w:lvl>
    <w:lvl w:ilvl="8" w:tplc="0B9813B2">
      <w:start w:val="1"/>
      <w:numFmt w:val="lowerRoman"/>
      <w:lvlText w:val="%9."/>
      <w:lvlJc w:val="right"/>
      <w:pPr>
        <w:ind w:left="6480" w:hanging="180"/>
      </w:pPr>
    </w:lvl>
  </w:abstractNum>
  <w:abstractNum w:abstractNumId="197" w15:restartNumberingAfterBreak="0">
    <w:nsid w:val="7E65B827"/>
    <w:multiLevelType w:val="hybridMultilevel"/>
    <w:tmpl w:val="FFFFFFFF"/>
    <w:lvl w:ilvl="0" w:tplc="1576B854">
      <w:start w:val="11"/>
      <w:numFmt w:val="lowerLetter"/>
      <w:lvlText w:val="%1."/>
      <w:lvlJc w:val="left"/>
      <w:pPr>
        <w:ind w:left="720" w:hanging="360"/>
      </w:pPr>
      <w:rPr>
        <w:rFonts w:ascii="Calibri" w:hAnsi="Calibri" w:hint="default"/>
      </w:rPr>
    </w:lvl>
    <w:lvl w:ilvl="1" w:tplc="E60010E8">
      <w:start w:val="1"/>
      <w:numFmt w:val="lowerLetter"/>
      <w:lvlText w:val="%2."/>
      <w:lvlJc w:val="left"/>
      <w:pPr>
        <w:ind w:left="1440" w:hanging="360"/>
      </w:pPr>
    </w:lvl>
    <w:lvl w:ilvl="2" w:tplc="063ECBE0">
      <w:start w:val="1"/>
      <w:numFmt w:val="lowerRoman"/>
      <w:lvlText w:val="%3."/>
      <w:lvlJc w:val="right"/>
      <w:pPr>
        <w:ind w:left="2160" w:hanging="180"/>
      </w:pPr>
    </w:lvl>
    <w:lvl w:ilvl="3" w:tplc="C9E26D34">
      <w:start w:val="1"/>
      <w:numFmt w:val="decimal"/>
      <w:lvlText w:val="%4."/>
      <w:lvlJc w:val="left"/>
      <w:pPr>
        <w:ind w:left="2880" w:hanging="360"/>
      </w:pPr>
    </w:lvl>
    <w:lvl w:ilvl="4" w:tplc="F42A8016">
      <w:start w:val="1"/>
      <w:numFmt w:val="lowerLetter"/>
      <w:lvlText w:val="%5."/>
      <w:lvlJc w:val="left"/>
      <w:pPr>
        <w:ind w:left="3600" w:hanging="360"/>
      </w:pPr>
    </w:lvl>
    <w:lvl w:ilvl="5" w:tplc="62ACCCD0">
      <w:start w:val="1"/>
      <w:numFmt w:val="lowerRoman"/>
      <w:lvlText w:val="%6."/>
      <w:lvlJc w:val="right"/>
      <w:pPr>
        <w:ind w:left="4320" w:hanging="180"/>
      </w:pPr>
    </w:lvl>
    <w:lvl w:ilvl="6" w:tplc="E834B8D0">
      <w:start w:val="1"/>
      <w:numFmt w:val="decimal"/>
      <w:lvlText w:val="%7."/>
      <w:lvlJc w:val="left"/>
      <w:pPr>
        <w:ind w:left="5040" w:hanging="360"/>
      </w:pPr>
    </w:lvl>
    <w:lvl w:ilvl="7" w:tplc="95A8F70C">
      <w:start w:val="1"/>
      <w:numFmt w:val="lowerLetter"/>
      <w:lvlText w:val="%8."/>
      <w:lvlJc w:val="left"/>
      <w:pPr>
        <w:ind w:left="5760" w:hanging="360"/>
      </w:pPr>
    </w:lvl>
    <w:lvl w:ilvl="8" w:tplc="2B62D914">
      <w:start w:val="1"/>
      <w:numFmt w:val="lowerRoman"/>
      <w:lvlText w:val="%9."/>
      <w:lvlJc w:val="right"/>
      <w:pPr>
        <w:ind w:left="6480" w:hanging="180"/>
      </w:pPr>
    </w:lvl>
  </w:abstractNum>
  <w:abstractNum w:abstractNumId="198" w15:restartNumberingAfterBreak="0">
    <w:nsid w:val="7E6B5B47"/>
    <w:multiLevelType w:val="hybridMultilevel"/>
    <w:tmpl w:val="FFFFFFFF"/>
    <w:lvl w:ilvl="0" w:tplc="0B80A1B0">
      <w:start w:val="15"/>
      <w:numFmt w:val="lowerLetter"/>
      <w:lvlText w:val="%1."/>
      <w:lvlJc w:val="left"/>
      <w:pPr>
        <w:ind w:left="720" w:hanging="360"/>
      </w:pPr>
      <w:rPr>
        <w:rFonts w:ascii="Calibri" w:hAnsi="Calibri" w:hint="default"/>
      </w:rPr>
    </w:lvl>
    <w:lvl w:ilvl="1" w:tplc="608C54D0">
      <w:start w:val="1"/>
      <w:numFmt w:val="lowerLetter"/>
      <w:lvlText w:val="%2."/>
      <w:lvlJc w:val="left"/>
      <w:pPr>
        <w:ind w:left="1440" w:hanging="360"/>
      </w:pPr>
    </w:lvl>
    <w:lvl w:ilvl="2" w:tplc="149C0402">
      <w:start w:val="1"/>
      <w:numFmt w:val="lowerRoman"/>
      <w:lvlText w:val="%3."/>
      <w:lvlJc w:val="right"/>
      <w:pPr>
        <w:ind w:left="2160" w:hanging="180"/>
      </w:pPr>
    </w:lvl>
    <w:lvl w:ilvl="3" w:tplc="FAFE9C00">
      <w:start w:val="1"/>
      <w:numFmt w:val="decimal"/>
      <w:lvlText w:val="%4."/>
      <w:lvlJc w:val="left"/>
      <w:pPr>
        <w:ind w:left="2880" w:hanging="360"/>
      </w:pPr>
    </w:lvl>
    <w:lvl w:ilvl="4" w:tplc="47782AFA">
      <w:start w:val="1"/>
      <w:numFmt w:val="lowerLetter"/>
      <w:lvlText w:val="%5."/>
      <w:lvlJc w:val="left"/>
      <w:pPr>
        <w:ind w:left="3600" w:hanging="360"/>
      </w:pPr>
    </w:lvl>
    <w:lvl w:ilvl="5" w:tplc="2AF20FBC">
      <w:start w:val="1"/>
      <w:numFmt w:val="lowerRoman"/>
      <w:lvlText w:val="%6."/>
      <w:lvlJc w:val="right"/>
      <w:pPr>
        <w:ind w:left="4320" w:hanging="180"/>
      </w:pPr>
    </w:lvl>
    <w:lvl w:ilvl="6" w:tplc="07D82644">
      <w:start w:val="1"/>
      <w:numFmt w:val="decimal"/>
      <w:lvlText w:val="%7."/>
      <w:lvlJc w:val="left"/>
      <w:pPr>
        <w:ind w:left="5040" w:hanging="360"/>
      </w:pPr>
    </w:lvl>
    <w:lvl w:ilvl="7" w:tplc="44F289D2">
      <w:start w:val="1"/>
      <w:numFmt w:val="lowerLetter"/>
      <w:lvlText w:val="%8."/>
      <w:lvlJc w:val="left"/>
      <w:pPr>
        <w:ind w:left="5760" w:hanging="360"/>
      </w:pPr>
    </w:lvl>
    <w:lvl w:ilvl="8" w:tplc="B7C44C0C">
      <w:start w:val="1"/>
      <w:numFmt w:val="lowerRoman"/>
      <w:lvlText w:val="%9."/>
      <w:lvlJc w:val="right"/>
      <w:pPr>
        <w:ind w:left="6480" w:hanging="180"/>
      </w:pPr>
    </w:lvl>
  </w:abstractNum>
  <w:abstractNum w:abstractNumId="199" w15:restartNumberingAfterBreak="0">
    <w:nsid w:val="7EA253A6"/>
    <w:multiLevelType w:val="hybridMultilevel"/>
    <w:tmpl w:val="C5D651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FD7D86"/>
    <w:multiLevelType w:val="hybridMultilevel"/>
    <w:tmpl w:val="FFFFFFFF"/>
    <w:lvl w:ilvl="0" w:tplc="BD6439CE">
      <w:start w:val="13"/>
      <w:numFmt w:val="lowerLetter"/>
      <w:lvlText w:val="%1."/>
      <w:lvlJc w:val="left"/>
      <w:pPr>
        <w:ind w:left="720" w:hanging="360"/>
      </w:pPr>
      <w:rPr>
        <w:rFonts w:ascii="Calibri" w:hAnsi="Calibri" w:hint="default"/>
      </w:rPr>
    </w:lvl>
    <w:lvl w:ilvl="1" w:tplc="15442618">
      <w:start w:val="1"/>
      <w:numFmt w:val="lowerLetter"/>
      <w:lvlText w:val="%2."/>
      <w:lvlJc w:val="left"/>
      <w:pPr>
        <w:ind w:left="1440" w:hanging="360"/>
      </w:pPr>
    </w:lvl>
    <w:lvl w:ilvl="2" w:tplc="EA44D706">
      <w:start w:val="1"/>
      <w:numFmt w:val="lowerRoman"/>
      <w:lvlText w:val="%3."/>
      <w:lvlJc w:val="right"/>
      <w:pPr>
        <w:ind w:left="2160" w:hanging="180"/>
      </w:pPr>
    </w:lvl>
    <w:lvl w:ilvl="3" w:tplc="94A04E16">
      <w:start w:val="1"/>
      <w:numFmt w:val="decimal"/>
      <w:lvlText w:val="%4."/>
      <w:lvlJc w:val="left"/>
      <w:pPr>
        <w:ind w:left="2880" w:hanging="360"/>
      </w:pPr>
    </w:lvl>
    <w:lvl w:ilvl="4" w:tplc="1D1C2412">
      <w:start w:val="1"/>
      <w:numFmt w:val="lowerLetter"/>
      <w:lvlText w:val="%5."/>
      <w:lvlJc w:val="left"/>
      <w:pPr>
        <w:ind w:left="3600" w:hanging="360"/>
      </w:pPr>
    </w:lvl>
    <w:lvl w:ilvl="5" w:tplc="2EB2D74E">
      <w:start w:val="1"/>
      <w:numFmt w:val="lowerRoman"/>
      <w:lvlText w:val="%6."/>
      <w:lvlJc w:val="right"/>
      <w:pPr>
        <w:ind w:left="4320" w:hanging="180"/>
      </w:pPr>
    </w:lvl>
    <w:lvl w:ilvl="6" w:tplc="580C2658">
      <w:start w:val="1"/>
      <w:numFmt w:val="decimal"/>
      <w:lvlText w:val="%7."/>
      <w:lvlJc w:val="left"/>
      <w:pPr>
        <w:ind w:left="5040" w:hanging="360"/>
      </w:pPr>
    </w:lvl>
    <w:lvl w:ilvl="7" w:tplc="503C957C">
      <w:start w:val="1"/>
      <w:numFmt w:val="lowerLetter"/>
      <w:lvlText w:val="%8."/>
      <w:lvlJc w:val="left"/>
      <w:pPr>
        <w:ind w:left="5760" w:hanging="360"/>
      </w:pPr>
    </w:lvl>
    <w:lvl w:ilvl="8" w:tplc="4764364A">
      <w:start w:val="1"/>
      <w:numFmt w:val="lowerRoman"/>
      <w:lvlText w:val="%9."/>
      <w:lvlJc w:val="right"/>
      <w:pPr>
        <w:ind w:left="6480" w:hanging="180"/>
      </w:pPr>
    </w:lvl>
  </w:abstractNum>
  <w:num w:numId="1">
    <w:abstractNumId w:val="8"/>
  </w:num>
  <w:num w:numId="2">
    <w:abstractNumId w:val="51"/>
  </w:num>
  <w:num w:numId="3">
    <w:abstractNumId w:val="54"/>
  </w:num>
  <w:num w:numId="4">
    <w:abstractNumId w:val="61"/>
  </w:num>
  <w:num w:numId="5">
    <w:abstractNumId w:val="69"/>
  </w:num>
  <w:num w:numId="6">
    <w:abstractNumId w:val="58"/>
  </w:num>
  <w:num w:numId="7">
    <w:abstractNumId w:val="193"/>
  </w:num>
  <w:num w:numId="8">
    <w:abstractNumId w:val="168"/>
  </w:num>
  <w:num w:numId="9">
    <w:abstractNumId w:val="98"/>
  </w:num>
  <w:num w:numId="10">
    <w:abstractNumId w:val="105"/>
  </w:num>
  <w:num w:numId="11">
    <w:abstractNumId w:val="157"/>
  </w:num>
  <w:num w:numId="12">
    <w:abstractNumId w:val="53"/>
  </w:num>
  <w:num w:numId="13">
    <w:abstractNumId w:val="19"/>
  </w:num>
  <w:num w:numId="14">
    <w:abstractNumId w:val="127"/>
  </w:num>
  <w:num w:numId="15">
    <w:abstractNumId w:val="63"/>
  </w:num>
  <w:num w:numId="16">
    <w:abstractNumId w:val="56"/>
  </w:num>
  <w:num w:numId="17">
    <w:abstractNumId w:val="3"/>
  </w:num>
  <w:num w:numId="18">
    <w:abstractNumId w:val="96"/>
  </w:num>
  <w:num w:numId="19">
    <w:abstractNumId w:val="40"/>
  </w:num>
  <w:num w:numId="20">
    <w:abstractNumId w:val="47"/>
  </w:num>
  <w:num w:numId="21">
    <w:abstractNumId w:val="2"/>
  </w:num>
  <w:num w:numId="22">
    <w:abstractNumId w:val="15"/>
  </w:num>
  <w:num w:numId="23">
    <w:abstractNumId w:val="35"/>
  </w:num>
  <w:num w:numId="24">
    <w:abstractNumId w:val="108"/>
  </w:num>
  <w:num w:numId="25">
    <w:abstractNumId w:val="180"/>
  </w:num>
  <w:num w:numId="26">
    <w:abstractNumId w:val="148"/>
  </w:num>
  <w:num w:numId="27">
    <w:abstractNumId w:val="41"/>
  </w:num>
  <w:num w:numId="28">
    <w:abstractNumId w:val="181"/>
  </w:num>
  <w:num w:numId="29">
    <w:abstractNumId w:val="112"/>
  </w:num>
  <w:num w:numId="30">
    <w:abstractNumId w:val="57"/>
  </w:num>
  <w:num w:numId="31">
    <w:abstractNumId w:val="119"/>
  </w:num>
  <w:num w:numId="32">
    <w:abstractNumId w:val="146"/>
  </w:num>
  <w:num w:numId="33">
    <w:abstractNumId w:val="86"/>
  </w:num>
  <w:num w:numId="34">
    <w:abstractNumId w:val="5"/>
  </w:num>
  <w:num w:numId="35">
    <w:abstractNumId w:val="147"/>
  </w:num>
  <w:num w:numId="36">
    <w:abstractNumId w:val="134"/>
  </w:num>
  <w:num w:numId="37">
    <w:abstractNumId w:val="14"/>
  </w:num>
  <w:num w:numId="38">
    <w:abstractNumId w:val="178"/>
  </w:num>
  <w:num w:numId="39">
    <w:abstractNumId w:val="91"/>
  </w:num>
  <w:num w:numId="40">
    <w:abstractNumId w:val="110"/>
  </w:num>
  <w:num w:numId="41">
    <w:abstractNumId w:val="85"/>
  </w:num>
  <w:num w:numId="42">
    <w:abstractNumId w:val="62"/>
  </w:num>
  <w:num w:numId="43">
    <w:abstractNumId w:val="67"/>
  </w:num>
  <w:num w:numId="44">
    <w:abstractNumId w:val="99"/>
  </w:num>
  <w:num w:numId="45">
    <w:abstractNumId w:val="150"/>
  </w:num>
  <w:num w:numId="46">
    <w:abstractNumId w:val="116"/>
  </w:num>
  <w:num w:numId="47">
    <w:abstractNumId w:val="121"/>
  </w:num>
  <w:num w:numId="48">
    <w:abstractNumId w:val="1"/>
  </w:num>
  <w:num w:numId="49">
    <w:abstractNumId w:val="60"/>
  </w:num>
  <w:num w:numId="50">
    <w:abstractNumId w:val="70"/>
  </w:num>
  <w:num w:numId="51">
    <w:abstractNumId w:val="185"/>
  </w:num>
  <w:num w:numId="52">
    <w:abstractNumId w:val="190"/>
  </w:num>
  <w:num w:numId="53">
    <w:abstractNumId w:val="34"/>
  </w:num>
  <w:num w:numId="54">
    <w:abstractNumId w:val="24"/>
  </w:num>
  <w:num w:numId="55">
    <w:abstractNumId w:val="101"/>
  </w:num>
  <w:num w:numId="56">
    <w:abstractNumId w:val="6"/>
  </w:num>
  <w:num w:numId="57">
    <w:abstractNumId w:val="100"/>
  </w:num>
  <w:num w:numId="58">
    <w:abstractNumId w:val="33"/>
  </w:num>
  <w:num w:numId="59">
    <w:abstractNumId w:val="65"/>
  </w:num>
  <w:num w:numId="60">
    <w:abstractNumId w:val="7"/>
  </w:num>
  <w:num w:numId="61">
    <w:abstractNumId w:val="184"/>
  </w:num>
  <w:num w:numId="62">
    <w:abstractNumId w:val="171"/>
  </w:num>
  <w:num w:numId="63">
    <w:abstractNumId w:val="31"/>
  </w:num>
  <w:num w:numId="64">
    <w:abstractNumId w:val="72"/>
  </w:num>
  <w:num w:numId="65">
    <w:abstractNumId w:val="55"/>
  </w:num>
  <w:num w:numId="66">
    <w:abstractNumId w:val="0"/>
  </w:num>
  <w:num w:numId="67">
    <w:abstractNumId w:val="136"/>
  </w:num>
  <w:num w:numId="68">
    <w:abstractNumId w:val="23"/>
  </w:num>
  <w:num w:numId="69">
    <w:abstractNumId w:val="140"/>
  </w:num>
  <w:num w:numId="70">
    <w:abstractNumId w:val="71"/>
  </w:num>
  <w:num w:numId="71">
    <w:abstractNumId w:val="42"/>
  </w:num>
  <w:num w:numId="72">
    <w:abstractNumId w:val="188"/>
  </w:num>
  <w:num w:numId="73">
    <w:abstractNumId w:val="93"/>
  </w:num>
  <w:num w:numId="74">
    <w:abstractNumId w:val="10"/>
  </w:num>
  <w:num w:numId="75">
    <w:abstractNumId w:val="145"/>
  </w:num>
  <w:num w:numId="76">
    <w:abstractNumId w:val="114"/>
  </w:num>
  <w:num w:numId="77">
    <w:abstractNumId w:val="169"/>
  </w:num>
  <w:num w:numId="78">
    <w:abstractNumId w:val="135"/>
  </w:num>
  <w:num w:numId="79">
    <w:abstractNumId w:val="106"/>
  </w:num>
  <w:num w:numId="80">
    <w:abstractNumId w:val="166"/>
  </w:num>
  <w:num w:numId="81">
    <w:abstractNumId w:val="176"/>
  </w:num>
  <w:num w:numId="82">
    <w:abstractNumId w:val="164"/>
  </w:num>
  <w:num w:numId="83">
    <w:abstractNumId w:val="90"/>
  </w:num>
  <w:num w:numId="84">
    <w:abstractNumId w:val="52"/>
  </w:num>
  <w:num w:numId="85">
    <w:abstractNumId w:val="12"/>
  </w:num>
  <w:num w:numId="86">
    <w:abstractNumId w:val="50"/>
  </w:num>
  <w:num w:numId="87">
    <w:abstractNumId w:val="141"/>
  </w:num>
  <w:num w:numId="88">
    <w:abstractNumId w:val="182"/>
  </w:num>
  <w:num w:numId="89">
    <w:abstractNumId w:val="199"/>
  </w:num>
  <w:num w:numId="90">
    <w:abstractNumId w:val="153"/>
  </w:num>
  <w:num w:numId="91">
    <w:abstractNumId w:val="17"/>
  </w:num>
  <w:num w:numId="92">
    <w:abstractNumId w:val="177"/>
  </w:num>
  <w:num w:numId="93">
    <w:abstractNumId w:val="109"/>
  </w:num>
  <w:num w:numId="94">
    <w:abstractNumId w:val="80"/>
  </w:num>
  <w:num w:numId="95">
    <w:abstractNumId w:val="170"/>
  </w:num>
  <w:num w:numId="96">
    <w:abstractNumId w:val="152"/>
  </w:num>
  <w:num w:numId="97">
    <w:abstractNumId w:val="22"/>
  </w:num>
  <w:num w:numId="98">
    <w:abstractNumId w:val="158"/>
  </w:num>
  <w:num w:numId="99">
    <w:abstractNumId w:val="118"/>
  </w:num>
  <w:num w:numId="100">
    <w:abstractNumId w:val="196"/>
  </w:num>
  <w:num w:numId="101">
    <w:abstractNumId w:val="111"/>
  </w:num>
  <w:num w:numId="102">
    <w:abstractNumId w:val="77"/>
  </w:num>
  <w:num w:numId="103">
    <w:abstractNumId w:val="139"/>
  </w:num>
  <w:num w:numId="104">
    <w:abstractNumId w:val="161"/>
  </w:num>
  <w:num w:numId="105">
    <w:abstractNumId w:val="79"/>
  </w:num>
  <w:num w:numId="106">
    <w:abstractNumId w:val="122"/>
  </w:num>
  <w:num w:numId="107">
    <w:abstractNumId w:val="151"/>
  </w:num>
  <w:num w:numId="108">
    <w:abstractNumId w:val="97"/>
  </w:num>
  <w:num w:numId="109">
    <w:abstractNumId w:val="129"/>
  </w:num>
  <w:num w:numId="110">
    <w:abstractNumId w:val="167"/>
  </w:num>
  <w:num w:numId="111">
    <w:abstractNumId w:val="18"/>
  </w:num>
  <w:num w:numId="112">
    <w:abstractNumId w:val="124"/>
  </w:num>
  <w:num w:numId="113">
    <w:abstractNumId w:val="75"/>
  </w:num>
  <w:num w:numId="114">
    <w:abstractNumId w:val="120"/>
  </w:num>
  <w:num w:numId="115">
    <w:abstractNumId w:val="49"/>
  </w:num>
  <w:num w:numId="116">
    <w:abstractNumId w:val="94"/>
  </w:num>
  <w:num w:numId="117">
    <w:abstractNumId w:val="117"/>
  </w:num>
  <w:num w:numId="118">
    <w:abstractNumId w:val="102"/>
  </w:num>
  <w:num w:numId="119">
    <w:abstractNumId w:val="48"/>
  </w:num>
  <w:num w:numId="120">
    <w:abstractNumId w:val="82"/>
  </w:num>
  <w:num w:numId="121">
    <w:abstractNumId w:val="37"/>
  </w:num>
  <w:num w:numId="122">
    <w:abstractNumId w:val="84"/>
  </w:num>
  <w:num w:numId="123">
    <w:abstractNumId w:val="154"/>
  </w:num>
  <w:num w:numId="124">
    <w:abstractNumId w:val="39"/>
  </w:num>
  <w:num w:numId="125">
    <w:abstractNumId w:val="68"/>
  </w:num>
  <w:num w:numId="126">
    <w:abstractNumId w:val="132"/>
  </w:num>
  <w:num w:numId="127">
    <w:abstractNumId w:val="189"/>
  </w:num>
  <w:num w:numId="128">
    <w:abstractNumId w:val="43"/>
  </w:num>
  <w:num w:numId="129">
    <w:abstractNumId w:val="59"/>
  </w:num>
  <w:num w:numId="130">
    <w:abstractNumId w:val="192"/>
  </w:num>
  <w:num w:numId="131">
    <w:abstractNumId w:val="172"/>
  </w:num>
  <w:num w:numId="132">
    <w:abstractNumId w:val="46"/>
  </w:num>
  <w:num w:numId="133">
    <w:abstractNumId w:val="163"/>
  </w:num>
  <w:num w:numId="134">
    <w:abstractNumId w:val="149"/>
  </w:num>
  <w:num w:numId="135">
    <w:abstractNumId w:val="16"/>
  </w:num>
  <w:num w:numId="136">
    <w:abstractNumId w:val="104"/>
  </w:num>
  <w:num w:numId="137">
    <w:abstractNumId w:val="78"/>
  </w:num>
  <w:num w:numId="138">
    <w:abstractNumId w:val="95"/>
  </w:num>
  <w:num w:numId="139">
    <w:abstractNumId w:val="175"/>
  </w:num>
  <w:num w:numId="140">
    <w:abstractNumId w:val="200"/>
  </w:num>
  <w:num w:numId="141">
    <w:abstractNumId w:val="123"/>
  </w:num>
  <w:num w:numId="142">
    <w:abstractNumId w:val="197"/>
  </w:num>
  <w:num w:numId="143">
    <w:abstractNumId w:val="115"/>
  </w:num>
  <w:num w:numId="144">
    <w:abstractNumId w:val="11"/>
  </w:num>
  <w:num w:numId="145">
    <w:abstractNumId w:val="89"/>
  </w:num>
  <w:num w:numId="146">
    <w:abstractNumId w:val="26"/>
  </w:num>
  <w:num w:numId="147">
    <w:abstractNumId w:val="191"/>
  </w:num>
  <w:num w:numId="148">
    <w:abstractNumId w:val="74"/>
  </w:num>
  <w:num w:numId="149">
    <w:abstractNumId w:val="133"/>
  </w:num>
  <w:num w:numId="150">
    <w:abstractNumId w:val="83"/>
  </w:num>
  <w:num w:numId="151">
    <w:abstractNumId w:val="173"/>
  </w:num>
  <w:num w:numId="152">
    <w:abstractNumId w:val="156"/>
  </w:num>
  <w:num w:numId="153">
    <w:abstractNumId w:val="144"/>
  </w:num>
  <w:num w:numId="154">
    <w:abstractNumId w:val="4"/>
  </w:num>
  <w:num w:numId="155">
    <w:abstractNumId w:val="38"/>
  </w:num>
  <w:num w:numId="156">
    <w:abstractNumId w:val="137"/>
  </w:num>
  <w:num w:numId="157">
    <w:abstractNumId w:val="187"/>
  </w:num>
  <w:num w:numId="158">
    <w:abstractNumId w:val="30"/>
  </w:num>
  <w:num w:numId="159">
    <w:abstractNumId w:val="25"/>
  </w:num>
  <w:num w:numId="160">
    <w:abstractNumId w:val="73"/>
  </w:num>
  <w:num w:numId="161">
    <w:abstractNumId w:val="32"/>
  </w:num>
  <w:num w:numId="162">
    <w:abstractNumId w:val="88"/>
  </w:num>
  <w:num w:numId="163">
    <w:abstractNumId w:val="165"/>
  </w:num>
  <w:num w:numId="164">
    <w:abstractNumId w:val="27"/>
  </w:num>
  <w:num w:numId="165">
    <w:abstractNumId w:val="126"/>
  </w:num>
  <w:num w:numId="166">
    <w:abstractNumId w:val="113"/>
  </w:num>
  <w:num w:numId="167">
    <w:abstractNumId w:val="131"/>
  </w:num>
  <w:num w:numId="168">
    <w:abstractNumId w:val="29"/>
  </w:num>
  <w:num w:numId="169">
    <w:abstractNumId w:val="81"/>
  </w:num>
  <w:num w:numId="170">
    <w:abstractNumId w:val="198"/>
  </w:num>
  <w:num w:numId="171">
    <w:abstractNumId w:val="64"/>
  </w:num>
  <w:num w:numId="172">
    <w:abstractNumId w:val="179"/>
  </w:num>
  <w:num w:numId="173">
    <w:abstractNumId w:val="13"/>
  </w:num>
  <w:num w:numId="174">
    <w:abstractNumId w:val="174"/>
  </w:num>
  <w:num w:numId="175">
    <w:abstractNumId w:val="76"/>
  </w:num>
  <w:num w:numId="176">
    <w:abstractNumId w:val="103"/>
  </w:num>
  <w:num w:numId="177">
    <w:abstractNumId w:val="125"/>
  </w:num>
  <w:num w:numId="178">
    <w:abstractNumId w:val="92"/>
  </w:num>
  <w:num w:numId="179">
    <w:abstractNumId w:val="160"/>
  </w:num>
  <w:num w:numId="180">
    <w:abstractNumId w:val="107"/>
  </w:num>
  <w:num w:numId="181">
    <w:abstractNumId w:val="162"/>
  </w:num>
  <w:num w:numId="182">
    <w:abstractNumId w:val="87"/>
  </w:num>
  <w:num w:numId="183">
    <w:abstractNumId w:val="36"/>
  </w:num>
  <w:num w:numId="184">
    <w:abstractNumId w:val="44"/>
  </w:num>
  <w:num w:numId="185">
    <w:abstractNumId w:val="128"/>
  </w:num>
  <w:num w:numId="186">
    <w:abstractNumId w:val="186"/>
  </w:num>
  <w:num w:numId="187">
    <w:abstractNumId w:val="21"/>
  </w:num>
  <w:num w:numId="188">
    <w:abstractNumId w:val="143"/>
  </w:num>
  <w:num w:numId="189">
    <w:abstractNumId w:val="183"/>
  </w:num>
  <w:num w:numId="190">
    <w:abstractNumId w:val="20"/>
  </w:num>
  <w:num w:numId="191">
    <w:abstractNumId w:val="45"/>
  </w:num>
  <w:num w:numId="192">
    <w:abstractNumId w:val="159"/>
  </w:num>
  <w:num w:numId="193">
    <w:abstractNumId w:val="195"/>
  </w:num>
  <w:num w:numId="194">
    <w:abstractNumId w:val="28"/>
  </w:num>
  <w:num w:numId="195">
    <w:abstractNumId w:val="155"/>
  </w:num>
  <w:num w:numId="196">
    <w:abstractNumId w:val="138"/>
  </w:num>
  <w:num w:numId="197">
    <w:abstractNumId w:val="194"/>
  </w:num>
  <w:num w:numId="198">
    <w:abstractNumId w:val="66"/>
  </w:num>
  <w:num w:numId="199">
    <w:abstractNumId w:val="9"/>
  </w:num>
  <w:num w:numId="200">
    <w:abstractNumId w:val="130"/>
  </w:num>
  <w:num w:numId="201">
    <w:abstractNumId w:val="14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1E"/>
    <w:rsid w:val="00000A6B"/>
    <w:rsid w:val="00005972"/>
    <w:rsid w:val="00005EE0"/>
    <w:rsid w:val="0000744E"/>
    <w:rsid w:val="0000F367"/>
    <w:rsid w:val="0001093D"/>
    <w:rsid w:val="00015F32"/>
    <w:rsid w:val="00016B73"/>
    <w:rsid w:val="00032865"/>
    <w:rsid w:val="00034A43"/>
    <w:rsid w:val="00034D26"/>
    <w:rsid w:val="000356C3"/>
    <w:rsid w:val="000424A0"/>
    <w:rsid w:val="00042B4D"/>
    <w:rsid w:val="0004391C"/>
    <w:rsid w:val="00043A94"/>
    <w:rsid w:val="00044B88"/>
    <w:rsid w:val="00046FCE"/>
    <w:rsid w:val="00047DF4"/>
    <w:rsid w:val="00050742"/>
    <w:rsid w:val="000544D5"/>
    <w:rsid w:val="00059C32"/>
    <w:rsid w:val="00062283"/>
    <w:rsid w:val="00063A6B"/>
    <w:rsid w:val="00071F15"/>
    <w:rsid w:val="00073C16"/>
    <w:rsid w:val="00081EBB"/>
    <w:rsid w:val="0009010E"/>
    <w:rsid w:val="000909F0"/>
    <w:rsid w:val="000912FF"/>
    <w:rsid w:val="00093D68"/>
    <w:rsid w:val="000A4626"/>
    <w:rsid w:val="000A641F"/>
    <w:rsid w:val="000A683C"/>
    <w:rsid w:val="000B1158"/>
    <w:rsid w:val="000B2E6D"/>
    <w:rsid w:val="000B5528"/>
    <w:rsid w:val="000B7396"/>
    <w:rsid w:val="000B7C4C"/>
    <w:rsid w:val="000C2C2C"/>
    <w:rsid w:val="000C6FB5"/>
    <w:rsid w:val="000C7D37"/>
    <w:rsid w:val="000E5A2A"/>
    <w:rsid w:val="000E74AC"/>
    <w:rsid w:val="000F2E40"/>
    <w:rsid w:val="000F3C72"/>
    <w:rsid w:val="000F58F0"/>
    <w:rsid w:val="000F5E8D"/>
    <w:rsid w:val="000F738A"/>
    <w:rsid w:val="000F795F"/>
    <w:rsid w:val="00102779"/>
    <w:rsid w:val="00106589"/>
    <w:rsid w:val="00107DEB"/>
    <w:rsid w:val="00107F7D"/>
    <w:rsid w:val="00112EFD"/>
    <w:rsid w:val="00113F95"/>
    <w:rsid w:val="0011F5F8"/>
    <w:rsid w:val="00120840"/>
    <w:rsid w:val="001221A7"/>
    <w:rsid w:val="00122AA2"/>
    <w:rsid w:val="001237B0"/>
    <w:rsid w:val="00127DA0"/>
    <w:rsid w:val="00133FE2"/>
    <w:rsid w:val="00136BE8"/>
    <w:rsid w:val="00140B98"/>
    <w:rsid w:val="001413E6"/>
    <w:rsid w:val="00143191"/>
    <w:rsid w:val="00146F0F"/>
    <w:rsid w:val="001550FD"/>
    <w:rsid w:val="00155862"/>
    <w:rsid w:val="00155FD1"/>
    <w:rsid w:val="001569EA"/>
    <w:rsid w:val="00157680"/>
    <w:rsid w:val="00163B35"/>
    <w:rsid w:val="00164AC9"/>
    <w:rsid w:val="00166310"/>
    <w:rsid w:val="00177808"/>
    <w:rsid w:val="00184E8D"/>
    <w:rsid w:val="00187061"/>
    <w:rsid w:val="00187E62"/>
    <w:rsid w:val="001923A7"/>
    <w:rsid w:val="0019444B"/>
    <w:rsid w:val="001B782C"/>
    <w:rsid w:val="001BDB6E"/>
    <w:rsid w:val="001C292E"/>
    <w:rsid w:val="001C5FB5"/>
    <w:rsid w:val="001E4D8F"/>
    <w:rsid w:val="001F1EE0"/>
    <w:rsid w:val="001F2AD2"/>
    <w:rsid w:val="001F2D87"/>
    <w:rsid w:val="001F3D8F"/>
    <w:rsid w:val="001F5740"/>
    <w:rsid w:val="001F65E8"/>
    <w:rsid w:val="001F6CE6"/>
    <w:rsid w:val="001FD024"/>
    <w:rsid w:val="00200B78"/>
    <w:rsid w:val="00205A1F"/>
    <w:rsid w:val="00207D3A"/>
    <w:rsid w:val="0021448E"/>
    <w:rsid w:val="002216EB"/>
    <w:rsid w:val="00226091"/>
    <w:rsid w:val="002346BE"/>
    <w:rsid w:val="00235065"/>
    <w:rsid w:val="0023533B"/>
    <w:rsid w:val="002361CB"/>
    <w:rsid w:val="00236315"/>
    <w:rsid w:val="00236C98"/>
    <w:rsid w:val="0024151A"/>
    <w:rsid w:val="00241B66"/>
    <w:rsid w:val="00245CB5"/>
    <w:rsid w:val="002521EF"/>
    <w:rsid w:val="002627A8"/>
    <w:rsid w:val="00271C27"/>
    <w:rsid w:val="002772D8"/>
    <w:rsid w:val="0027773A"/>
    <w:rsid w:val="0029189C"/>
    <w:rsid w:val="00292757"/>
    <w:rsid w:val="002955B1"/>
    <w:rsid w:val="002A137A"/>
    <w:rsid w:val="002A65E4"/>
    <w:rsid w:val="002B2128"/>
    <w:rsid w:val="002B25D0"/>
    <w:rsid w:val="002B5402"/>
    <w:rsid w:val="002B6D09"/>
    <w:rsid w:val="002C14ED"/>
    <w:rsid w:val="002C3891"/>
    <w:rsid w:val="002D3126"/>
    <w:rsid w:val="002E31AF"/>
    <w:rsid w:val="002E4773"/>
    <w:rsid w:val="002E4857"/>
    <w:rsid w:val="002E546A"/>
    <w:rsid w:val="002E581B"/>
    <w:rsid w:val="002E78DA"/>
    <w:rsid w:val="002F087A"/>
    <w:rsid w:val="002F2AC1"/>
    <w:rsid w:val="002F5659"/>
    <w:rsid w:val="00301E88"/>
    <w:rsid w:val="003033C5"/>
    <w:rsid w:val="00306061"/>
    <w:rsid w:val="003121F6"/>
    <w:rsid w:val="0031366C"/>
    <w:rsid w:val="003269EE"/>
    <w:rsid w:val="00331DA0"/>
    <w:rsid w:val="0033369A"/>
    <w:rsid w:val="0033724D"/>
    <w:rsid w:val="003379C4"/>
    <w:rsid w:val="00345DA0"/>
    <w:rsid w:val="003568D0"/>
    <w:rsid w:val="003600E3"/>
    <w:rsid w:val="0036645D"/>
    <w:rsid w:val="003664C7"/>
    <w:rsid w:val="0036E788"/>
    <w:rsid w:val="0037026B"/>
    <w:rsid w:val="00377738"/>
    <w:rsid w:val="00385FC7"/>
    <w:rsid w:val="00387B43"/>
    <w:rsid w:val="00390205"/>
    <w:rsid w:val="003943B9"/>
    <w:rsid w:val="00394781"/>
    <w:rsid w:val="003A06E8"/>
    <w:rsid w:val="003A0CED"/>
    <w:rsid w:val="003A1C9C"/>
    <w:rsid w:val="003A2BCA"/>
    <w:rsid w:val="003A373D"/>
    <w:rsid w:val="003A3899"/>
    <w:rsid w:val="003B0485"/>
    <w:rsid w:val="003B201D"/>
    <w:rsid w:val="003B2730"/>
    <w:rsid w:val="003B36FE"/>
    <w:rsid w:val="003B79A2"/>
    <w:rsid w:val="003C457D"/>
    <w:rsid w:val="003C468D"/>
    <w:rsid w:val="003C4C87"/>
    <w:rsid w:val="003C581C"/>
    <w:rsid w:val="003D1CDB"/>
    <w:rsid w:val="003D44F3"/>
    <w:rsid w:val="003E63F1"/>
    <w:rsid w:val="003E79F5"/>
    <w:rsid w:val="003F361C"/>
    <w:rsid w:val="003F549E"/>
    <w:rsid w:val="00403559"/>
    <w:rsid w:val="00405CA7"/>
    <w:rsid w:val="004070C5"/>
    <w:rsid w:val="0041140D"/>
    <w:rsid w:val="0041693F"/>
    <w:rsid w:val="00422142"/>
    <w:rsid w:val="0042511C"/>
    <w:rsid w:val="00425F04"/>
    <w:rsid w:val="00427845"/>
    <w:rsid w:val="00432E3F"/>
    <w:rsid w:val="004373BE"/>
    <w:rsid w:val="00440584"/>
    <w:rsid w:val="0044518C"/>
    <w:rsid w:val="00447DBF"/>
    <w:rsid w:val="00456B8D"/>
    <w:rsid w:val="004620ED"/>
    <w:rsid w:val="00465906"/>
    <w:rsid w:val="004679F0"/>
    <w:rsid w:val="004701E7"/>
    <w:rsid w:val="004749A3"/>
    <w:rsid w:val="00481BEA"/>
    <w:rsid w:val="00484F3A"/>
    <w:rsid w:val="004902D3"/>
    <w:rsid w:val="00490F89"/>
    <w:rsid w:val="00497A60"/>
    <w:rsid w:val="004A2F67"/>
    <w:rsid w:val="004A3865"/>
    <w:rsid w:val="004A4629"/>
    <w:rsid w:val="004A4FED"/>
    <w:rsid w:val="004A55D0"/>
    <w:rsid w:val="004A6AD4"/>
    <w:rsid w:val="004B2754"/>
    <w:rsid w:val="004B389A"/>
    <w:rsid w:val="004B3B48"/>
    <w:rsid w:val="004C0A9B"/>
    <w:rsid w:val="004CDE79"/>
    <w:rsid w:val="004E0C6E"/>
    <w:rsid w:val="004E257D"/>
    <w:rsid w:val="004E3946"/>
    <w:rsid w:val="004E9B3B"/>
    <w:rsid w:val="004F00D6"/>
    <w:rsid w:val="004F2E38"/>
    <w:rsid w:val="004F4DBB"/>
    <w:rsid w:val="004F5BE3"/>
    <w:rsid w:val="004FF3B2"/>
    <w:rsid w:val="00512486"/>
    <w:rsid w:val="00512BF0"/>
    <w:rsid w:val="00513C2B"/>
    <w:rsid w:val="0051567A"/>
    <w:rsid w:val="0052033F"/>
    <w:rsid w:val="00522774"/>
    <w:rsid w:val="00524E51"/>
    <w:rsid w:val="0053118D"/>
    <w:rsid w:val="005418E4"/>
    <w:rsid w:val="00542CA6"/>
    <w:rsid w:val="00543FD5"/>
    <w:rsid w:val="0055306A"/>
    <w:rsid w:val="00554F1E"/>
    <w:rsid w:val="00555202"/>
    <w:rsid w:val="00561C46"/>
    <w:rsid w:val="00562911"/>
    <w:rsid w:val="00565756"/>
    <w:rsid w:val="00567DEF"/>
    <w:rsid w:val="0058225A"/>
    <w:rsid w:val="00587329"/>
    <w:rsid w:val="00587A64"/>
    <w:rsid w:val="005904DA"/>
    <w:rsid w:val="00593D07"/>
    <w:rsid w:val="00594DBA"/>
    <w:rsid w:val="005A44F8"/>
    <w:rsid w:val="005A4BF8"/>
    <w:rsid w:val="005A5595"/>
    <w:rsid w:val="005B365D"/>
    <w:rsid w:val="005B747C"/>
    <w:rsid w:val="005B7501"/>
    <w:rsid w:val="005B7A0F"/>
    <w:rsid w:val="005B8140"/>
    <w:rsid w:val="005BD6A6"/>
    <w:rsid w:val="005C3476"/>
    <w:rsid w:val="005C48E9"/>
    <w:rsid w:val="005C4EF9"/>
    <w:rsid w:val="005C5588"/>
    <w:rsid w:val="005D61D2"/>
    <w:rsid w:val="005D6E7C"/>
    <w:rsid w:val="005D6F88"/>
    <w:rsid w:val="005E3E2B"/>
    <w:rsid w:val="005E5D77"/>
    <w:rsid w:val="005F4D88"/>
    <w:rsid w:val="005F77C1"/>
    <w:rsid w:val="00601E20"/>
    <w:rsid w:val="0061441A"/>
    <w:rsid w:val="006146BC"/>
    <w:rsid w:val="0062182A"/>
    <w:rsid w:val="006240C8"/>
    <w:rsid w:val="00624360"/>
    <w:rsid w:val="00625B8C"/>
    <w:rsid w:val="0062640B"/>
    <w:rsid w:val="0063224D"/>
    <w:rsid w:val="00636373"/>
    <w:rsid w:val="00642AD2"/>
    <w:rsid w:val="00647679"/>
    <w:rsid w:val="0064791F"/>
    <w:rsid w:val="00661813"/>
    <w:rsid w:val="0066562E"/>
    <w:rsid w:val="00666662"/>
    <w:rsid w:val="00667D9C"/>
    <w:rsid w:val="0067234D"/>
    <w:rsid w:val="006748AE"/>
    <w:rsid w:val="00680006"/>
    <w:rsid w:val="006832B1"/>
    <w:rsid w:val="00683F0A"/>
    <w:rsid w:val="00686076"/>
    <w:rsid w:val="00687F46"/>
    <w:rsid w:val="00690B34"/>
    <w:rsid w:val="00692273"/>
    <w:rsid w:val="006A105F"/>
    <w:rsid w:val="006A4C9C"/>
    <w:rsid w:val="006A72E2"/>
    <w:rsid w:val="006B0B8B"/>
    <w:rsid w:val="006B0F08"/>
    <w:rsid w:val="006B1065"/>
    <w:rsid w:val="006B5B40"/>
    <w:rsid w:val="006C49F9"/>
    <w:rsid w:val="006D0010"/>
    <w:rsid w:val="006D0882"/>
    <w:rsid w:val="006D5351"/>
    <w:rsid w:val="006D6A72"/>
    <w:rsid w:val="006E40ED"/>
    <w:rsid w:val="006E45AD"/>
    <w:rsid w:val="006E7417"/>
    <w:rsid w:val="006F0C9A"/>
    <w:rsid w:val="006F0E91"/>
    <w:rsid w:val="006F18CA"/>
    <w:rsid w:val="006F2DC0"/>
    <w:rsid w:val="006F415D"/>
    <w:rsid w:val="006F60A5"/>
    <w:rsid w:val="006F7692"/>
    <w:rsid w:val="00701097"/>
    <w:rsid w:val="00703705"/>
    <w:rsid w:val="007042D1"/>
    <w:rsid w:val="0070661D"/>
    <w:rsid w:val="007107F6"/>
    <w:rsid w:val="00711D77"/>
    <w:rsid w:val="007210AE"/>
    <w:rsid w:val="00722984"/>
    <w:rsid w:val="00722B4D"/>
    <w:rsid w:val="007234BD"/>
    <w:rsid w:val="007268BC"/>
    <w:rsid w:val="00733C02"/>
    <w:rsid w:val="0073751C"/>
    <w:rsid w:val="0074786C"/>
    <w:rsid w:val="00750807"/>
    <w:rsid w:val="00754EE4"/>
    <w:rsid w:val="00755F82"/>
    <w:rsid w:val="00762550"/>
    <w:rsid w:val="00767C22"/>
    <w:rsid w:val="007732B3"/>
    <w:rsid w:val="0077476F"/>
    <w:rsid w:val="007756A6"/>
    <w:rsid w:val="00792135"/>
    <w:rsid w:val="00794436"/>
    <w:rsid w:val="007A2C1B"/>
    <w:rsid w:val="007A418A"/>
    <w:rsid w:val="007B330A"/>
    <w:rsid w:val="007B462C"/>
    <w:rsid w:val="007B7E16"/>
    <w:rsid w:val="007C1EA0"/>
    <w:rsid w:val="007C3360"/>
    <w:rsid w:val="007C35CE"/>
    <w:rsid w:val="007C4136"/>
    <w:rsid w:val="007C5477"/>
    <w:rsid w:val="007C5F94"/>
    <w:rsid w:val="007C770C"/>
    <w:rsid w:val="007D14B2"/>
    <w:rsid w:val="007D5B5F"/>
    <w:rsid w:val="007D5F6C"/>
    <w:rsid w:val="007E3BD3"/>
    <w:rsid w:val="007E3CF8"/>
    <w:rsid w:val="007E3FF6"/>
    <w:rsid w:val="007E540E"/>
    <w:rsid w:val="007E551D"/>
    <w:rsid w:val="007E698E"/>
    <w:rsid w:val="0080209C"/>
    <w:rsid w:val="00802FB1"/>
    <w:rsid w:val="00803D94"/>
    <w:rsid w:val="00805373"/>
    <w:rsid w:val="00807FAA"/>
    <w:rsid w:val="00827591"/>
    <w:rsid w:val="008277BA"/>
    <w:rsid w:val="00830826"/>
    <w:rsid w:val="00830D20"/>
    <w:rsid w:val="00832565"/>
    <w:rsid w:val="00833594"/>
    <w:rsid w:val="00837ED8"/>
    <w:rsid w:val="0083FA5B"/>
    <w:rsid w:val="00847110"/>
    <w:rsid w:val="00850893"/>
    <w:rsid w:val="00851C9A"/>
    <w:rsid w:val="00854F43"/>
    <w:rsid w:val="00855119"/>
    <w:rsid w:val="00857A91"/>
    <w:rsid w:val="00860957"/>
    <w:rsid w:val="0086350C"/>
    <w:rsid w:val="0086503D"/>
    <w:rsid w:val="00865A0C"/>
    <w:rsid w:val="008661D2"/>
    <w:rsid w:val="00866E15"/>
    <w:rsid w:val="00874ECD"/>
    <w:rsid w:val="00875065"/>
    <w:rsid w:val="0087639C"/>
    <w:rsid w:val="0088079D"/>
    <w:rsid w:val="008837DF"/>
    <w:rsid w:val="0089359A"/>
    <w:rsid w:val="0089398F"/>
    <w:rsid w:val="008A0796"/>
    <w:rsid w:val="008A54DA"/>
    <w:rsid w:val="008B3C42"/>
    <w:rsid w:val="008B660A"/>
    <w:rsid w:val="008C1E0A"/>
    <w:rsid w:val="008C6CD5"/>
    <w:rsid w:val="008C7638"/>
    <w:rsid w:val="008D0806"/>
    <w:rsid w:val="008D08D5"/>
    <w:rsid w:val="008D1545"/>
    <w:rsid w:val="008D37FA"/>
    <w:rsid w:val="008D775F"/>
    <w:rsid w:val="008D968F"/>
    <w:rsid w:val="008E1CAC"/>
    <w:rsid w:val="008E3AC9"/>
    <w:rsid w:val="008E439D"/>
    <w:rsid w:val="008E4C8E"/>
    <w:rsid w:val="008F19FA"/>
    <w:rsid w:val="008F351D"/>
    <w:rsid w:val="008F39EB"/>
    <w:rsid w:val="009079C9"/>
    <w:rsid w:val="009103B4"/>
    <w:rsid w:val="009168CF"/>
    <w:rsid w:val="00916B54"/>
    <w:rsid w:val="00923540"/>
    <w:rsid w:val="00923689"/>
    <w:rsid w:val="00926BDC"/>
    <w:rsid w:val="0093083B"/>
    <w:rsid w:val="00935593"/>
    <w:rsid w:val="009365BD"/>
    <w:rsid w:val="00937BB8"/>
    <w:rsid w:val="00943234"/>
    <w:rsid w:val="00944D0C"/>
    <w:rsid w:val="00951000"/>
    <w:rsid w:val="009536B1"/>
    <w:rsid w:val="009543C8"/>
    <w:rsid w:val="00954D2C"/>
    <w:rsid w:val="00955B88"/>
    <w:rsid w:val="00963701"/>
    <w:rsid w:val="0096410B"/>
    <w:rsid w:val="00966971"/>
    <w:rsid w:val="00967182"/>
    <w:rsid w:val="00970717"/>
    <w:rsid w:val="0097262C"/>
    <w:rsid w:val="00976EA8"/>
    <w:rsid w:val="00977227"/>
    <w:rsid w:val="009833B3"/>
    <w:rsid w:val="009841C9"/>
    <w:rsid w:val="00984428"/>
    <w:rsid w:val="00984B0C"/>
    <w:rsid w:val="0098711E"/>
    <w:rsid w:val="0098A61D"/>
    <w:rsid w:val="009928C4"/>
    <w:rsid w:val="009943FF"/>
    <w:rsid w:val="00994509"/>
    <w:rsid w:val="0099F640"/>
    <w:rsid w:val="009A09DB"/>
    <w:rsid w:val="009A26C9"/>
    <w:rsid w:val="009A7438"/>
    <w:rsid w:val="009A7721"/>
    <w:rsid w:val="009B2116"/>
    <w:rsid w:val="009B2EF5"/>
    <w:rsid w:val="009B4D0A"/>
    <w:rsid w:val="009B5A36"/>
    <w:rsid w:val="009C0585"/>
    <w:rsid w:val="009C0DDE"/>
    <w:rsid w:val="009C1215"/>
    <w:rsid w:val="009D41C0"/>
    <w:rsid w:val="009D491B"/>
    <w:rsid w:val="009D5004"/>
    <w:rsid w:val="009E27BF"/>
    <w:rsid w:val="009E4A5D"/>
    <w:rsid w:val="009E564C"/>
    <w:rsid w:val="009F1C6F"/>
    <w:rsid w:val="009F2A30"/>
    <w:rsid w:val="009F38B7"/>
    <w:rsid w:val="00A04E46"/>
    <w:rsid w:val="00A05134"/>
    <w:rsid w:val="00A11282"/>
    <w:rsid w:val="00A12400"/>
    <w:rsid w:val="00A15AE5"/>
    <w:rsid w:val="00A2099A"/>
    <w:rsid w:val="00A23734"/>
    <w:rsid w:val="00A23A61"/>
    <w:rsid w:val="00A25005"/>
    <w:rsid w:val="00A352AB"/>
    <w:rsid w:val="00A40A4A"/>
    <w:rsid w:val="00A41615"/>
    <w:rsid w:val="00A441F5"/>
    <w:rsid w:val="00A449C8"/>
    <w:rsid w:val="00A46335"/>
    <w:rsid w:val="00A5594F"/>
    <w:rsid w:val="00A569EE"/>
    <w:rsid w:val="00A57D86"/>
    <w:rsid w:val="00A60A00"/>
    <w:rsid w:val="00A61329"/>
    <w:rsid w:val="00A63161"/>
    <w:rsid w:val="00A6494D"/>
    <w:rsid w:val="00A6644C"/>
    <w:rsid w:val="00A70B77"/>
    <w:rsid w:val="00A71A4F"/>
    <w:rsid w:val="00A729F5"/>
    <w:rsid w:val="00A741B5"/>
    <w:rsid w:val="00A748AA"/>
    <w:rsid w:val="00A77D23"/>
    <w:rsid w:val="00A80774"/>
    <w:rsid w:val="00A923B0"/>
    <w:rsid w:val="00A92545"/>
    <w:rsid w:val="00A96F54"/>
    <w:rsid w:val="00AA070B"/>
    <w:rsid w:val="00AA1520"/>
    <w:rsid w:val="00AA4252"/>
    <w:rsid w:val="00AA4781"/>
    <w:rsid w:val="00AA5000"/>
    <w:rsid w:val="00AB0B17"/>
    <w:rsid w:val="00AB49CF"/>
    <w:rsid w:val="00AB695B"/>
    <w:rsid w:val="00AB6FE0"/>
    <w:rsid w:val="00AC0AB0"/>
    <w:rsid w:val="00AD10A1"/>
    <w:rsid w:val="00AD687E"/>
    <w:rsid w:val="00AD71EE"/>
    <w:rsid w:val="00AE1978"/>
    <w:rsid w:val="00AE19D8"/>
    <w:rsid w:val="00AE3308"/>
    <w:rsid w:val="00AE3D2A"/>
    <w:rsid w:val="00AE4C18"/>
    <w:rsid w:val="00AE65D8"/>
    <w:rsid w:val="00AF2D2B"/>
    <w:rsid w:val="00B0102C"/>
    <w:rsid w:val="00B061ED"/>
    <w:rsid w:val="00B10123"/>
    <w:rsid w:val="00B206C9"/>
    <w:rsid w:val="00B20EC0"/>
    <w:rsid w:val="00B25A0A"/>
    <w:rsid w:val="00B27AC1"/>
    <w:rsid w:val="00B30BAF"/>
    <w:rsid w:val="00B3193F"/>
    <w:rsid w:val="00B34595"/>
    <w:rsid w:val="00B363A5"/>
    <w:rsid w:val="00B372CF"/>
    <w:rsid w:val="00B37371"/>
    <w:rsid w:val="00B40E20"/>
    <w:rsid w:val="00B4202F"/>
    <w:rsid w:val="00B42204"/>
    <w:rsid w:val="00B43A18"/>
    <w:rsid w:val="00B43D81"/>
    <w:rsid w:val="00B47C36"/>
    <w:rsid w:val="00B530B4"/>
    <w:rsid w:val="00B56BDC"/>
    <w:rsid w:val="00B63E44"/>
    <w:rsid w:val="00B64CC8"/>
    <w:rsid w:val="00B65BF0"/>
    <w:rsid w:val="00B700B6"/>
    <w:rsid w:val="00B7612F"/>
    <w:rsid w:val="00B76BD8"/>
    <w:rsid w:val="00B81568"/>
    <w:rsid w:val="00B82E7F"/>
    <w:rsid w:val="00B83064"/>
    <w:rsid w:val="00B92526"/>
    <w:rsid w:val="00B92EBB"/>
    <w:rsid w:val="00B93491"/>
    <w:rsid w:val="00B945DC"/>
    <w:rsid w:val="00B96118"/>
    <w:rsid w:val="00B96B1B"/>
    <w:rsid w:val="00B97180"/>
    <w:rsid w:val="00B97EE5"/>
    <w:rsid w:val="00BA225C"/>
    <w:rsid w:val="00BA52A2"/>
    <w:rsid w:val="00BB0AE9"/>
    <w:rsid w:val="00BC2151"/>
    <w:rsid w:val="00BC3416"/>
    <w:rsid w:val="00BC7E23"/>
    <w:rsid w:val="00BE7709"/>
    <w:rsid w:val="00BF0E7A"/>
    <w:rsid w:val="00BF19C3"/>
    <w:rsid w:val="00BF69EF"/>
    <w:rsid w:val="00BF7A49"/>
    <w:rsid w:val="00C04342"/>
    <w:rsid w:val="00C07374"/>
    <w:rsid w:val="00C13EED"/>
    <w:rsid w:val="00C1407D"/>
    <w:rsid w:val="00C143B4"/>
    <w:rsid w:val="00C1776B"/>
    <w:rsid w:val="00C20017"/>
    <w:rsid w:val="00C20259"/>
    <w:rsid w:val="00C23D34"/>
    <w:rsid w:val="00C24087"/>
    <w:rsid w:val="00C244D6"/>
    <w:rsid w:val="00C24E67"/>
    <w:rsid w:val="00C27720"/>
    <w:rsid w:val="00C31646"/>
    <w:rsid w:val="00C35497"/>
    <w:rsid w:val="00C415EF"/>
    <w:rsid w:val="00C43012"/>
    <w:rsid w:val="00C452C5"/>
    <w:rsid w:val="00C524CA"/>
    <w:rsid w:val="00C54180"/>
    <w:rsid w:val="00C5937C"/>
    <w:rsid w:val="00C600F9"/>
    <w:rsid w:val="00C62434"/>
    <w:rsid w:val="00C63E0E"/>
    <w:rsid w:val="00C64D61"/>
    <w:rsid w:val="00C65E5A"/>
    <w:rsid w:val="00C67ED4"/>
    <w:rsid w:val="00C806F1"/>
    <w:rsid w:val="00C848C0"/>
    <w:rsid w:val="00C85C6A"/>
    <w:rsid w:val="00CA0199"/>
    <w:rsid w:val="00CA0C58"/>
    <w:rsid w:val="00CA3EE9"/>
    <w:rsid w:val="00CA4362"/>
    <w:rsid w:val="00CA623F"/>
    <w:rsid w:val="00CA706C"/>
    <w:rsid w:val="00CB19E1"/>
    <w:rsid w:val="00CB370A"/>
    <w:rsid w:val="00CB40CB"/>
    <w:rsid w:val="00CBE4E8"/>
    <w:rsid w:val="00CC3352"/>
    <w:rsid w:val="00CC4EA6"/>
    <w:rsid w:val="00CD26B3"/>
    <w:rsid w:val="00CE0A9B"/>
    <w:rsid w:val="00CE0B83"/>
    <w:rsid w:val="00CF2690"/>
    <w:rsid w:val="00D01AF9"/>
    <w:rsid w:val="00D045EF"/>
    <w:rsid w:val="00D11079"/>
    <w:rsid w:val="00D118BA"/>
    <w:rsid w:val="00D11E58"/>
    <w:rsid w:val="00D129A4"/>
    <w:rsid w:val="00D12FF6"/>
    <w:rsid w:val="00D20FB9"/>
    <w:rsid w:val="00D216B9"/>
    <w:rsid w:val="00D23EAE"/>
    <w:rsid w:val="00D30682"/>
    <w:rsid w:val="00D31427"/>
    <w:rsid w:val="00D31A9D"/>
    <w:rsid w:val="00D322D7"/>
    <w:rsid w:val="00D326C7"/>
    <w:rsid w:val="00D35CE7"/>
    <w:rsid w:val="00D4376D"/>
    <w:rsid w:val="00D455C7"/>
    <w:rsid w:val="00D500F7"/>
    <w:rsid w:val="00D549BD"/>
    <w:rsid w:val="00D54E1B"/>
    <w:rsid w:val="00D56B5C"/>
    <w:rsid w:val="00D60FB9"/>
    <w:rsid w:val="00D62F58"/>
    <w:rsid w:val="00D64B06"/>
    <w:rsid w:val="00D65FD0"/>
    <w:rsid w:val="00D66CCB"/>
    <w:rsid w:val="00D73A11"/>
    <w:rsid w:val="00D73D2B"/>
    <w:rsid w:val="00D73F16"/>
    <w:rsid w:val="00D741B2"/>
    <w:rsid w:val="00D7495C"/>
    <w:rsid w:val="00D74B2B"/>
    <w:rsid w:val="00D81F0B"/>
    <w:rsid w:val="00D85361"/>
    <w:rsid w:val="00D86DD1"/>
    <w:rsid w:val="00D917E7"/>
    <w:rsid w:val="00D94E03"/>
    <w:rsid w:val="00D97D3B"/>
    <w:rsid w:val="00D98395"/>
    <w:rsid w:val="00DA0401"/>
    <w:rsid w:val="00DA10D0"/>
    <w:rsid w:val="00DA3CEB"/>
    <w:rsid w:val="00DB002B"/>
    <w:rsid w:val="00DB08D8"/>
    <w:rsid w:val="00DB3CE5"/>
    <w:rsid w:val="00DB781D"/>
    <w:rsid w:val="00DB7E97"/>
    <w:rsid w:val="00DC4651"/>
    <w:rsid w:val="00DD3C77"/>
    <w:rsid w:val="00DD524A"/>
    <w:rsid w:val="00DE7D2B"/>
    <w:rsid w:val="00DF248B"/>
    <w:rsid w:val="00DF30CB"/>
    <w:rsid w:val="00DF70A1"/>
    <w:rsid w:val="00E025AE"/>
    <w:rsid w:val="00E049E3"/>
    <w:rsid w:val="00E060B7"/>
    <w:rsid w:val="00E063D8"/>
    <w:rsid w:val="00E074A1"/>
    <w:rsid w:val="00E1030E"/>
    <w:rsid w:val="00E11073"/>
    <w:rsid w:val="00E125B3"/>
    <w:rsid w:val="00E150E3"/>
    <w:rsid w:val="00E16B9E"/>
    <w:rsid w:val="00E30F60"/>
    <w:rsid w:val="00E33328"/>
    <w:rsid w:val="00E3366E"/>
    <w:rsid w:val="00E52C99"/>
    <w:rsid w:val="00E5656F"/>
    <w:rsid w:val="00E56FE4"/>
    <w:rsid w:val="00E6190F"/>
    <w:rsid w:val="00E630AE"/>
    <w:rsid w:val="00E6319A"/>
    <w:rsid w:val="00E63D90"/>
    <w:rsid w:val="00E651B6"/>
    <w:rsid w:val="00E65792"/>
    <w:rsid w:val="00E718A8"/>
    <w:rsid w:val="00E76ABE"/>
    <w:rsid w:val="00E770AF"/>
    <w:rsid w:val="00E777D3"/>
    <w:rsid w:val="00E810E7"/>
    <w:rsid w:val="00E865B7"/>
    <w:rsid w:val="00E94D1F"/>
    <w:rsid w:val="00E95D70"/>
    <w:rsid w:val="00E9699D"/>
    <w:rsid w:val="00E96F83"/>
    <w:rsid w:val="00E9759B"/>
    <w:rsid w:val="00EA1CC3"/>
    <w:rsid w:val="00EA47A8"/>
    <w:rsid w:val="00EA53BC"/>
    <w:rsid w:val="00EB332E"/>
    <w:rsid w:val="00EB4D89"/>
    <w:rsid w:val="00EC5418"/>
    <w:rsid w:val="00ED6080"/>
    <w:rsid w:val="00EE1517"/>
    <w:rsid w:val="00EE15BA"/>
    <w:rsid w:val="00EE382F"/>
    <w:rsid w:val="00EE3C40"/>
    <w:rsid w:val="00EF22C6"/>
    <w:rsid w:val="00EF74D6"/>
    <w:rsid w:val="00EF7617"/>
    <w:rsid w:val="00F03C8D"/>
    <w:rsid w:val="00F052A7"/>
    <w:rsid w:val="00F05332"/>
    <w:rsid w:val="00F100AB"/>
    <w:rsid w:val="00F1472A"/>
    <w:rsid w:val="00F21528"/>
    <w:rsid w:val="00F23678"/>
    <w:rsid w:val="00F2687B"/>
    <w:rsid w:val="00F3296D"/>
    <w:rsid w:val="00F32D1F"/>
    <w:rsid w:val="00F416C0"/>
    <w:rsid w:val="00F531A7"/>
    <w:rsid w:val="00F5466E"/>
    <w:rsid w:val="00F5548E"/>
    <w:rsid w:val="00F56930"/>
    <w:rsid w:val="00F62E89"/>
    <w:rsid w:val="00F65196"/>
    <w:rsid w:val="00F65CFB"/>
    <w:rsid w:val="00F71120"/>
    <w:rsid w:val="00F72BE9"/>
    <w:rsid w:val="00F741D3"/>
    <w:rsid w:val="00F769C4"/>
    <w:rsid w:val="00F80A1A"/>
    <w:rsid w:val="00F81E43"/>
    <w:rsid w:val="00F84353"/>
    <w:rsid w:val="00F91D05"/>
    <w:rsid w:val="00F9221A"/>
    <w:rsid w:val="00FA390D"/>
    <w:rsid w:val="00FA4848"/>
    <w:rsid w:val="00FAFF2B"/>
    <w:rsid w:val="00FB1859"/>
    <w:rsid w:val="00FC1E7F"/>
    <w:rsid w:val="00FD396D"/>
    <w:rsid w:val="00FD43E9"/>
    <w:rsid w:val="00FD6998"/>
    <w:rsid w:val="00FD774B"/>
    <w:rsid w:val="00FE19DA"/>
    <w:rsid w:val="00FF081F"/>
    <w:rsid w:val="00FF3C95"/>
    <w:rsid w:val="00FF5C8C"/>
    <w:rsid w:val="0104F4DE"/>
    <w:rsid w:val="010AC377"/>
    <w:rsid w:val="0118C7B6"/>
    <w:rsid w:val="0119985E"/>
    <w:rsid w:val="011BD680"/>
    <w:rsid w:val="0127B5BE"/>
    <w:rsid w:val="012B4858"/>
    <w:rsid w:val="012BE664"/>
    <w:rsid w:val="012C3E55"/>
    <w:rsid w:val="01306594"/>
    <w:rsid w:val="0131DE04"/>
    <w:rsid w:val="01324F05"/>
    <w:rsid w:val="0134603C"/>
    <w:rsid w:val="01456D16"/>
    <w:rsid w:val="015E9CE2"/>
    <w:rsid w:val="015E9F00"/>
    <w:rsid w:val="0161B2A1"/>
    <w:rsid w:val="01649C2F"/>
    <w:rsid w:val="016A5D8E"/>
    <w:rsid w:val="016E9F13"/>
    <w:rsid w:val="017063B1"/>
    <w:rsid w:val="017A0F66"/>
    <w:rsid w:val="017C98E3"/>
    <w:rsid w:val="017D197E"/>
    <w:rsid w:val="017FF088"/>
    <w:rsid w:val="01809A76"/>
    <w:rsid w:val="018AE9BA"/>
    <w:rsid w:val="01903C93"/>
    <w:rsid w:val="019C267B"/>
    <w:rsid w:val="019CC603"/>
    <w:rsid w:val="01A0120E"/>
    <w:rsid w:val="01A11008"/>
    <w:rsid w:val="01ABF3ED"/>
    <w:rsid w:val="01BD2D23"/>
    <w:rsid w:val="01CED872"/>
    <w:rsid w:val="01D044D9"/>
    <w:rsid w:val="01D7217B"/>
    <w:rsid w:val="01DAC0F5"/>
    <w:rsid w:val="01DCB058"/>
    <w:rsid w:val="01EB974A"/>
    <w:rsid w:val="01FAE4C3"/>
    <w:rsid w:val="02069507"/>
    <w:rsid w:val="020BE744"/>
    <w:rsid w:val="020D5F6B"/>
    <w:rsid w:val="02126AFC"/>
    <w:rsid w:val="02127335"/>
    <w:rsid w:val="0217BBD1"/>
    <w:rsid w:val="021E2472"/>
    <w:rsid w:val="022CB283"/>
    <w:rsid w:val="0233029E"/>
    <w:rsid w:val="0234ADD9"/>
    <w:rsid w:val="02373763"/>
    <w:rsid w:val="023E4F49"/>
    <w:rsid w:val="02470DB8"/>
    <w:rsid w:val="024D9EDB"/>
    <w:rsid w:val="02500DE2"/>
    <w:rsid w:val="0257CC82"/>
    <w:rsid w:val="025A14EF"/>
    <w:rsid w:val="025E2BCA"/>
    <w:rsid w:val="02620275"/>
    <w:rsid w:val="026ACB7E"/>
    <w:rsid w:val="026BCF7D"/>
    <w:rsid w:val="026DF91A"/>
    <w:rsid w:val="02867183"/>
    <w:rsid w:val="029687DB"/>
    <w:rsid w:val="029B6B5A"/>
    <w:rsid w:val="029BC6C5"/>
    <w:rsid w:val="029F05E6"/>
    <w:rsid w:val="029FA9D6"/>
    <w:rsid w:val="02A0BE95"/>
    <w:rsid w:val="02A33FE6"/>
    <w:rsid w:val="02AB7D65"/>
    <w:rsid w:val="02E409A4"/>
    <w:rsid w:val="02E6BB53"/>
    <w:rsid w:val="02ED78BA"/>
    <w:rsid w:val="02EF404E"/>
    <w:rsid w:val="02F1F4D1"/>
    <w:rsid w:val="02F8D249"/>
    <w:rsid w:val="02FA0DAE"/>
    <w:rsid w:val="02FE1118"/>
    <w:rsid w:val="0316E779"/>
    <w:rsid w:val="0321837E"/>
    <w:rsid w:val="034EAA05"/>
    <w:rsid w:val="03527CEB"/>
    <w:rsid w:val="035550E4"/>
    <w:rsid w:val="035C1474"/>
    <w:rsid w:val="035F888C"/>
    <w:rsid w:val="036DBCCB"/>
    <w:rsid w:val="0370C614"/>
    <w:rsid w:val="037F8795"/>
    <w:rsid w:val="038767AB"/>
    <w:rsid w:val="038CC1FB"/>
    <w:rsid w:val="038F7B7E"/>
    <w:rsid w:val="039D05EA"/>
    <w:rsid w:val="03AB9EA5"/>
    <w:rsid w:val="03B1C60F"/>
    <w:rsid w:val="03B9DECF"/>
    <w:rsid w:val="03BBCC2A"/>
    <w:rsid w:val="03C1EF52"/>
    <w:rsid w:val="03CC8FD1"/>
    <w:rsid w:val="03D046DF"/>
    <w:rsid w:val="03D75F54"/>
    <w:rsid w:val="03EE7EAE"/>
    <w:rsid w:val="03FBB679"/>
    <w:rsid w:val="03FD9137"/>
    <w:rsid w:val="040B4374"/>
    <w:rsid w:val="040CD29B"/>
    <w:rsid w:val="0421921F"/>
    <w:rsid w:val="0426CB2D"/>
    <w:rsid w:val="04340C02"/>
    <w:rsid w:val="0434838E"/>
    <w:rsid w:val="04398CA5"/>
    <w:rsid w:val="043F0A75"/>
    <w:rsid w:val="04474DC6"/>
    <w:rsid w:val="044B51C0"/>
    <w:rsid w:val="04560945"/>
    <w:rsid w:val="045C322D"/>
    <w:rsid w:val="0460C9D7"/>
    <w:rsid w:val="04624B3D"/>
    <w:rsid w:val="0467BC3C"/>
    <w:rsid w:val="0468F67B"/>
    <w:rsid w:val="04732E72"/>
    <w:rsid w:val="0474810B"/>
    <w:rsid w:val="047BEDD0"/>
    <w:rsid w:val="047CFFFE"/>
    <w:rsid w:val="047D61B0"/>
    <w:rsid w:val="04828BB4"/>
    <w:rsid w:val="048D1778"/>
    <w:rsid w:val="048E3AD5"/>
    <w:rsid w:val="049580F0"/>
    <w:rsid w:val="049ACD61"/>
    <w:rsid w:val="049C5FAD"/>
    <w:rsid w:val="049D20E7"/>
    <w:rsid w:val="04AFDDAF"/>
    <w:rsid w:val="04B1B028"/>
    <w:rsid w:val="04B743FE"/>
    <w:rsid w:val="04B7914A"/>
    <w:rsid w:val="04B971D4"/>
    <w:rsid w:val="04C7225C"/>
    <w:rsid w:val="04C8640D"/>
    <w:rsid w:val="04D90AC0"/>
    <w:rsid w:val="04D9DA5F"/>
    <w:rsid w:val="04E04B6C"/>
    <w:rsid w:val="04E8B2E2"/>
    <w:rsid w:val="04ED289D"/>
    <w:rsid w:val="04EE226B"/>
    <w:rsid w:val="04FF7DF5"/>
    <w:rsid w:val="0501D503"/>
    <w:rsid w:val="0503579F"/>
    <w:rsid w:val="0508D993"/>
    <w:rsid w:val="050D37F0"/>
    <w:rsid w:val="052050BE"/>
    <w:rsid w:val="05252DC2"/>
    <w:rsid w:val="05258549"/>
    <w:rsid w:val="052B0F1D"/>
    <w:rsid w:val="052B5DA9"/>
    <w:rsid w:val="052ECDB4"/>
    <w:rsid w:val="0532C723"/>
    <w:rsid w:val="053D2413"/>
    <w:rsid w:val="0548BE53"/>
    <w:rsid w:val="054D3ACE"/>
    <w:rsid w:val="055BA451"/>
    <w:rsid w:val="055E0185"/>
    <w:rsid w:val="05662E43"/>
    <w:rsid w:val="0567BCD3"/>
    <w:rsid w:val="056C1740"/>
    <w:rsid w:val="056EED8F"/>
    <w:rsid w:val="0571E4C7"/>
    <w:rsid w:val="05735745"/>
    <w:rsid w:val="0574B825"/>
    <w:rsid w:val="0578854D"/>
    <w:rsid w:val="0582829B"/>
    <w:rsid w:val="0585D3EE"/>
    <w:rsid w:val="0586D4E5"/>
    <w:rsid w:val="05871692"/>
    <w:rsid w:val="05A4115A"/>
    <w:rsid w:val="05AE9759"/>
    <w:rsid w:val="05B159B8"/>
    <w:rsid w:val="05BFD7B5"/>
    <w:rsid w:val="05C967E0"/>
    <w:rsid w:val="05CE86B8"/>
    <w:rsid w:val="05D810E9"/>
    <w:rsid w:val="05E82765"/>
    <w:rsid w:val="05F6F3F1"/>
    <w:rsid w:val="05FF5787"/>
    <w:rsid w:val="060602B1"/>
    <w:rsid w:val="0614768E"/>
    <w:rsid w:val="0628E7D9"/>
    <w:rsid w:val="062D0927"/>
    <w:rsid w:val="062DA3F3"/>
    <w:rsid w:val="0642A191"/>
    <w:rsid w:val="06436744"/>
    <w:rsid w:val="0648A356"/>
    <w:rsid w:val="0650065A"/>
    <w:rsid w:val="065361AB"/>
    <w:rsid w:val="065A2E19"/>
    <w:rsid w:val="065C0DCE"/>
    <w:rsid w:val="065F1069"/>
    <w:rsid w:val="0664346E"/>
    <w:rsid w:val="066724AE"/>
    <w:rsid w:val="066B17AF"/>
    <w:rsid w:val="066B94A6"/>
    <w:rsid w:val="0675AAC0"/>
    <w:rsid w:val="067B957E"/>
    <w:rsid w:val="067FAD27"/>
    <w:rsid w:val="06A30F91"/>
    <w:rsid w:val="06A7C4EC"/>
    <w:rsid w:val="06ADC453"/>
    <w:rsid w:val="06B03BCC"/>
    <w:rsid w:val="06B3DA9C"/>
    <w:rsid w:val="06B8492A"/>
    <w:rsid w:val="06D0F547"/>
    <w:rsid w:val="06D5D9FC"/>
    <w:rsid w:val="06D7051E"/>
    <w:rsid w:val="06DB4293"/>
    <w:rsid w:val="06DD35F1"/>
    <w:rsid w:val="06DFF76C"/>
    <w:rsid w:val="06E53CC9"/>
    <w:rsid w:val="06E63265"/>
    <w:rsid w:val="06E75D38"/>
    <w:rsid w:val="06F2871C"/>
    <w:rsid w:val="06F3D86F"/>
    <w:rsid w:val="06F63FA2"/>
    <w:rsid w:val="06F64D48"/>
    <w:rsid w:val="06F8FEE4"/>
    <w:rsid w:val="06FDC20E"/>
    <w:rsid w:val="070F07FE"/>
    <w:rsid w:val="071BAE49"/>
    <w:rsid w:val="071C9A10"/>
    <w:rsid w:val="07205AD4"/>
    <w:rsid w:val="07210CD4"/>
    <w:rsid w:val="072ADB1B"/>
    <w:rsid w:val="072DBED8"/>
    <w:rsid w:val="072DFC41"/>
    <w:rsid w:val="072F7256"/>
    <w:rsid w:val="072FA81B"/>
    <w:rsid w:val="07368BEE"/>
    <w:rsid w:val="0746CB81"/>
    <w:rsid w:val="0749D0E1"/>
    <w:rsid w:val="0762394A"/>
    <w:rsid w:val="076F0361"/>
    <w:rsid w:val="07727709"/>
    <w:rsid w:val="0782E489"/>
    <w:rsid w:val="07899F56"/>
    <w:rsid w:val="079A6635"/>
    <w:rsid w:val="079B27E8"/>
    <w:rsid w:val="07A4EBD6"/>
    <w:rsid w:val="07AEA147"/>
    <w:rsid w:val="07B38E92"/>
    <w:rsid w:val="07BCB570"/>
    <w:rsid w:val="07BE52B4"/>
    <w:rsid w:val="07C26D66"/>
    <w:rsid w:val="07CDC91D"/>
    <w:rsid w:val="07D20F48"/>
    <w:rsid w:val="07D2F29B"/>
    <w:rsid w:val="07E18C88"/>
    <w:rsid w:val="07E34387"/>
    <w:rsid w:val="07E96322"/>
    <w:rsid w:val="07EA7C9A"/>
    <w:rsid w:val="07ED878D"/>
    <w:rsid w:val="07F7B6E8"/>
    <w:rsid w:val="07FDF475"/>
    <w:rsid w:val="0803CE0D"/>
    <w:rsid w:val="08043A86"/>
    <w:rsid w:val="080A3703"/>
    <w:rsid w:val="080FBBBC"/>
    <w:rsid w:val="081C5EDB"/>
    <w:rsid w:val="0832041E"/>
    <w:rsid w:val="08323121"/>
    <w:rsid w:val="08325191"/>
    <w:rsid w:val="0836F275"/>
    <w:rsid w:val="083B0243"/>
    <w:rsid w:val="083C0348"/>
    <w:rsid w:val="08407C0E"/>
    <w:rsid w:val="084FC66A"/>
    <w:rsid w:val="08608454"/>
    <w:rsid w:val="0860DD94"/>
    <w:rsid w:val="086A2264"/>
    <w:rsid w:val="088225D7"/>
    <w:rsid w:val="0882435E"/>
    <w:rsid w:val="088B55FA"/>
    <w:rsid w:val="08934513"/>
    <w:rsid w:val="08955E84"/>
    <w:rsid w:val="08A3B802"/>
    <w:rsid w:val="08B163DD"/>
    <w:rsid w:val="08B441A4"/>
    <w:rsid w:val="08BBCCEF"/>
    <w:rsid w:val="08BFA975"/>
    <w:rsid w:val="08C6CD13"/>
    <w:rsid w:val="08C7256C"/>
    <w:rsid w:val="08C89E26"/>
    <w:rsid w:val="08D143F9"/>
    <w:rsid w:val="08D1DD68"/>
    <w:rsid w:val="08D5388F"/>
    <w:rsid w:val="08DEF84F"/>
    <w:rsid w:val="08E3AE57"/>
    <w:rsid w:val="08ECB7B3"/>
    <w:rsid w:val="08EDB1B7"/>
    <w:rsid w:val="08EE55C1"/>
    <w:rsid w:val="08F79100"/>
    <w:rsid w:val="08FCF84B"/>
    <w:rsid w:val="09039CBB"/>
    <w:rsid w:val="090F5015"/>
    <w:rsid w:val="0922EB6B"/>
    <w:rsid w:val="0924820A"/>
    <w:rsid w:val="093C653E"/>
    <w:rsid w:val="094A5170"/>
    <w:rsid w:val="094E3397"/>
    <w:rsid w:val="09560F8A"/>
    <w:rsid w:val="095B8410"/>
    <w:rsid w:val="095F68AD"/>
    <w:rsid w:val="09625AAD"/>
    <w:rsid w:val="096AB795"/>
    <w:rsid w:val="096E0682"/>
    <w:rsid w:val="096E57B5"/>
    <w:rsid w:val="09702979"/>
    <w:rsid w:val="098083F4"/>
    <w:rsid w:val="09858124"/>
    <w:rsid w:val="09876BA4"/>
    <w:rsid w:val="098B8D28"/>
    <w:rsid w:val="09959C36"/>
    <w:rsid w:val="099AF58D"/>
    <w:rsid w:val="09A1D496"/>
    <w:rsid w:val="09AAAAA0"/>
    <w:rsid w:val="09B90042"/>
    <w:rsid w:val="09BD5EA7"/>
    <w:rsid w:val="09C8BEFB"/>
    <w:rsid w:val="09D89783"/>
    <w:rsid w:val="09DA37A1"/>
    <w:rsid w:val="09DAEA88"/>
    <w:rsid w:val="09DCB9E5"/>
    <w:rsid w:val="09DD78F9"/>
    <w:rsid w:val="09E08692"/>
    <w:rsid w:val="09E39ACF"/>
    <w:rsid w:val="09E903D2"/>
    <w:rsid w:val="09ECC18B"/>
    <w:rsid w:val="09FCE6EB"/>
    <w:rsid w:val="0A06257B"/>
    <w:rsid w:val="0A078CEC"/>
    <w:rsid w:val="0A23B588"/>
    <w:rsid w:val="0A286007"/>
    <w:rsid w:val="0A29AD0F"/>
    <w:rsid w:val="0A32422D"/>
    <w:rsid w:val="0A367553"/>
    <w:rsid w:val="0A36E1AC"/>
    <w:rsid w:val="0A37A218"/>
    <w:rsid w:val="0A3ED339"/>
    <w:rsid w:val="0A443B2A"/>
    <w:rsid w:val="0A44C629"/>
    <w:rsid w:val="0A500A09"/>
    <w:rsid w:val="0A57FB96"/>
    <w:rsid w:val="0A5B0A7E"/>
    <w:rsid w:val="0A5E801C"/>
    <w:rsid w:val="0A607209"/>
    <w:rsid w:val="0A6361ED"/>
    <w:rsid w:val="0A66F3C0"/>
    <w:rsid w:val="0A72E27D"/>
    <w:rsid w:val="0A75C825"/>
    <w:rsid w:val="0A78F676"/>
    <w:rsid w:val="0A804385"/>
    <w:rsid w:val="0A82345F"/>
    <w:rsid w:val="0A8CDF1C"/>
    <w:rsid w:val="0A9259AF"/>
    <w:rsid w:val="0A936161"/>
    <w:rsid w:val="0A9B16F4"/>
    <w:rsid w:val="0A9F6D1C"/>
    <w:rsid w:val="0AA097A9"/>
    <w:rsid w:val="0AA6A069"/>
    <w:rsid w:val="0AB0AA42"/>
    <w:rsid w:val="0ABB52A0"/>
    <w:rsid w:val="0ABF6292"/>
    <w:rsid w:val="0AC00C2F"/>
    <w:rsid w:val="0AC98C67"/>
    <w:rsid w:val="0ACA92BD"/>
    <w:rsid w:val="0AD3EFF6"/>
    <w:rsid w:val="0AD6480F"/>
    <w:rsid w:val="0ADB06AB"/>
    <w:rsid w:val="0ADF08DF"/>
    <w:rsid w:val="0AEA6C22"/>
    <w:rsid w:val="0AF55F55"/>
    <w:rsid w:val="0AFAE842"/>
    <w:rsid w:val="0B0E6083"/>
    <w:rsid w:val="0B0EFD32"/>
    <w:rsid w:val="0B17689B"/>
    <w:rsid w:val="0B23FBC4"/>
    <w:rsid w:val="0B27FA24"/>
    <w:rsid w:val="0B3481EE"/>
    <w:rsid w:val="0B349DFD"/>
    <w:rsid w:val="0B3FC16A"/>
    <w:rsid w:val="0B46F454"/>
    <w:rsid w:val="0B474653"/>
    <w:rsid w:val="0B48BBF5"/>
    <w:rsid w:val="0B4FC2E3"/>
    <w:rsid w:val="0B5F2984"/>
    <w:rsid w:val="0B623704"/>
    <w:rsid w:val="0B6A803F"/>
    <w:rsid w:val="0B76B8CC"/>
    <w:rsid w:val="0B788A46"/>
    <w:rsid w:val="0B7CDE12"/>
    <w:rsid w:val="0B8BBA4D"/>
    <w:rsid w:val="0B96FED2"/>
    <w:rsid w:val="0B9A767F"/>
    <w:rsid w:val="0BA34412"/>
    <w:rsid w:val="0BAC2757"/>
    <w:rsid w:val="0BAF16D1"/>
    <w:rsid w:val="0BAFF15B"/>
    <w:rsid w:val="0BB5A141"/>
    <w:rsid w:val="0BB95A97"/>
    <w:rsid w:val="0BC5D6D0"/>
    <w:rsid w:val="0BC6D9D2"/>
    <w:rsid w:val="0BC8A49B"/>
    <w:rsid w:val="0BCB45A5"/>
    <w:rsid w:val="0BD0EDEE"/>
    <w:rsid w:val="0BD89BC2"/>
    <w:rsid w:val="0BD99AF2"/>
    <w:rsid w:val="0BE5902B"/>
    <w:rsid w:val="0BE6AD10"/>
    <w:rsid w:val="0BF0FC9E"/>
    <w:rsid w:val="0BF6DADF"/>
    <w:rsid w:val="0BFF324E"/>
    <w:rsid w:val="0C0407B6"/>
    <w:rsid w:val="0C0419A7"/>
    <w:rsid w:val="0C0DD57A"/>
    <w:rsid w:val="0C1270F2"/>
    <w:rsid w:val="0C22C848"/>
    <w:rsid w:val="0C24225A"/>
    <w:rsid w:val="0C27E345"/>
    <w:rsid w:val="0C3A566B"/>
    <w:rsid w:val="0C5655AC"/>
    <w:rsid w:val="0C6F28D9"/>
    <w:rsid w:val="0C7542EF"/>
    <w:rsid w:val="0C78C088"/>
    <w:rsid w:val="0C89B02B"/>
    <w:rsid w:val="0C8A61A8"/>
    <w:rsid w:val="0C8D9D99"/>
    <w:rsid w:val="0C8FFF69"/>
    <w:rsid w:val="0C9ACD24"/>
    <w:rsid w:val="0CA7452B"/>
    <w:rsid w:val="0CB49294"/>
    <w:rsid w:val="0CB55FE6"/>
    <w:rsid w:val="0CB8333E"/>
    <w:rsid w:val="0CC2A32F"/>
    <w:rsid w:val="0CC76A7B"/>
    <w:rsid w:val="0CD036DE"/>
    <w:rsid w:val="0CD07C7D"/>
    <w:rsid w:val="0CD106FC"/>
    <w:rsid w:val="0CD57A5D"/>
    <w:rsid w:val="0CD97E4C"/>
    <w:rsid w:val="0CE6F902"/>
    <w:rsid w:val="0CED5A63"/>
    <w:rsid w:val="0CF5E2A8"/>
    <w:rsid w:val="0CFE5987"/>
    <w:rsid w:val="0D0AC4BF"/>
    <w:rsid w:val="0D0F4BEC"/>
    <w:rsid w:val="0D0FC974"/>
    <w:rsid w:val="0D129BF9"/>
    <w:rsid w:val="0D13886D"/>
    <w:rsid w:val="0D15CEAB"/>
    <w:rsid w:val="0D166C64"/>
    <w:rsid w:val="0D1B768A"/>
    <w:rsid w:val="0D2A69C2"/>
    <w:rsid w:val="0D363777"/>
    <w:rsid w:val="0D431689"/>
    <w:rsid w:val="0D49DA08"/>
    <w:rsid w:val="0D4BF8D6"/>
    <w:rsid w:val="0D5171A2"/>
    <w:rsid w:val="0D530190"/>
    <w:rsid w:val="0D533969"/>
    <w:rsid w:val="0D56C765"/>
    <w:rsid w:val="0D5A0B66"/>
    <w:rsid w:val="0D602BCB"/>
    <w:rsid w:val="0D6A99FF"/>
    <w:rsid w:val="0D76C873"/>
    <w:rsid w:val="0D7EFE23"/>
    <w:rsid w:val="0D84D500"/>
    <w:rsid w:val="0DA5C9C2"/>
    <w:rsid w:val="0DAF38AF"/>
    <w:rsid w:val="0DB98F4F"/>
    <w:rsid w:val="0DCC768F"/>
    <w:rsid w:val="0DCEC053"/>
    <w:rsid w:val="0DDF57AA"/>
    <w:rsid w:val="0DE5C42B"/>
    <w:rsid w:val="0DF8F95A"/>
    <w:rsid w:val="0DFA8CFA"/>
    <w:rsid w:val="0DFA99AB"/>
    <w:rsid w:val="0DFF1676"/>
    <w:rsid w:val="0E02B4CD"/>
    <w:rsid w:val="0E0A696C"/>
    <w:rsid w:val="0E0DC270"/>
    <w:rsid w:val="0E1265BA"/>
    <w:rsid w:val="0E27A999"/>
    <w:rsid w:val="0E3C6336"/>
    <w:rsid w:val="0E3D0AA1"/>
    <w:rsid w:val="0E4083BE"/>
    <w:rsid w:val="0E46BE82"/>
    <w:rsid w:val="0E558B93"/>
    <w:rsid w:val="0E5E7390"/>
    <w:rsid w:val="0E637DB3"/>
    <w:rsid w:val="0E684127"/>
    <w:rsid w:val="0E69C7C0"/>
    <w:rsid w:val="0E6C3AAF"/>
    <w:rsid w:val="0E71AF38"/>
    <w:rsid w:val="0E83BE83"/>
    <w:rsid w:val="0E978C3E"/>
    <w:rsid w:val="0EA11D3F"/>
    <w:rsid w:val="0EAD574A"/>
    <w:rsid w:val="0EB33F32"/>
    <w:rsid w:val="0EB70800"/>
    <w:rsid w:val="0EB7CC28"/>
    <w:rsid w:val="0EB97586"/>
    <w:rsid w:val="0EBE0959"/>
    <w:rsid w:val="0ECE6175"/>
    <w:rsid w:val="0ED317F1"/>
    <w:rsid w:val="0EE3A374"/>
    <w:rsid w:val="0EF1777D"/>
    <w:rsid w:val="0EF43070"/>
    <w:rsid w:val="0EFDCAC9"/>
    <w:rsid w:val="0F027298"/>
    <w:rsid w:val="0F06E230"/>
    <w:rsid w:val="0F07D72C"/>
    <w:rsid w:val="0F0D16BA"/>
    <w:rsid w:val="0F290DA1"/>
    <w:rsid w:val="0F2EBACB"/>
    <w:rsid w:val="0F2EEAF9"/>
    <w:rsid w:val="0F30CD94"/>
    <w:rsid w:val="0F3CB9CA"/>
    <w:rsid w:val="0F3D6D59"/>
    <w:rsid w:val="0F512ED1"/>
    <w:rsid w:val="0F5A4D2D"/>
    <w:rsid w:val="0F5A6BEF"/>
    <w:rsid w:val="0F5C4693"/>
    <w:rsid w:val="0F5E9273"/>
    <w:rsid w:val="0F635D1F"/>
    <w:rsid w:val="0F785F81"/>
    <w:rsid w:val="0F7BB389"/>
    <w:rsid w:val="0F808412"/>
    <w:rsid w:val="0F838E15"/>
    <w:rsid w:val="0F9D2F4F"/>
    <w:rsid w:val="0FAAF7E6"/>
    <w:rsid w:val="0FB20B46"/>
    <w:rsid w:val="0FBCC41F"/>
    <w:rsid w:val="0FC10379"/>
    <w:rsid w:val="0FC2E26C"/>
    <w:rsid w:val="0FCB889A"/>
    <w:rsid w:val="0FD0765D"/>
    <w:rsid w:val="0FD3FFA7"/>
    <w:rsid w:val="0FDA513F"/>
    <w:rsid w:val="0FDB78B0"/>
    <w:rsid w:val="0FDBF49E"/>
    <w:rsid w:val="0FEA8091"/>
    <w:rsid w:val="0FF00EB5"/>
    <w:rsid w:val="0FF3419D"/>
    <w:rsid w:val="0FFA43F1"/>
    <w:rsid w:val="10001CC8"/>
    <w:rsid w:val="10078A48"/>
    <w:rsid w:val="10111F0E"/>
    <w:rsid w:val="1011E552"/>
    <w:rsid w:val="10130BA3"/>
    <w:rsid w:val="1016B4EF"/>
    <w:rsid w:val="101A8E90"/>
    <w:rsid w:val="101E53FF"/>
    <w:rsid w:val="101F2FAC"/>
    <w:rsid w:val="10295A4C"/>
    <w:rsid w:val="1029CDBC"/>
    <w:rsid w:val="103BF819"/>
    <w:rsid w:val="10481C00"/>
    <w:rsid w:val="105F25C3"/>
    <w:rsid w:val="105FCB13"/>
    <w:rsid w:val="107DABDF"/>
    <w:rsid w:val="10881AC0"/>
    <w:rsid w:val="108CBE65"/>
    <w:rsid w:val="1096A7C7"/>
    <w:rsid w:val="109877DB"/>
    <w:rsid w:val="10A06561"/>
    <w:rsid w:val="10A3763E"/>
    <w:rsid w:val="10A6CA42"/>
    <w:rsid w:val="10A75B82"/>
    <w:rsid w:val="10B83294"/>
    <w:rsid w:val="10D029CB"/>
    <w:rsid w:val="10E1DE0E"/>
    <w:rsid w:val="10EAD3E0"/>
    <w:rsid w:val="10ED5E6A"/>
    <w:rsid w:val="10F4944C"/>
    <w:rsid w:val="10F5FA9A"/>
    <w:rsid w:val="110026F8"/>
    <w:rsid w:val="1126E433"/>
    <w:rsid w:val="112EF054"/>
    <w:rsid w:val="1131D7E1"/>
    <w:rsid w:val="1140603F"/>
    <w:rsid w:val="1140CE45"/>
    <w:rsid w:val="1152C5DF"/>
    <w:rsid w:val="11573CE9"/>
    <w:rsid w:val="116025A1"/>
    <w:rsid w:val="11696EB9"/>
    <w:rsid w:val="116A349A"/>
    <w:rsid w:val="11707C18"/>
    <w:rsid w:val="117403F8"/>
    <w:rsid w:val="1177E843"/>
    <w:rsid w:val="1178F18E"/>
    <w:rsid w:val="1189647D"/>
    <w:rsid w:val="11900683"/>
    <w:rsid w:val="11976A80"/>
    <w:rsid w:val="119EBE3E"/>
    <w:rsid w:val="11A11BF9"/>
    <w:rsid w:val="11A2C38A"/>
    <w:rsid w:val="11A6E715"/>
    <w:rsid w:val="11B153A4"/>
    <w:rsid w:val="11B95492"/>
    <w:rsid w:val="11CA964B"/>
    <w:rsid w:val="11D8BE01"/>
    <w:rsid w:val="11DD76D2"/>
    <w:rsid w:val="11F642B4"/>
    <w:rsid w:val="11F86DC3"/>
    <w:rsid w:val="12081F9B"/>
    <w:rsid w:val="120A9674"/>
    <w:rsid w:val="1217F64E"/>
    <w:rsid w:val="121845A3"/>
    <w:rsid w:val="1219A967"/>
    <w:rsid w:val="121D1C2E"/>
    <w:rsid w:val="121F533B"/>
    <w:rsid w:val="12221D73"/>
    <w:rsid w:val="122F430C"/>
    <w:rsid w:val="1230A89D"/>
    <w:rsid w:val="1234029C"/>
    <w:rsid w:val="12397775"/>
    <w:rsid w:val="12406042"/>
    <w:rsid w:val="12497898"/>
    <w:rsid w:val="124A9A48"/>
    <w:rsid w:val="124B858F"/>
    <w:rsid w:val="1252BF29"/>
    <w:rsid w:val="1252D666"/>
    <w:rsid w:val="1256F0BB"/>
    <w:rsid w:val="126DD7DE"/>
    <w:rsid w:val="127A6D12"/>
    <w:rsid w:val="127B2D9F"/>
    <w:rsid w:val="12854A1A"/>
    <w:rsid w:val="129D05BA"/>
    <w:rsid w:val="12A4C18D"/>
    <w:rsid w:val="12AED060"/>
    <w:rsid w:val="12B529B0"/>
    <w:rsid w:val="12B9B505"/>
    <w:rsid w:val="12C1F1B8"/>
    <w:rsid w:val="12C37649"/>
    <w:rsid w:val="12D18AED"/>
    <w:rsid w:val="12DBC38D"/>
    <w:rsid w:val="12DC9EA6"/>
    <w:rsid w:val="12E298A8"/>
    <w:rsid w:val="12F515DD"/>
    <w:rsid w:val="12F7BE1F"/>
    <w:rsid w:val="12FB298D"/>
    <w:rsid w:val="12FBF602"/>
    <w:rsid w:val="12FFB115"/>
    <w:rsid w:val="1318729E"/>
    <w:rsid w:val="1318A5B8"/>
    <w:rsid w:val="131B742C"/>
    <w:rsid w:val="131F1DA6"/>
    <w:rsid w:val="1320A9DC"/>
    <w:rsid w:val="133DB4B1"/>
    <w:rsid w:val="134519A3"/>
    <w:rsid w:val="134D92D6"/>
    <w:rsid w:val="1352C0D5"/>
    <w:rsid w:val="135B4B1F"/>
    <w:rsid w:val="135DDA83"/>
    <w:rsid w:val="136524A4"/>
    <w:rsid w:val="13666EFD"/>
    <w:rsid w:val="136890C5"/>
    <w:rsid w:val="136BC27F"/>
    <w:rsid w:val="138C85D0"/>
    <w:rsid w:val="1398B71C"/>
    <w:rsid w:val="139BCB66"/>
    <w:rsid w:val="13A3CB21"/>
    <w:rsid w:val="13A55217"/>
    <w:rsid w:val="13A666D5"/>
    <w:rsid w:val="13AF3FE8"/>
    <w:rsid w:val="13B14A64"/>
    <w:rsid w:val="13BD4A80"/>
    <w:rsid w:val="13C02F5D"/>
    <w:rsid w:val="13CA7671"/>
    <w:rsid w:val="13CCA2F3"/>
    <w:rsid w:val="13D104F0"/>
    <w:rsid w:val="13D75EC8"/>
    <w:rsid w:val="13E1E044"/>
    <w:rsid w:val="13E80D7E"/>
    <w:rsid w:val="13E8B469"/>
    <w:rsid w:val="13EA01DA"/>
    <w:rsid w:val="13EDED11"/>
    <w:rsid w:val="13F2C11C"/>
    <w:rsid w:val="1400975C"/>
    <w:rsid w:val="140424E7"/>
    <w:rsid w:val="1405DE3B"/>
    <w:rsid w:val="14082726"/>
    <w:rsid w:val="141BD45D"/>
    <w:rsid w:val="14200620"/>
    <w:rsid w:val="14220872"/>
    <w:rsid w:val="14291421"/>
    <w:rsid w:val="14296551"/>
    <w:rsid w:val="142D976C"/>
    <w:rsid w:val="14383F21"/>
    <w:rsid w:val="144241C2"/>
    <w:rsid w:val="144F1147"/>
    <w:rsid w:val="144F9DAB"/>
    <w:rsid w:val="1453BC0C"/>
    <w:rsid w:val="14574EDC"/>
    <w:rsid w:val="146251E8"/>
    <w:rsid w:val="146B4340"/>
    <w:rsid w:val="146CAFFA"/>
    <w:rsid w:val="146D5B4E"/>
    <w:rsid w:val="1471F7FC"/>
    <w:rsid w:val="147FD6C2"/>
    <w:rsid w:val="1493441E"/>
    <w:rsid w:val="14B60FE8"/>
    <w:rsid w:val="14BC639F"/>
    <w:rsid w:val="14BC7143"/>
    <w:rsid w:val="14C25EB4"/>
    <w:rsid w:val="14C31662"/>
    <w:rsid w:val="14C3A420"/>
    <w:rsid w:val="14CE0860"/>
    <w:rsid w:val="14DCF143"/>
    <w:rsid w:val="14DEBDE3"/>
    <w:rsid w:val="14E2C1BC"/>
    <w:rsid w:val="14E6A3B0"/>
    <w:rsid w:val="14EC90E8"/>
    <w:rsid w:val="14FC00EE"/>
    <w:rsid w:val="150100D9"/>
    <w:rsid w:val="15059D36"/>
    <w:rsid w:val="150A5BFD"/>
    <w:rsid w:val="150CE893"/>
    <w:rsid w:val="150D289C"/>
    <w:rsid w:val="150DE64A"/>
    <w:rsid w:val="15103AA1"/>
    <w:rsid w:val="15157E4B"/>
    <w:rsid w:val="151964F7"/>
    <w:rsid w:val="151F7ADF"/>
    <w:rsid w:val="15205643"/>
    <w:rsid w:val="15208631"/>
    <w:rsid w:val="1521C6CB"/>
    <w:rsid w:val="152A4B05"/>
    <w:rsid w:val="152AEA99"/>
    <w:rsid w:val="15328036"/>
    <w:rsid w:val="15377E3C"/>
    <w:rsid w:val="15433405"/>
    <w:rsid w:val="15608A15"/>
    <w:rsid w:val="156551C4"/>
    <w:rsid w:val="156B5B78"/>
    <w:rsid w:val="156D0C4D"/>
    <w:rsid w:val="1573BC97"/>
    <w:rsid w:val="1575CAA8"/>
    <w:rsid w:val="15815D26"/>
    <w:rsid w:val="1583202C"/>
    <w:rsid w:val="1584A931"/>
    <w:rsid w:val="1585115B"/>
    <w:rsid w:val="158521E5"/>
    <w:rsid w:val="15982192"/>
    <w:rsid w:val="15A4B8E1"/>
    <w:rsid w:val="15C2D686"/>
    <w:rsid w:val="15C2F580"/>
    <w:rsid w:val="15D31152"/>
    <w:rsid w:val="15DA66A3"/>
    <w:rsid w:val="15DADE7A"/>
    <w:rsid w:val="15DDF271"/>
    <w:rsid w:val="15E52F04"/>
    <w:rsid w:val="15EB7E59"/>
    <w:rsid w:val="15EBA420"/>
    <w:rsid w:val="15FCE254"/>
    <w:rsid w:val="1601083E"/>
    <w:rsid w:val="160976F1"/>
    <w:rsid w:val="160F6E73"/>
    <w:rsid w:val="1613FB2A"/>
    <w:rsid w:val="16143F68"/>
    <w:rsid w:val="1619EAEF"/>
    <w:rsid w:val="161C8FB1"/>
    <w:rsid w:val="162CB69F"/>
    <w:rsid w:val="16342143"/>
    <w:rsid w:val="1634EA69"/>
    <w:rsid w:val="1635E5A1"/>
    <w:rsid w:val="1638B94D"/>
    <w:rsid w:val="163D03E5"/>
    <w:rsid w:val="1660CF91"/>
    <w:rsid w:val="16614A8B"/>
    <w:rsid w:val="16671071"/>
    <w:rsid w:val="166E8F98"/>
    <w:rsid w:val="167A0196"/>
    <w:rsid w:val="168ABB87"/>
    <w:rsid w:val="169186D5"/>
    <w:rsid w:val="16A54945"/>
    <w:rsid w:val="16AA9122"/>
    <w:rsid w:val="16B64EC9"/>
    <w:rsid w:val="16BBE073"/>
    <w:rsid w:val="16D3DC87"/>
    <w:rsid w:val="16DD600D"/>
    <w:rsid w:val="16E27EEE"/>
    <w:rsid w:val="16F40883"/>
    <w:rsid w:val="16F807C9"/>
    <w:rsid w:val="1708DCAE"/>
    <w:rsid w:val="170E3F08"/>
    <w:rsid w:val="171169F3"/>
    <w:rsid w:val="17117C45"/>
    <w:rsid w:val="1714F54D"/>
    <w:rsid w:val="171B4E69"/>
    <w:rsid w:val="171CF697"/>
    <w:rsid w:val="172026FE"/>
    <w:rsid w:val="172CA388"/>
    <w:rsid w:val="173C8667"/>
    <w:rsid w:val="17411684"/>
    <w:rsid w:val="17447BBC"/>
    <w:rsid w:val="1745A0BE"/>
    <w:rsid w:val="1757797E"/>
    <w:rsid w:val="1758BC0C"/>
    <w:rsid w:val="17673A0B"/>
    <w:rsid w:val="17691EE1"/>
    <w:rsid w:val="176984A7"/>
    <w:rsid w:val="17785AA7"/>
    <w:rsid w:val="1778CA3D"/>
    <w:rsid w:val="1788358D"/>
    <w:rsid w:val="178FE8BB"/>
    <w:rsid w:val="17901D73"/>
    <w:rsid w:val="17911D29"/>
    <w:rsid w:val="179FE2BC"/>
    <w:rsid w:val="17ADE731"/>
    <w:rsid w:val="17B089FF"/>
    <w:rsid w:val="17BA96A7"/>
    <w:rsid w:val="17BC4D5E"/>
    <w:rsid w:val="17C3B388"/>
    <w:rsid w:val="17C553A8"/>
    <w:rsid w:val="17CF6725"/>
    <w:rsid w:val="17D9A4D0"/>
    <w:rsid w:val="17EA4E74"/>
    <w:rsid w:val="17EC16DB"/>
    <w:rsid w:val="18006EFF"/>
    <w:rsid w:val="1802EC7D"/>
    <w:rsid w:val="1806078D"/>
    <w:rsid w:val="1806324F"/>
    <w:rsid w:val="180655E9"/>
    <w:rsid w:val="18131270"/>
    <w:rsid w:val="181D22AA"/>
    <w:rsid w:val="182685B6"/>
    <w:rsid w:val="182D431E"/>
    <w:rsid w:val="18382461"/>
    <w:rsid w:val="183A389E"/>
    <w:rsid w:val="1840FE5E"/>
    <w:rsid w:val="184CAC93"/>
    <w:rsid w:val="184D1F0D"/>
    <w:rsid w:val="185517C2"/>
    <w:rsid w:val="1869C8BB"/>
    <w:rsid w:val="187A6775"/>
    <w:rsid w:val="187F6748"/>
    <w:rsid w:val="18825246"/>
    <w:rsid w:val="188BE648"/>
    <w:rsid w:val="188D872B"/>
    <w:rsid w:val="18991775"/>
    <w:rsid w:val="189A4968"/>
    <w:rsid w:val="18A9CCBE"/>
    <w:rsid w:val="18AA8C3A"/>
    <w:rsid w:val="18B58EE0"/>
    <w:rsid w:val="18B81FDF"/>
    <w:rsid w:val="18C05572"/>
    <w:rsid w:val="18C11428"/>
    <w:rsid w:val="18C119E3"/>
    <w:rsid w:val="18C3B497"/>
    <w:rsid w:val="18C3FFCC"/>
    <w:rsid w:val="18D3A7DC"/>
    <w:rsid w:val="18E01E78"/>
    <w:rsid w:val="18E1AC32"/>
    <w:rsid w:val="18E438F1"/>
    <w:rsid w:val="18E5F5A1"/>
    <w:rsid w:val="18ED2440"/>
    <w:rsid w:val="18FD6868"/>
    <w:rsid w:val="1904C8E2"/>
    <w:rsid w:val="19064C9D"/>
    <w:rsid w:val="190EED9F"/>
    <w:rsid w:val="1925550B"/>
    <w:rsid w:val="193ADB15"/>
    <w:rsid w:val="19412279"/>
    <w:rsid w:val="194E1429"/>
    <w:rsid w:val="195C62EA"/>
    <w:rsid w:val="195C6520"/>
    <w:rsid w:val="195CF157"/>
    <w:rsid w:val="196077D4"/>
    <w:rsid w:val="196CC9A3"/>
    <w:rsid w:val="1972F232"/>
    <w:rsid w:val="19749487"/>
    <w:rsid w:val="1979ED3F"/>
    <w:rsid w:val="19840373"/>
    <w:rsid w:val="1990D4D0"/>
    <w:rsid w:val="19954238"/>
    <w:rsid w:val="1995BFD0"/>
    <w:rsid w:val="19A50745"/>
    <w:rsid w:val="19B12A67"/>
    <w:rsid w:val="19C46BD7"/>
    <w:rsid w:val="19D25BF2"/>
    <w:rsid w:val="19D8A714"/>
    <w:rsid w:val="19DFB104"/>
    <w:rsid w:val="19E5CA0B"/>
    <w:rsid w:val="19E67167"/>
    <w:rsid w:val="19E7637F"/>
    <w:rsid w:val="19E82C3C"/>
    <w:rsid w:val="19F37E82"/>
    <w:rsid w:val="19FAA68D"/>
    <w:rsid w:val="19FE3C24"/>
    <w:rsid w:val="1A0A0A47"/>
    <w:rsid w:val="1A0AEF5F"/>
    <w:rsid w:val="1A0B3346"/>
    <w:rsid w:val="1A0FF228"/>
    <w:rsid w:val="1A24E05F"/>
    <w:rsid w:val="1A347E7F"/>
    <w:rsid w:val="1A35C0A2"/>
    <w:rsid w:val="1A3619C9"/>
    <w:rsid w:val="1A401D53"/>
    <w:rsid w:val="1A441238"/>
    <w:rsid w:val="1A4453EC"/>
    <w:rsid w:val="1A44F462"/>
    <w:rsid w:val="1A48FD9A"/>
    <w:rsid w:val="1A4993C7"/>
    <w:rsid w:val="1A4E79AE"/>
    <w:rsid w:val="1A6281D2"/>
    <w:rsid w:val="1A68EDFF"/>
    <w:rsid w:val="1A69B0D2"/>
    <w:rsid w:val="1A6AA78F"/>
    <w:rsid w:val="1A75E90F"/>
    <w:rsid w:val="1A76D18D"/>
    <w:rsid w:val="1A800583"/>
    <w:rsid w:val="1A811BC7"/>
    <w:rsid w:val="1A846CF0"/>
    <w:rsid w:val="1A864534"/>
    <w:rsid w:val="1A93F0DD"/>
    <w:rsid w:val="1AA750DB"/>
    <w:rsid w:val="1AAC3EF7"/>
    <w:rsid w:val="1ABB878A"/>
    <w:rsid w:val="1AC03B95"/>
    <w:rsid w:val="1AC1AF78"/>
    <w:rsid w:val="1AC31456"/>
    <w:rsid w:val="1AC70023"/>
    <w:rsid w:val="1ACF17D7"/>
    <w:rsid w:val="1AD00B40"/>
    <w:rsid w:val="1AD1194F"/>
    <w:rsid w:val="1AD2ABD0"/>
    <w:rsid w:val="1AD863A6"/>
    <w:rsid w:val="1AE3EFE0"/>
    <w:rsid w:val="1AE95D45"/>
    <w:rsid w:val="1AEBE217"/>
    <w:rsid w:val="1AEFFADB"/>
    <w:rsid w:val="1AF891A2"/>
    <w:rsid w:val="1AFC62F8"/>
    <w:rsid w:val="1B06D461"/>
    <w:rsid w:val="1B0CEDD6"/>
    <w:rsid w:val="1B1AE63E"/>
    <w:rsid w:val="1B1B1806"/>
    <w:rsid w:val="1B203772"/>
    <w:rsid w:val="1B261445"/>
    <w:rsid w:val="1B2D0729"/>
    <w:rsid w:val="1B2D11EF"/>
    <w:rsid w:val="1B44AA5D"/>
    <w:rsid w:val="1B527BBE"/>
    <w:rsid w:val="1B5D81AE"/>
    <w:rsid w:val="1B65855F"/>
    <w:rsid w:val="1B74DEBA"/>
    <w:rsid w:val="1B79821C"/>
    <w:rsid w:val="1B878DCD"/>
    <w:rsid w:val="1B8AA0CC"/>
    <w:rsid w:val="1B91C23A"/>
    <w:rsid w:val="1B9254AB"/>
    <w:rsid w:val="1BA18958"/>
    <w:rsid w:val="1BA2A6F2"/>
    <w:rsid w:val="1BABBFA8"/>
    <w:rsid w:val="1BB24CE1"/>
    <w:rsid w:val="1BB8BE9F"/>
    <w:rsid w:val="1BBAA71E"/>
    <w:rsid w:val="1BBD310C"/>
    <w:rsid w:val="1BBF0BCA"/>
    <w:rsid w:val="1BDBEDB4"/>
    <w:rsid w:val="1BDEB54E"/>
    <w:rsid w:val="1BDF0485"/>
    <w:rsid w:val="1BE8B124"/>
    <w:rsid w:val="1BF5AD0A"/>
    <w:rsid w:val="1BF83EC8"/>
    <w:rsid w:val="1BFE68D1"/>
    <w:rsid w:val="1C04BE60"/>
    <w:rsid w:val="1C0B823C"/>
    <w:rsid w:val="1C14EC2F"/>
    <w:rsid w:val="1C222AF7"/>
    <w:rsid w:val="1C27B542"/>
    <w:rsid w:val="1C398509"/>
    <w:rsid w:val="1C3E37C8"/>
    <w:rsid w:val="1C404B50"/>
    <w:rsid w:val="1C40BAA9"/>
    <w:rsid w:val="1C4FFC35"/>
    <w:rsid w:val="1C54FD8D"/>
    <w:rsid w:val="1C606350"/>
    <w:rsid w:val="1C61B642"/>
    <w:rsid w:val="1C63D51C"/>
    <w:rsid w:val="1C66DE23"/>
    <w:rsid w:val="1C724615"/>
    <w:rsid w:val="1C72AF35"/>
    <w:rsid w:val="1C76DB02"/>
    <w:rsid w:val="1C7AD2F4"/>
    <w:rsid w:val="1C7C3175"/>
    <w:rsid w:val="1CAB274E"/>
    <w:rsid w:val="1CAB8CBB"/>
    <w:rsid w:val="1CAE4D27"/>
    <w:rsid w:val="1CC1A3CF"/>
    <w:rsid w:val="1CC968CD"/>
    <w:rsid w:val="1CDD285D"/>
    <w:rsid w:val="1CE29DEF"/>
    <w:rsid w:val="1CE4722A"/>
    <w:rsid w:val="1CE48A57"/>
    <w:rsid w:val="1CE8CB29"/>
    <w:rsid w:val="1CE90BAB"/>
    <w:rsid w:val="1CF45152"/>
    <w:rsid w:val="1D0BB8D4"/>
    <w:rsid w:val="1D1614DB"/>
    <w:rsid w:val="1D1684CA"/>
    <w:rsid w:val="1D1C348D"/>
    <w:rsid w:val="1D220734"/>
    <w:rsid w:val="1D27BDE6"/>
    <w:rsid w:val="1D29D703"/>
    <w:rsid w:val="1D2A1750"/>
    <w:rsid w:val="1D2D5532"/>
    <w:rsid w:val="1D31B052"/>
    <w:rsid w:val="1D351FAB"/>
    <w:rsid w:val="1D365716"/>
    <w:rsid w:val="1D457B75"/>
    <w:rsid w:val="1D5C1F7F"/>
    <w:rsid w:val="1D69DC13"/>
    <w:rsid w:val="1D712932"/>
    <w:rsid w:val="1D7F2225"/>
    <w:rsid w:val="1D83B401"/>
    <w:rsid w:val="1D848185"/>
    <w:rsid w:val="1D8FFC5C"/>
    <w:rsid w:val="1DA4D2FB"/>
    <w:rsid w:val="1DA5B6B3"/>
    <w:rsid w:val="1DAC6B55"/>
    <w:rsid w:val="1DB0C7ED"/>
    <w:rsid w:val="1DBC963E"/>
    <w:rsid w:val="1DC7FD90"/>
    <w:rsid w:val="1DD533D8"/>
    <w:rsid w:val="1DD72661"/>
    <w:rsid w:val="1DE41BAF"/>
    <w:rsid w:val="1DE557DE"/>
    <w:rsid w:val="1DEE0E35"/>
    <w:rsid w:val="1DF3C596"/>
    <w:rsid w:val="1DF62F50"/>
    <w:rsid w:val="1E1942BB"/>
    <w:rsid w:val="1E27B909"/>
    <w:rsid w:val="1E528700"/>
    <w:rsid w:val="1E62E6DA"/>
    <w:rsid w:val="1E6345E5"/>
    <w:rsid w:val="1E6684B5"/>
    <w:rsid w:val="1E670EF1"/>
    <w:rsid w:val="1E6B8108"/>
    <w:rsid w:val="1E794593"/>
    <w:rsid w:val="1E7EBDA4"/>
    <w:rsid w:val="1E85ED54"/>
    <w:rsid w:val="1E8EBBBD"/>
    <w:rsid w:val="1EA1E761"/>
    <w:rsid w:val="1EAE238F"/>
    <w:rsid w:val="1EB256E7"/>
    <w:rsid w:val="1EC2A657"/>
    <w:rsid w:val="1EC4CF78"/>
    <w:rsid w:val="1EC5CAA6"/>
    <w:rsid w:val="1EC5DC92"/>
    <w:rsid w:val="1EC7CC3E"/>
    <w:rsid w:val="1ED19038"/>
    <w:rsid w:val="1ED54643"/>
    <w:rsid w:val="1ED967E3"/>
    <w:rsid w:val="1EDE6082"/>
    <w:rsid w:val="1EE3A72F"/>
    <w:rsid w:val="1EF2ED32"/>
    <w:rsid w:val="1EF6586E"/>
    <w:rsid w:val="1EF9F0F8"/>
    <w:rsid w:val="1EFF73DF"/>
    <w:rsid w:val="1F09780E"/>
    <w:rsid w:val="1F0EA063"/>
    <w:rsid w:val="1F1AB8CA"/>
    <w:rsid w:val="1F20EBCB"/>
    <w:rsid w:val="1F28EDA6"/>
    <w:rsid w:val="1F2DE068"/>
    <w:rsid w:val="1F320F2C"/>
    <w:rsid w:val="1F32F61B"/>
    <w:rsid w:val="1F434A03"/>
    <w:rsid w:val="1F4988EA"/>
    <w:rsid w:val="1F4F1B52"/>
    <w:rsid w:val="1F50881E"/>
    <w:rsid w:val="1F58CDCD"/>
    <w:rsid w:val="1F598B2E"/>
    <w:rsid w:val="1F5C65C4"/>
    <w:rsid w:val="1F64E58C"/>
    <w:rsid w:val="1F66F636"/>
    <w:rsid w:val="1F6D9288"/>
    <w:rsid w:val="1F7AA012"/>
    <w:rsid w:val="1F8E02E0"/>
    <w:rsid w:val="1F970B9D"/>
    <w:rsid w:val="1F9917D4"/>
    <w:rsid w:val="1F9B2320"/>
    <w:rsid w:val="1F9CBEB9"/>
    <w:rsid w:val="1FAC634D"/>
    <w:rsid w:val="1FAD787A"/>
    <w:rsid w:val="1FAF3984"/>
    <w:rsid w:val="1FAFC64E"/>
    <w:rsid w:val="1FD6D531"/>
    <w:rsid w:val="1FF111EF"/>
    <w:rsid w:val="1FF644E7"/>
    <w:rsid w:val="1FF7950A"/>
    <w:rsid w:val="20051677"/>
    <w:rsid w:val="200710AD"/>
    <w:rsid w:val="200E2588"/>
    <w:rsid w:val="200F7894"/>
    <w:rsid w:val="201E4109"/>
    <w:rsid w:val="201EF6E3"/>
    <w:rsid w:val="2020E978"/>
    <w:rsid w:val="202B3FF9"/>
    <w:rsid w:val="203C211B"/>
    <w:rsid w:val="203DA077"/>
    <w:rsid w:val="203E6C93"/>
    <w:rsid w:val="2042B36F"/>
    <w:rsid w:val="205790E4"/>
    <w:rsid w:val="205AB3F5"/>
    <w:rsid w:val="205E76B8"/>
    <w:rsid w:val="20702844"/>
    <w:rsid w:val="207CD197"/>
    <w:rsid w:val="207E5BBA"/>
    <w:rsid w:val="207EE430"/>
    <w:rsid w:val="208341C2"/>
    <w:rsid w:val="2088E929"/>
    <w:rsid w:val="20956010"/>
    <w:rsid w:val="20960AB8"/>
    <w:rsid w:val="20AFD78E"/>
    <w:rsid w:val="20B68F03"/>
    <w:rsid w:val="20BB178D"/>
    <w:rsid w:val="20C506EE"/>
    <w:rsid w:val="20CB38E6"/>
    <w:rsid w:val="20D1C356"/>
    <w:rsid w:val="20DD7328"/>
    <w:rsid w:val="20E5FDCF"/>
    <w:rsid w:val="20EB0251"/>
    <w:rsid w:val="210A0302"/>
    <w:rsid w:val="210F00E5"/>
    <w:rsid w:val="212B05EB"/>
    <w:rsid w:val="212CF7FB"/>
    <w:rsid w:val="2134ACF9"/>
    <w:rsid w:val="2137229C"/>
    <w:rsid w:val="214C1981"/>
    <w:rsid w:val="21503F0C"/>
    <w:rsid w:val="21701E4D"/>
    <w:rsid w:val="218F78F6"/>
    <w:rsid w:val="219780EB"/>
    <w:rsid w:val="219AE2B7"/>
    <w:rsid w:val="21AD8E4A"/>
    <w:rsid w:val="21B31825"/>
    <w:rsid w:val="21BAC744"/>
    <w:rsid w:val="21C9183E"/>
    <w:rsid w:val="21C93274"/>
    <w:rsid w:val="21D73805"/>
    <w:rsid w:val="21D8F65A"/>
    <w:rsid w:val="21DA9E08"/>
    <w:rsid w:val="21DAB9DF"/>
    <w:rsid w:val="21EF322B"/>
    <w:rsid w:val="21F21EB7"/>
    <w:rsid w:val="21FCD8E7"/>
    <w:rsid w:val="2200F7BB"/>
    <w:rsid w:val="22058B45"/>
    <w:rsid w:val="220A17AF"/>
    <w:rsid w:val="220B81F0"/>
    <w:rsid w:val="220C4E0E"/>
    <w:rsid w:val="2220B919"/>
    <w:rsid w:val="222EAEB6"/>
    <w:rsid w:val="222F02BD"/>
    <w:rsid w:val="22318CA5"/>
    <w:rsid w:val="2240A042"/>
    <w:rsid w:val="2244387D"/>
    <w:rsid w:val="2249E282"/>
    <w:rsid w:val="224B59E0"/>
    <w:rsid w:val="225967DD"/>
    <w:rsid w:val="2260635E"/>
    <w:rsid w:val="226092A8"/>
    <w:rsid w:val="226A138C"/>
    <w:rsid w:val="226EC221"/>
    <w:rsid w:val="226FF24D"/>
    <w:rsid w:val="228828E0"/>
    <w:rsid w:val="22967573"/>
    <w:rsid w:val="229A2C25"/>
    <w:rsid w:val="22A407B3"/>
    <w:rsid w:val="22A6957A"/>
    <w:rsid w:val="22B0F2AF"/>
    <w:rsid w:val="22B38352"/>
    <w:rsid w:val="22BB7990"/>
    <w:rsid w:val="22CC1DE5"/>
    <w:rsid w:val="22CCB104"/>
    <w:rsid w:val="22D65817"/>
    <w:rsid w:val="22DDEEFA"/>
    <w:rsid w:val="22EC7C1E"/>
    <w:rsid w:val="22EDFA19"/>
    <w:rsid w:val="22EEBD63"/>
    <w:rsid w:val="22F1F78B"/>
    <w:rsid w:val="22FB8EC6"/>
    <w:rsid w:val="23015F3F"/>
    <w:rsid w:val="23052147"/>
    <w:rsid w:val="23091CB6"/>
    <w:rsid w:val="23136873"/>
    <w:rsid w:val="231BAF5A"/>
    <w:rsid w:val="231EA59E"/>
    <w:rsid w:val="2331BEF1"/>
    <w:rsid w:val="2331CE21"/>
    <w:rsid w:val="233C28A0"/>
    <w:rsid w:val="233CD3A5"/>
    <w:rsid w:val="234B5DE0"/>
    <w:rsid w:val="234F77CE"/>
    <w:rsid w:val="23513F30"/>
    <w:rsid w:val="236F3BEE"/>
    <w:rsid w:val="237762A1"/>
    <w:rsid w:val="2377BE9B"/>
    <w:rsid w:val="237BFA9E"/>
    <w:rsid w:val="23999C4B"/>
    <w:rsid w:val="239CD41F"/>
    <w:rsid w:val="23C549A7"/>
    <w:rsid w:val="23C65E55"/>
    <w:rsid w:val="23CE98EF"/>
    <w:rsid w:val="23D051EC"/>
    <w:rsid w:val="23E0EF76"/>
    <w:rsid w:val="23E0FF4E"/>
    <w:rsid w:val="23E192EA"/>
    <w:rsid w:val="23E2A16F"/>
    <w:rsid w:val="23F7AFD7"/>
    <w:rsid w:val="240AD0E4"/>
    <w:rsid w:val="240E4716"/>
    <w:rsid w:val="2420A096"/>
    <w:rsid w:val="24232B64"/>
    <w:rsid w:val="2424641D"/>
    <w:rsid w:val="242A29E7"/>
    <w:rsid w:val="242C6931"/>
    <w:rsid w:val="2430CE5A"/>
    <w:rsid w:val="24460CC8"/>
    <w:rsid w:val="2454B993"/>
    <w:rsid w:val="24591DF9"/>
    <w:rsid w:val="245CFB50"/>
    <w:rsid w:val="246498BD"/>
    <w:rsid w:val="2471D4AA"/>
    <w:rsid w:val="24770C99"/>
    <w:rsid w:val="2484219B"/>
    <w:rsid w:val="24982D73"/>
    <w:rsid w:val="24A55D12"/>
    <w:rsid w:val="24A88487"/>
    <w:rsid w:val="24A9C04F"/>
    <w:rsid w:val="24B731B4"/>
    <w:rsid w:val="24C623CA"/>
    <w:rsid w:val="24C8C483"/>
    <w:rsid w:val="24DA4DF2"/>
    <w:rsid w:val="24DBD4BA"/>
    <w:rsid w:val="24E0A803"/>
    <w:rsid w:val="24E1DD26"/>
    <w:rsid w:val="24E7C4FA"/>
    <w:rsid w:val="24F3F0AC"/>
    <w:rsid w:val="24F69C9B"/>
    <w:rsid w:val="24FB7FAD"/>
    <w:rsid w:val="24FC2186"/>
    <w:rsid w:val="250AE1B7"/>
    <w:rsid w:val="25133302"/>
    <w:rsid w:val="25387CB3"/>
    <w:rsid w:val="253A649A"/>
    <w:rsid w:val="253BC3AF"/>
    <w:rsid w:val="25449B35"/>
    <w:rsid w:val="255D0FF1"/>
    <w:rsid w:val="2564D7A8"/>
    <w:rsid w:val="25711AED"/>
    <w:rsid w:val="2572A751"/>
    <w:rsid w:val="258DF501"/>
    <w:rsid w:val="2592B53F"/>
    <w:rsid w:val="259BA564"/>
    <w:rsid w:val="259C7AC0"/>
    <w:rsid w:val="25A02119"/>
    <w:rsid w:val="25A1B44E"/>
    <w:rsid w:val="25A2DC10"/>
    <w:rsid w:val="25A53479"/>
    <w:rsid w:val="25B632E2"/>
    <w:rsid w:val="25BB4976"/>
    <w:rsid w:val="25C6A8BC"/>
    <w:rsid w:val="25CB3E06"/>
    <w:rsid w:val="25CB6E19"/>
    <w:rsid w:val="25DDA84B"/>
    <w:rsid w:val="25E5B403"/>
    <w:rsid w:val="25F1DCD6"/>
    <w:rsid w:val="25FA551D"/>
    <w:rsid w:val="25FB1464"/>
    <w:rsid w:val="25FCCFF3"/>
    <w:rsid w:val="261638A0"/>
    <w:rsid w:val="263C26DF"/>
    <w:rsid w:val="264771CD"/>
    <w:rsid w:val="2654D062"/>
    <w:rsid w:val="265A992E"/>
    <w:rsid w:val="265DCAAD"/>
    <w:rsid w:val="265E26FB"/>
    <w:rsid w:val="2666B6C1"/>
    <w:rsid w:val="2676A237"/>
    <w:rsid w:val="267B3562"/>
    <w:rsid w:val="268E3867"/>
    <w:rsid w:val="2690923B"/>
    <w:rsid w:val="2690C82F"/>
    <w:rsid w:val="26957013"/>
    <w:rsid w:val="26997476"/>
    <w:rsid w:val="269D7740"/>
    <w:rsid w:val="269F19EC"/>
    <w:rsid w:val="26C6028B"/>
    <w:rsid w:val="26D9FE02"/>
    <w:rsid w:val="26DC6561"/>
    <w:rsid w:val="26E7122C"/>
    <w:rsid w:val="26F2EA71"/>
    <w:rsid w:val="26F52A4E"/>
    <w:rsid w:val="26FDC61C"/>
    <w:rsid w:val="2709734C"/>
    <w:rsid w:val="270AF7CA"/>
    <w:rsid w:val="270D1AE8"/>
    <w:rsid w:val="2719DB01"/>
    <w:rsid w:val="271A48EA"/>
    <w:rsid w:val="27201425"/>
    <w:rsid w:val="27201716"/>
    <w:rsid w:val="2726733A"/>
    <w:rsid w:val="2738F24D"/>
    <w:rsid w:val="273D2111"/>
    <w:rsid w:val="273D84AF"/>
    <w:rsid w:val="2744FFE7"/>
    <w:rsid w:val="274ACD8E"/>
    <w:rsid w:val="274D8C25"/>
    <w:rsid w:val="27626D8D"/>
    <w:rsid w:val="27711EF2"/>
    <w:rsid w:val="277275C8"/>
    <w:rsid w:val="277978AC"/>
    <w:rsid w:val="277B2FA7"/>
    <w:rsid w:val="277F2F90"/>
    <w:rsid w:val="277F8D24"/>
    <w:rsid w:val="27817F7F"/>
    <w:rsid w:val="2792E5D3"/>
    <w:rsid w:val="27A6A252"/>
    <w:rsid w:val="27AADE22"/>
    <w:rsid w:val="27B16547"/>
    <w:rsid w:val="27B82B52"/>
    <w:rsid w:val="27BBAAF6"/>
    <w:rsid w:val="27C9AE23"/>
    <w:rsid w:val="27CB4E66"/>
    <w:rsid w:val="27CC9F14"/>
    <w:rsid w:val="27D5E5CA"/>
    <w:rsid w:val="27E072B1"/>
    <w:rsid w:val="27E1C4D8"/>
    <w:rsid w:val="27E6D996"/>
    <w:rsid w:val="27EA48DB"/>
    <w:rsid w:val="27EE680B"/>
    <w:rsid w:val="27EEC5C7"/>
    <w:rsid w:val="27F57103"/>
    <w:rsid w:val="280156CC"/>
    <w:rsid w:val="2804594A"/>
    <w:rsid w:val="28077356"/>
    <w:rsid w:val="2808556A"/>
    <w:rsid w:val="280B94F7"/>
    <w:rsid w:val="280C6595"/>
    <w:rsid w:val="281248A7"/>
    <w:rsid w:val="2826D5E2"/>
    <w:rsid w:val="2827437C"/>
    <w:rsid w:val="282ACD07"/>
    <w:rsid w:val="28366E41"/>
    <w:rsid w:val="28368A45"/>
    <w:rsid w:val="2852793D"/>
    <w:rsid w:val="2856557F"/>
    <w:rsid w:val="2858E554"/>
    <w:rsid w:val="286FD603"/>
    <w:rsid w:val="28704542"/>
    <w:rsid w:val="287816E6"/>
    <w:rsid w:val="287B1BD1"/>
    <w:rsid w:val="28867158"/>
    <w:rsid w:val="28890087"/>
    <w:rsid w:val="289B9B36"/>
    <w:rsid w:val="28A0D1AE"/>
    <w:rsid w:val="28A28DD3"/>
    <w:rsid w:val="28B06039"/>
    <w:rsid w:val="28C8D9F8"/>
    <w:rsid w:val="28D023A1"/>
    <w:rsid w:val="28D121A5"/>
    <w:rsid w:val="28D737F2"/>
    <w:rsid w:val="28D913A3"/>
    <w:rsid w:val="28E1A285"/>
    <w:rsid w:val="28E4D95F"/>
    <w:rsid w:val="28F20D76"/>
    <w:rsid w:val="28F3DE8F"/>
    <w:rsid w:val="28F3EE30"/>
    <w:rsid w:val="28F921CC"/>
    <w:rsid w:val="2901A66F"/>
    <w:rsid w:val="29058672"/>
    <w:rsid w:val="29182DFD"/>
    <w:rsid w:val="2918E9B8"/>
    <w:rsid w:val="292A6F4E"/>
    <w:rsid w:val="293E9E4F"/>
    <w:rsid w:val="29459BAB"/>
    <w:rsid w:val="29469E53"/>
    <w:rsid w:val="294F85DD"/>
    <w:rsid w:val="2956FE1C"/>
    <w:rsid w:val="2958B115"/>
    <w:rsid w:val="296523A7"/>
    <w:rsid w:val="2967F8B4"/>
    <w:rsid w:val="296B9327"/>
    <w:rsid w:val="296C299C"/>
    <w:rsid w:val="296ECB37"/>
    <w:rsid w:val="2977F581"/>
    <w:rsid w:val="29784587"/>
    <w:rsid w:val="2978D909"/>
    <w:rsid w:val="297ED393"/>
    <w:rsid w:val="2983A0D3"/>
    <w:rsid w:val="298B0F57"/>
    <w:rsid w:val="29A0C15D"/>
    <w:rsid w:val="29A60F2A"/>
    <w:rsid w:val="29AA9A2C"/>
    <w:rsid w:val="29B287B2"/>
    <w:rsid w:val="29B3B5E4"/>
    <w:rsid w:val="29B98666"/>
    <w:rsid w:val="29C29D6F"/>
    <w:rsid w:val="29C95D8F"/>
    <w:rsid w:val="29D29955"/>
    <w:rsid w:val="29DF9CC1"/>
    <w:rsid w:val="29EDC2D2"/>
    <w:rsid w:val="29EFA09D"/>
    <w:rsid w:val="29F7DB4C"/>
    <w:rsid w:val="29FF67C2"/>
    <w:rsid w:val="2A063D8C"/>
    <w:rsid w:val="2A08C7FB"/>
    <w:rsid w:val="2A0D72C3"/>
    <w:rsid w:val="2A1893EA"/>
    <w:rsid w:val="2A1D171A"/>
    <w:rsid w:val="2A2D8940"/>
    <w:rsid w:val="2A3AF5F8"/>
    <w:rsid w:val="2A458E1E"/>
    <w:rsid w:val="2A4E4860"/>
    <w:rsid w:val="2A507EF7"/>
    <w:rsid w:val="2A58C28F"/>
    <w:rsid w:val="2A5BC257"/>
    <w:rsid w:val="2A665C35"/>
    <w:rsid w:val="2A6673A5"/>
    <w:rsid w:val="2A684AF4"/>
    <w:rsid w:val="2A752571"/>
    <w:rsid w:val="2A768693"/>
    <w:rsid w:val="2A7B0432"/>
    <w:rsid w:val="2A7B7410"/>
    <w:rsid w:val="2A7EAFE4"/>
    <w:rsid w:val="2A85C459"/>
    <w:rsid w:val="2A88FC9A"/>
    <w:rsid w:val="2A8E4DCE"/>
    <w:rsid w:val="2A8E6857"/>
    <w:rsid w:val="2AAC0DB7"/>
    <w:rsid w:val="2AAFA042"/>
    <w:rsid w:val="2ABBDFB7"/>
    <w:rsid w:val="2AC5FB78"/>
    <w:rsid w:val="2ACADA31"/>
    <w:rsid w:val="2ADFE0D2"/>
    <w:rsid w:val="2AE402BA"/>
    <w:rsid w:val="2AE6519D"/>
    <w:rsid w:val="2AE85EA3"/>
    <w:rsid w:val="2AEB04C9"/>
    <w:rsid w:val="2AEC4498"/>
    <w:rsid w:val="2B176A35"/>
    <w:rsid w:val="2B1B3ACD"/>
    <w:rsid w:val="2B1E9967"/>
    <w:rsid w:val="2B23A663"/>
    <w:rsid w:val="2B241A05"/>
    <w:rsid w:val="2B2AFF26"/>
    <w:rsid w:val="2B371AFB"/>
    <w:rsid w:val="2B3AB2A6"/>
    <w:rsid w:val="2B3DD8CB"/>
    <w:rsid w:val="2B464B4E"/>
    <w:rsid w:val="2B48738A"/>
    <w:rsid w:val="2B4A6C43"/>
    <w:rsid w:val="2B504358"/>
    <w:rsid w:val="2B5386D6"/>
    <w:rsid w:val="2B64DB27"/>
    <w:rsid w:val="2B760E87"/>
    <w:rsid w:val="2B76D97A"/>
    <w:rsid w:val="2B7BA22B"/>
    <w:rsid w:val="2B7E0FB0"/>
    <w:rsid w:val="2B86C4FE"/>
    <w:rsid w:val="2B8E19A2"/>
    <w:rsid w:val="2B945E5B"/>
    <w:rsid w:val="2BB00531"/>
    <w:rsid w:val="2BB3DCB9"/>
    <w:rsid w:val="2BB8D666"/>
    <w:rsid w:val="2BBD2B08"/>
    <w:rsid w:val="2BC87DB5"/>
    <w:rsid w:val="2BC959A1"/>
    <w:rsid w:val="2BC96F2D"/>
    <w:rsid w:val="2BD6F3E9"/>
    <w:rsid w:val="2BDE3BFA"/>
    <w:rsid w:val="2BE104FC"/>
    <w:rsid w:val="2BE29D23"/>
    <w:rsid w:val="2BE5A224"/>
    <w:rsid w:val="2BE5E83F"/>
    <w:rsid w:val="2BE8F807"/>
    <w:rsid w:val="2BF6A8D9"/>
    <w:rsid w:val="2BF887B4"/>
    <w:rsid w:val="2C0ED8B4"/>
    <w:rsid w:val="2C12E203"/>
    <w:rsid w:val="2C17F1D1"/>
    <w:rsid w:val="2C19D2EB"/>
    <w:rsid w:val="2C1B067D"/>
    <w:rsid w:val="2C1B9691"/>
    <w:rsid w:val="2C244633"/>
    <w:rsid w:val="2C306CCE"/>
    <w:rsid w:val="2C37F913"/>
    <w:rsid w:val="2C385B36"/>
    <w:rsid w:val="2C48D181"/>
    <w:rsid w:val="2C51B38C"/>
    <w:rsid w:val="2C5774C7"/>
    <w:rsid w:val="2C597501"/>
    <w:rsid w:val="2C5A4BD7"/>
    <w:rsid w:val="2C62DB26"/>
    <w:rsid w:val="2C690C56"/>
    <w:rsid w:val="2C745C82"/>
    <w:rsid w:val="2C769CBF"/>
    <w:rsid w:val="2C8108F4"/>
    <w:rsid w:val="2C836133"/>
    <w:rsid w:val="2C9073E2"/>
    <w:rsid w:val="2C92F1AA"/>
    <w:rsid w:val="2CA25959"/>
    <w:rsid w:val="2CAC21AC"/>
    <w:rsid w:val="2CB51705"/>
    <w:rsid w:val="2CBA0973"/>
    <w:rsid w:val="2CC18FC5"/>
    <w:rsid w:val="2CC5DA50"/>
    <w:rsid w:val="2CC9F517"/>
    <w:rsid w:val="2CCD0C31"/>
    <w:rsid w:val="2CD2EB5C"/>
    <w:rsid w:val="2CDC7464"/>
    <w:rsid w:val="2CEA2874"/>
    <w:rsid w:val="2D03E509"/>
    <w:rsid w:val="2D120DB8"/>
    <w:rsid w:val="2D155EFC"/>
    <w:rsid w:val="2D1E9488"/>
    <w:rsid w:val="2D205BA7"/>
    <w:rsid w:val="2D21061D"/>
    <w:rsid w:val="2D24665D"/>
    <w:rsid w:val="2D2AAE5E"/>
    <w:rsid w:val="2D3A921A"/>
    <w:rsid w:val="2D3F1ADA"/>
    <w:rsid w:val="2D434726"/>
    <w:rsid w:val="2D43B665"/>
    <w:rsid w:val="2D52544D"/>
    <w:rsid w:val="2D5541E3"/>
    <w:rsid w:val="2D578630"/>
    <w:rsid w:val="2D5CE202"/>
    <w:rsid w:val="2D6A45AD"/>
    <w:rsid w:val="2D7F5F06"/>
    <w:rsid w:val="2D83D15C"/>
    <w:rsid w:val="2D8D61A9"/>
    <w:rsid w:val="2D928F52"/>
    <w:rsid w:val="2D94FDA2"/>
    <w:rsid w:val="2D95B4BE"/>
    <w:rsid w:val="2D9932D5"/>
    <w:rsid w:val="2DACFAA1"/>
    <w:rsid w:val="2DB86459"/>
    <w:rsid w:val="2DB88873"/>
    <w:rsid w:val="2DC903F1"/>
    <w:rsid w:val="2DCC92EF"/>
    <w:rsid w:val="2DD81024"/>
    <w:rsid w:val="2DDF6B66"/>
    <w:rsid w:val="2DE0D266"/>
    <w:rsid w:val="2DEE5484"/>
    <w:rsid w:val="2DF92D49"/>
    <w:rsid w:val="2DFB49D2"/>
    <w:rsid w:val="2E005199"/>
    <w:rsid w:val="2E0D32CA"/>
    <w:rsid w:val="2E10F15A"/>
    <w:rsid w:val="2E377DFE"/>
    <w:rsid w:val="2E40AFCC"/>
    <w:rsid w:val="2E416D6F"/>
    <w:rsid w:val="2E455059"/>
    <w:rsid w:val="2E5015CB"/>
    <w:rsid w:val="2E5B4725"/>
    <w:rsid w:val="2E604152"/>
    <w:rsid w:val="2E629FE8"/>
    <w:rsid w:val="2E66E14B"/>
    <w:rsid w:val="2E679B67"/>
    <w:rsid w:val="2E72C1B7"/>
    <w:rsid w:val="2E7408F3"/>
    <w:rsid w:val="2E79E094"/>
    <w:rsid w:val="2E975879"/>
    <w:rsid w:val="2E97F3CA"/>
    <w:rsid w:val="2E98900F"/>
    <w:rsid w:val="2E9E2781"/>
    <w:rsid w:val="2EAD14DC"/>
    <w:rsid w:val="2EB5B072"/>
    <w:rsid w:val="2EBB99B7"/>
    <w:rsid w:val="2ECBEDD4"/>
    <w:rsid w:val="2ECF2A5B"/>
    <w:rsid w:val="2ED37314"/>
    <w:rsid w:val="2ED8CA21"/>
    <w:rsid w:val="2EDA7BD0"/>
    <w:rsid w:val="2EDC2123"/>
    <w:rsid w:val="2EDF86C6"/>
    <w:rsid w:val="2EE3E30F"/>
    <w:rsid w:val="2EF07728"/>
    <w:rsid w:val="2EF9B04F"/>
    <w:rsid w:val="2EFCF199"/>
    <w:rsid w:val="2EFCFFBC"/>
    <w:rsid w:val="2F029C2E"/>
    <w:rsid w:val="2F06B2A0"/>
    <w:rsid w:val="2F0ED9FF"/>
    <w:rsid w:val="2F0EFFC4"/>
    <w:rsid w:val="2F1193BA"/>
    <w:rsid w:val="2F16CAC2"/>
    <w:rsid w:val="2F24F9C8"/>
    <w:rsid w:val="2F267251"/>
    <w:rsid w:val="2F34CD9E"/>
    <w:rsid w:val="2F4B32E6"/>
    <w:rsid w:val="2F51CBA4"/>
    <w:rsid w:val="2F5CEACC"/>
    <w:rsid w:val="2F5F86D0"/>
    <w:rsid w:val="2F61C59F"/>
    <w:rsid w:val="2F76287D"/>
    <w:rsid w:val="2F7DF20F"/>
    <w:rsid w:val="2F81E42B"/>
    <w:rsid w:val="2F826A33"/>
    <w:rsid w:val="2F88399D"/>
    <w:rsid w:val="2F8CCF9E"/>
    <w:rsid w:val="2F92DFD2"/>
    <w:rsid w:val="2F93E0DF"/>
    <w:rsid w:val="2F9D55F2"/>
    <w:rsid w:val="2FB3F526"/>
    <w:rsid w:val="2FBCD95B"/>
    <w:rsid w:val="2FBE003F"/>
    <w:rsid w:val="2FBF3F22"/>
    <w:rsid w:val="2FC91FBE"/>
    <w:rsid w:val="2FD349B9"/>
    <w:rsid w:val="2FD6F4B4"/>
    <w:rsid w:val="2FD9FA1B"/>
    <w:rsid w:val="2FDE6173"/>
    <w:rsid w:val="2FE2FCFB"/>
    <w:rsid w:val="2FECDD6E"/>
    <w:rsid w:val="2FF71786"/>
    <w:rsid w:val="3001E75B"/>
    <w:rsid w:val="30036BC8"/>
    <w:rsid w:val="3006A78F"/>
    <w:rsid w:val="30072E05"/>
    <w:rsid w:val="300CA298"/>
    <w:rsid w:val="30126C40"/>
    <w:rsid w:val="301A3BE0"/>
    <w:rsid w:val="3021C936"/>
    <w:rsid w:val="30287E06"/>
    <w:rsid w:val="302E97FD"/>
    <w:rsid w:val="303331CD"/>
    <w:rsid w:val="30406FD1"/>
    <w:rsid w:val="30420F72"/>
    <w:rsid w:val="304FF5EF"/>
    <w:rsid w:val="3051BD6A"/>
    <w:rsid w:val="305737D7"/>
    <w:rsid w:val="3057FA5D"/>
    <w:rsid w:val="3060C898"/>
    <w:rsid w:val="306334C5"/>
    <w:rsid w:val="306C5455"/>
    <w:rsid w:val="306EDDE3"/>
    <w:rsid w:val="3070F0D6"/>
    <w:rsid w:val="307B5727"/>
    <w:rsid w:val="3080567D"/>
    <w:rsid w:val="30825502"/>
    <w:rsid w:val="3091EF4A"/>
    <w:rsid w:val="30A60F24"/>
    <w:rsid w:val="30B133C7"/>
    <w:rsid w:val="30C83317"/>
    <w:rsid w:val="30D1FB85"/>
    <w:rsid w:val="30D37EB3"/>
    <w:rsid w:val="30DE5B48"/>
    <w:rsid w:val="30E466F5"/>
    <w:rsid w:val="30E617EA"/>
    <w:rsid w:val="30E85E05"/>
    <w:rsid w:val="30EC547B"/>
    <w:rsid w:val="30ED143A"/>
    <w:rsid w:val="30F31580"/>
    <w:rsid w:val="30FA88D3"/>
    <w:rsid w:val="3103327F"/>
    <w:rsid w:val="310422A8"/>
    <w:rsid w:val="310AE1A1"/>
    <w:rsid w:val="3111FC08"/>
    <w:rsid w:val="31231D8A"/>
    <w:rsid w:val="312CB2E4"/>
    <w:rsid w:val="3131A519"/>
    <w:rsid w:val="31337082"/>
    <w:rsid w:val="313A93A8"/>
    <w:rsid w:val="3148DE77"/>
    <w:rsid w:val="31604494"/>
    <w:rsid w:val="31619723"/>
    <w:rsid w:val="3169D8F7"/>
    <w:rsid w:val="3170D482"/>
    <w:rsid w:val="3171D1F3"/>
    <w:rsid w:val="317E8150"/>
    <w:rsid w:val="3182116A"/>
    <w:rsid w:val="3183B80B"/>
    <w:rsid w:val="3187B773"/>
    <w:rsid w:val="31884D12"/>
    <w:rsid w:val="31951095"/>
    <w:rsid w:val="31999F9A"/>
    <w:rsid w:val="3199A4DD"/>
    <w:rsid w:val="31B207FB"/>
    <w:rsid w:val="31B62567"/>
    <w:rsid w:val="31C54A6C"/>
    <w:rsid w:val="31C581E4"/>
    <w:rsid w:val="31D51FA3"/>
    <w:rsid w:val="31D79CD5"/>
    <w:rsid w:val="31D9AD24"/>
    <w:rsid w:val="31DDA8E8"/>
    <w:rsid w:val="31DFB48C"/>
    <w:rsid w:val="31E1773B"/>
    <w:rsid w:val="31E65A7A"/>
    <w:rsid w:val="31EDEDA6"/>
    <w:rsid w:val="31EF3C1A"/>
    <w:rsid w:val="31F66C3F"/>
    <w:rsid w:val="3206AA75"/>
    <w:rsid w:val="322B9991"/>
    <w:rsid w:val="324F54F9"/>
    <w:rsid w:val="3250182B"/>
    <w:rsid w:val="325202D0"/>
    <w:rsid w:val="325239DB"/>
    <w:rsid w:val="3256F244"/>
    <w:rsid w:val="3261AE63"/>
    <w:rsid w:val="3261D4FC"/>
    <w:rsid w:val="3262BADF"/>
    <w:rsid w:val="326B6A75"/>
    <w:rsid w:val="326FBC3E"/>
    <w:rsid w:val="3279AEFB"/>
    <w:rsid w:val="3284EE14"/>
    <w:rsid w:val="3287C13E"/>
    <w:rsid w:val="328D3B1A"/>
    <w:rsid w:val="328F0225"/>
    <w:rsid w:val="329732F8"/>
    <w:rsid w:val="3298EADE"/>
    <w:rsid w:val="32ACEDE3"/>
    <w:rsid w:val="32ADC93F"/>
    <w:rsid w:val="32B154D1"/>
    <w:rsid w:val="32B1CC7A"/>
    <w:rsid w:val="32B71ADF"/>
    <w:rsid w:val="32B8F5D8"/>
    <w:rsid w:val="32BE6EB6"/>
    <w:rsid w:val="32CA6A6B"/>
    <w:rsid w:val="32D2CEA3"/>
    <w:rsid w:val="32D73738"/>
    <w:rsid w:val="32D9670B"/>
    <w:rsid w:val="32E1E32B"/>
    <w:rsid w:val="32E1FEF4"/>
    <w:rsid w:val="32F1C21E"/>
    <w:rsid w:val="32F798CB"/>
    <w:rsid w:val="33027C04"/>
    <w:rsid w:val="3310839E"/>
    <w:rsid w:val="332291B7"/>
    <w:rsid w:val="3325E6F8"/>
    <w:rsid w:val="33293BBB"/>
    <w:rsid w:val="332B9FE8"/>
    <w:rsid w:val="3334295A"/>
    <w:rsid w:val="33379B00"/>
    <w:rsid w:val="333ECEC7"/>
    <w:rsid w:val="333EE0D5"/>
    <w:rsid w:val="334252BE"/>
    <w:rsid w:val="334AE322"/>
    <w:rsid w:val="334F35C7"/>
    <w:rsid w:val="3352EFA9"/>
    <w:rsid w:val="33543C98"/>
    <w:rsid w:val="335A6A19"/>
    <w:rsid w:val="3364BAD9"/>
    <w:rsid w:val="3378BFEF"/>
    <w:rsid w:val="33822ADB"/>
    <w:rsid w:val="339013DF"/>
    <w:rsid w:val="3391911E"/>
    <w:rsid w:val="339B0053"/>
    <w:rsid w:val="339DED43"/>
    <w:rsid w:val="33A04298"/>
    <w:rsid w:val="33A68991"/>
    <w:rsid w:val="33AE35D4"/>
    <w:rsid w:val="33AF7305"/>
    <w:rsid w:val="33B3187F"/>
    <w:rsid w:val="34023B57"/>
    <w:rsid w:val="34062317"/>
    <w:rsid w:val="340A422F"/>
    <w:rsid w:val="340B2732"/>
    <w:rsid w:val="341DBF7B"/>
    <w:rsid w:val="341E721F"/>
    <w:rsid w:val="3422905E"/>
    <w:rsid w:val="34381EFF"/>
    <w:rsid w:val="343D754B"/>
    <w:rsid w:val="344B8A9A"/>
    <w:rsid w:val="3451BDC0"/>
    <w:rsid w:val="34542FCC"/>
    <w:rsid w:val="3460B8F0"/>
    <w:rsid w:val="3460E010"/>
    <w:rsid w:val="346130D8"/>
    <w:rsid w:val="346C06CE"/>
    <w:rsid w:val="34901909"/>
    <w:rsid w:val="3490A88C"/>
    <w:rsid w:val="349332C8"/>
    <w:rsid w:val="34955CCE"/>
    <w:rsid w:val="349D2F88"/>
    <w:rsid w:val="34A5241E"/>
    <w:rsid w:val="34A71F83"/>
    <w:rsid w:val="34A80B28"/>
    <w:rsid w:val="34AAD226"/>
    <w:rsid w:val="34B71CB5"/>
    <w:rsid w:val="34BA067A"/>
    <w:rsid w:val="34BBE545"/>
    <w:rsid w:val="34C56FA1"/>
    <w:rsid w:val="34C85B74"/>
    <w:rsid w:val="34CCC26A"/>
    <w:rsid w:val="34CF4821"/>
    <w:rsid w:val="34CF82D6"/>
    <w:rsid w:val="34D1F506"/>
    <w:rsid w:val="34EB2177"/>
    <w:rsid w:val="34EC6EEF"/>
    <w:rsid w:val="34EDA510"/>
    <w:rsid w:val="34FE2750"/>
    <w:rsid w:val="34FE463A"/>
    <w:rsid w:val="34FF73DD"/>
    <w:rsid w:val="3502BDB8"/>
    <w:rsid w:val="35099DF3"/>
    <w:rsid w:val="350B7BDC"/>
    <w:rsid w:val="350E61BB"/>
    <w:rsid w:val="350FDF4F"/>
    <w:rsid w:val="3513138F"/>
    <w:rsid w:val="351430E1"/>
    <w:rsid w:val="351B385B"/>
    <w:rsid w:val="351F6DE3"/>
    <w:rsid w:val="3520C78E"/>
    <w:rsid w:val="352E0D01"/>
    <w:rsid w:val="3535A0EB"/>
    <w:rsid w:val="3537643D"/>
    <w:rsid w:val="354F44C2"/>
    <w:rsid w:val="3552224C"/>
    <w:rsid w:val="35559369"/>
    <w:rsid w:val="355D756C"/>
    <w:rsid w:val="356320AD"/>
    <w:rsid w:val="35642FDB"/>
    <w:rsid w:val="3568002C"/>
    <w:rsid w:val="356A58A3"/>
    <w:rsid w:val="357089C9"/>
    <w:rsid w:val="357B3C45"/>
    <w:rsid w:val="3582A50F"/>
    <w:rsid w:val="35895099"/>
    <w:rsid w:val="358B62C3"/>
    <w:rsid w:val="358DE795"/>
    <w:rsid w:val="35938A3C"/>
    <w:rsid w:val="359CDD8F"/>
    <w:rsid w:val="35A69613"/>
    <w:rsid w:val="35B20AF2"/>
    <w:rsid w:val="35BF0444"/>
    <w:rsid w:val="35C15CB9"/>
    <w:rsid w:val="35D1C034"/>
    <w:rsid w:val="35D8F5CB"/>
    <w:rsid w:val="35DE6D7A"/>
    <w:rsid w:val="35DF0242"/>
    <w:rsid w:val="35DF5480"/>
    <w:rsid w:val="35E2D1E0"/>
    <w:rsid w:val="35ED510E"/>
    <w:rsid w:val="3601BBBB"/>
    <w:rsid w:val="3617A19A"/>
    <w:rsid w:val="361E357C"/>
    <w:rsid w:val="362D0444"/>
    <w:rsid w:val="36354627"/>
    <w:rsid w:val="3639C076"/>
    <w:rsid w:val="364A213C"/>
    <w:rsid w:val="3652ED16"/>
    <w:rsid w:val="36583A0C"/>
    <w:rsid w:val="3661D94D"/>
    <w:rsid w:val="366881B8"/>
    <w:rsid w:val="36698AD0"/>
    <w:rsid w:val="3672E1B2"/>
    <w:rsid w:val="367BAA35"/>
    <w:rsid w:val="3684234E"/>
    <w:rsid w:val="368BD531"/>
    <w:rsid w:val="368DC8E5"/>
    <w:rsid w:val="3691E2BC"/>
    <w:rsid w:val="369E8E19"/>
    <w:rsid w:val="36AC8CD5"/>
    <w:rsid w:val="36CF2967"/>
    <w:rsid w:val="36D5702A"/>
    <w:rsid w:val="36D9205A"/>
    <w:rsid w:val="36E1A85E"/>
    <w:rsid w:val="36E1F65A"/>
    <w:rsid w:val="36EA0CB0"/>
    <w:rsid w:val="36ECC3F8"/>
    <w:rsid w:val="36F3D304"/>
    <w:rsid w:val="36F885AE"/>
    <w:rsid w:val="3706D886"/>
    <w:rsid w:val="371D19D0"/>
    <w:rsid w:val="3729B614"/>
    <w:rsid w:val="372C2660"/>
    <w:rsid w:val="3741AC48"/>
    <w:rsid w:val="37476042"/>
    <w:rsid w:val="37497A17"/>
    <w:rsid w:val="375644CB"/>
    <w:rsid w:val="37589570"/>
    <w:rsid w:val="376487C2"/>
    <w:rsid w:val="376D86C2"/>
    <w:rsid w:val="377180F4"/>
    <w:rsid w:val="377C8A35"/>
    <w:rsid w:val="377CDD63"/>
    <w:rsid w:val="377D3534"/>
    <w:rsid w:val="37829546"/>
    <w:rsid w:val="37877272"/>
    <w:rsid w:val="378B7844"/>
    <w:rsid w:val="3790ACCF"/>
    <w:rsid w:val="379452BC"/>
    <w:rsid w:val="379A45F1"/>
    <w:rsid w:val="379ACB9C"/>
    <w:rsid w:val="379F0F8D"/>
    <w:rsid w:val="37B790C8"/>
    <w:rsid w:val="37B8E586"/>
    <w:rsid w:val="37DE5B9E"/>
    <w:rsid w:val="37F1A73C"/>
    <w:rsid w:val="37F5BC28"/>
    <w:rsid w:val="37F9FF07"/>
    <w:rsid w:val="3806A76B"/>
    <w:rsid w:val="3810206E"/>
    <w:rsid w:val="381BDBCF"/>
    <w:rsid w:val="38204BF5"/>
    <w:rsid w:val="3822C1AD"/>
    <w:rsid w:val="3823C72A"/>
    <w:rsid w:val="382CDB1B"/>
    <w:rsid w:val="3830F88B"/>
    <w:rsid w:val="383186CC"/>
    <w:rsid w:val="3836F2DB"/>
    <w:rsid w:val="38434E9A"/>
    <w:rsid w:val="384BD4AA"/>
    <w:rsid w:val="3859C529"/>
    <w:rsid w:val="385CFC25"/>
    <w:rsid w:val="3862B1C5"/>
    <w:rsid w:val="3863B6F2"/>
    <w:rsid w:val="386FE383"/>
    <w:rsid w:val="3872B55D"/>
    <w:rsid w:val="38A0D4C9"/>
    <w:rsid w:val="38AEB235"/>
    <w:rsid w:val="38AF50CD"/>
    <w:rsid w:val="38BC547D"/>
    <w:rsid w:val="38D36C65"/>
    <w:rsid w:val="38D756B0"/>
    <w:rsid w:val="38E0E9BA"/>
    <w:rsid w:val="38EF78DA"/>
    <w:rsid w:val="38F15CB1"/>
    <w:rsid w:val="38F3CB37"/>
    <w:rsid w:val="390C2162"/>
    <w:rsid w:val="392B00A3"/>
    <w:rsid w:val="392B3612"/>
    <w:rsid w:val="392BD10C"/>
    <w:rsid w:val="392DCB46"/>
    <w:rsid w:val="393DB936"/>
    <w:rsid w:val="39477CA9"/>
    <w:rsid w:val="3947F3B9"/>
    <w:rsid w:val="394879BC"/>
    <w:rsid w:val="394B4848"/>
    <w:rsid w:val="39584C5E"/>
    <w:rsid w:val="396FE795"/>
    <w:rsid w:val="3978C63C"/>
    <w:rsid w:val="398571F0"/>
    <w:rsid w:val="398E9349"/>
    <w:rsid w:val="398F1AB2"/>
    <w:rsid w:val="3996C61B"/>
    <w:rsid w:val="399A6990"/>
    <w:rsid w:val="39A01C42"/>
    <w:rsid w:val="39C8AB7C"/>
    <w:rsid w:val="39DF1EFB"/>
    <w:rsid w:val="39E0385F"/>
    <w:rsid w:val="39E1C1CB"/>
    <w:rsid w:val="39E1DC96"/>
    <w:rsid w:val="39E332FD"/>
    <w:rsid w:val="39E45AB3"/>
    <w:rsid w:val="39EADE06"/>
    <w:rsid w:val="39EB6E9C"/>
    <w:rsid w:val="39FA7D2E"/>
    <w:rsid w:val="3A034394"/>
    <w:rsid w:val="3A04891F"/>
    <w:rsid w:val="3A0E85BE"/>
    <w:rsid w:val="3A2C1DC9"/>
    <w:rsid w:val="3A2C9DCA"/>
    <w:rsid w:val="3A46DA2A"/>
    <w:rsid w:val="3A5BB355"/>
    <w:rsid w:val="3A5E770A"/>
    <w:rsid w:val="3A6A05B3"/>
    <w:rsid w:val="3A766345"/>
    <w:rsid w:val="3A7FE959"/>
    <w:rsid w:val="3A80B99B"/>
    <w:rsid w:val="3A8159F5"/>
    <w:rsid w:val="3A8DE58D"/>
    <w:rsid w:val="3A90FE27"/>
    <w:rsid w:val="3A916EDD"/>
    <w:rsid w:val="3AA4BA62"/>
    <w:rsid w:val="3ABA98C7"/>
    <w:rsid w:val="3ABACC1E"/>
    <w:rsid w:val="3ABF87AC"/>
    <w:rsid w:val="3AC3318F"/>
    <w:rsid w:val="3ACB90EC"/>
    <w:rsid w:val="3ACC06F5"/>
    <w:rsid w:val="3ACD9AE1"/>
    <w:rsid w:val="3ADD41CC"/>
    <w:rsid w:val="3AE0B1CF"/>
    <w:rsid w:val="3AE5D10E"/>
    <w:rsid w:val="3AED496F"/>
    <w:rsid w:val="3AF00FA0"/>
    <w:rsid w:val="3AF6175E"/>
    <w:rsid w:val="3AFE02CC"/>
    <w:rsid w:val="3B215F13"/>
    <w:rsid w:val="3B25BFE4"/>
    <w:rsid w:val="3B265E39"/>
    <w:rsid w:val="3B2A0D40"/>
    <w:rsid w:val="3B3BECA3"/>
    <w:rsid w:val="3B3DE081"/>
    <w:rsid w:val="3B4192CE"/>
    <w:rsid w:val="3B4D676E"/>
    <w:rsid w:val="3B4F1B58"/>
    <w:rsid w:val="3B50CB87"/>
    <w:rsid w:val="3B54E0BF"/>
    <w:rsid w:val="3B595983"/>
    <w:rsid w:val="3B608F18"/>
    <w:rsid w:val="3B782AF1"/>
    <w:rsid w:val="3B789DD8"/>
    <w:rsid w:val="3B7B81BA"/>
    <w:rsid w:val="3B855ACD"/>
    <w:rsid w:val="3B856AD9"/>
    <w:rsid w:val="3B8EAF0A"/>
    <w:rsid w:val="3B9266C2"/>
    <w:rsid w:val="3B98492D"/>
    <w:rsid w:val="3B9F13F5"/>
    <w:rsid w:val="3BA27106"/>
    <w:rsid w:val="3BA4B3BB"/>
    <w:rsid w:val="3BA5587A"/>
    <w:rsid w:val="3BA6651D"/>
    <w:rsid w:val="3BB74D29"/>
    <w:rsid w:val="3BBECA66"/>
    <w:rsid w:val="3BC028B9"/>
    <w:rsid w:val="3BC3F536"/>
    <w:rsid w:val="3BC65068"/>
    <w:rsid w:val="3BC8AE87"/>
    <w:rsid w:val="3BCDB935"/>
    <w:rsid w:val="3BD1DACC"/>
    <w:rsid w:val="3BDF93A4"/>
    <w:rsid w:val="3BE9EDDA"/>
    <w:rsid w:val="3BEC00DE"/>
    <w:rsid w:val="3BF59D94"/>
    <w:rsid w:val="3BFA1707"/>
    <w:rsid w:val="3C03AE40"/>
    <w:rsid w:val="3C047F5F"/>
    <w:rsid w:val="3C082895"/>
    <w:rsid w:val="3C0C9773"/>
    <w:rsid w:val="3C0EF772"/>
    <w:rsid w:val="3C1464C3"/>
    <w:rsid w:val="3C14DC98"/>
    <w:rsid w:val="3C197B2B"/>
    <w:rsid w:val="3C270A1B"/>
    <w:rsid w:val="3C27C210"/>
    <w:rsid w:val="3C2FBA88"/>
    <w:rsid w:val="3C3963AC"/>
    <w:rsid w:val="3C4112F6"/>
    <w:rsid w:val="3C441E93"/>
    <w:rsid w:val="3C47BF88"/>
    <w:rsid w:val="3C546D26"/>
    <w:rsid w:val="3C547034"/>
    <w:rsid w:val="3C569C7F"/>
    <w:rsid w:val="3C5E44E3"/>
    <w:rsid w:val="3C67D756"/>
    <w:rsid w:val="3C6C2538"/>
    <w:rsid w:val="3C79122D"/>
    <w:rsid w:val="3C7ACD10"/>
    <w:rsid w:val="3C7D2A39"/>
    <w:rsid w:val="3C90CD72"/>
    <w:rsid w:val="3C9CC21B"/>
    <w:rsid w:val="3CB72C7C"/>
    <w:rsid w:val="3CBF3CA7"/>
    <w:rsid w:val="3CC21EBA"/>
    <w:rsid w:val="3CCA079E"/>
    <w:rsid w:val="3CD3D57C"/>
    <w:rsid w:val="3CE3EBA0"/>
    <w:rsid w:val="3CE65A93"/>
    <w:rsid w:val="3CE6E595"/>
    <w:rsid w:val="3CE96A3C"/>
    <w:rsid w:val="3CEBCF92"/>
    <w:rsid w:val="3CED0E43"/>
    <w:rsid w:val="3CF72F84"/>
    <w:rsid w:val="3CFDD96A"/>
    <w:rsid w:val="3D00106A"/>
    <w:rsid w:val="3D004C3E"/>
    <w:rsid w:val="3D028AF4"/>
    <w:rsid w:val="3D06AE2F"/>
    <w:rsid w:val="3D0F9017"/>
    <w:rsid w:val="3D103B46"/>
    <w:rsid w:val="3D2B776A"/>
    <w:rsid w:val="3D2BC6B0"/>
    <w:rsid w:val="3D365EC0"/>
    <w:rsid w:val="3D3AA94B"/>
    <w:rsid w:val="3D401236"/>
    <w:rsid w:val="3D40A66E"/>
    <w:rsid w:val="3D498B0E"/>
    <w:rsid w:val="3D4F4FBA"/>
    <w:rsid w:val="3D527109"/>
    <w:rsid w:val="3D6500FD"/>
    <w:rsid w:val="3D6AB9CD"/>
    <w:rsid w:val="3D6C3CFB"/>
    <w:rsid w:val="3D6E8989"/>
    <w:rsid w:val="3D723DFD"/>
    <w:rsid w:val="3D73B019"/>
    <w:rsid w:val="3D76D826"/>
    <w:rsid w:val="3D7C440A"/>
    <w:rsid w:val="3D8C9F81"/>
    <w:rsid w:val="3D9D7622"/>
    <w:rsid w:val="3D9EF016"/>
    <w:rsid w:val="3DA63D81"/>
    <w:rsid w:val="3DA7837A"/>
    <w:rsid w:val="3DB0ACF9"/>
    <w:rsid w:val="3DB2978E"/>
    <w:rsid w:val="3DB4ED72"/>
    <w:rsid w:val="3DB4F6EA"/>
    <w:rsid w:val="3DB578E6"/>
    <w:rsid w:val="3DB5DB8F"/>
    <w:rsid w:val="3DC64A0A"/>
    <w:rsid w:val="3DC66A28"/>
    <w:rsid w:val="3DC7C231"/>
    <w:rsid w:val="3DC7D6F4"/>
    <w:rsid w:val="3DD20D33"/>
    <w:rsid w:val="3DD259F5"/>
    <w:rsid w:val="3DD6E064"/>
    <w:rsid w:val="3DD76612"/>
    <w:rsid w:val="3DD9860E"/>
    <w:rsid w:val="3DE3C653"/>
    <w:rsid w:val="3DE993DB"/>
    <w:rsid w:val="3E025C6E"/>
    <w:rsid w:val="3E213B62"/>
    <w:rsid w:val="3E2DB820"/>
    <w:rsid w:val="3E2FAC1D"/>
    <w:rsid w:val="3E2FE9BB"/>
    <w:rsid w:val="3E3A41D7"/>
    <w:rsid w:val="3E3B83EB"/>
    <w:rsid w:val="3E490C49"/>
    <w:rsid w:val="3E4AF065"/>
    <w:rsid w:val="3E4B6EBF"/>
    <w:rsid w:val="3E51A959"/>
    <w:rsid w:val="3E56B113"/>
    <w:rsid w:val="3E5E7790"/>
    <w:rsid w:val="3E6BF197"/>
    <w:rsid w:val="3E6D5684"/>
    <w:rsid w:val="3E7CB018"/>
    <w:rsid w:val="3E7FBC01"/>
    <w:rsid w:val="3E86FF40"/>
    <w:rsid w:val="3E95327F"/>
    <w:rsid w:val="3E9B6775"/>
    <w:rsid w:val="3E9D7B20"/>
    <w:rsid w:val="3E9F6C7C"/>
    <w:rsid w:val="3EA20D6D"/>
    <w:rsid w:val="3EA36354"/>
    <w:rsid w:val="3EA908E2"/>
    <w:rsid w:val="3EACAB68"/>
    <w:rsid w:val="3EB3247F"/>
    <w:rsid w:val="3EB471DD"/>
    <w:rsid w:val="3EB63CF9"/>
    <w:rsid w:val="3EBDA8EF"/>
    <w:rsid w:val="3EC417FA"/>
    <w:rsid w:val="3EC76091"/>
    <w:rsid w:val="3EE35251"/>
    <w:rsid w:val="3EE58461"/>
    <w:rsid w:val="3EF4D52E"/>
    <w:rsid w:val="3EFF99AA"/>
    <w:rsid w:val="3F0356C1"/>
    <w:rsid w:val="3F05BFF3"/>
    <w:rsid w:val="3F085745"/>
    <w:rsid w:val="3F0B3FEE"/>
    <w:rsid w:val="3F2C6458"/>
    <w:rsid w:val="3F423DAA"/>
    <w:rsid w:val="3F446255"/>
    <w:rsid w:val="3F481528"/>
    <w:rsid w:val="3F4A48BF"/>
    <w:rsid w:val="3F4C0585"/>
    <w:rsid w:val="3F4E3F46"/>
    <w:rsid w:val="3F51C1EE"/>
    <w:rsid w:val="3F573E42"/>
    <w:rsid w:val="3F6F9876"/>
    <w:rsid w:val="3F773AB3"/>
    <w:rsid w:val="3F7EEF2A"/>
    <w:rsid w:val="3F7EF152"/>
    <w:rsid w:val="3F873CE2"/>
    <w:rsid w:val="3F8B5E2D"/>
    <w:rsid w:val="3F9158D0"/>
    <w:rsid w:val="3F94DE4F"/>
    <w:rsid w:val="3FA4D3B1"/>
    <w:rsid w:val="3FC8848D"/>
    <w:rsid w:val="3FCFD8F5"/>
    <w:rsid w:val="3FD61238"/>
    <w:rsid w:val="3FDDF3B8"/>
    <w:rsid w:val="3FE03EE3"/>
    <w:rsid w:val="3FF744B9"/>
    <w:rsid w:val="3FF929B0"/>
    <w:rsid w:val="3FF96642"/>
    <w:rsid w:val="3FFCB921"/>
    <w:rsid w:val="4001A860"/>
    <w:rsid w:val="40087297"/>
    <w:rsid w:val="400AE120"/>
    <w:rsid w:val="4013A249"/>
    <w:rsid w:val="40140E50"/>
    <w:rsid w:val="401E32B0"/>
    <w:rsid w:val="4022504B"/>
    <w:rsid w:val="40237054"/>
    <w:rsid w:val="40352FFE"/>
    <w:rsid w:val="4037970E"/>
    <w:rsid w:val="403AB616"/>
    <w:rsid w:val="40410203"/>
    <w:rsid w:val="4042D51E"/>
    <w:rsid w:val="40552A4B"/>
    <w:rsid w:val="406358D3"/>
    <w:rsid w:val="406D04A5"/>
    <w:rsid w:val="406DFF82"/>
    <w:rsid w:val="407811BA"/>
    <w:rsid w:val="408281C5"/>
    <w:rsid w:val="40845764"/>
    <w:rsid w:val="408ABE4C"/>
    <w:rsid w:val="4091A91B"/>
    <w:rsid w:val="409607A1"/>
    <w:rsid w:val="4098D0B9"/>
    <w:rsid w:val="40AF3881"/>
    <w:rsid w:val="40B2EBBB"/>
    <w:rsid w:val="40B68B62"/>
    <w:rsid w:val="40BB49ED"/>
    <w:rsid w:val="40C39D3D"/>
    <w:rsid w:val="40CAC8C2"/>
    <w:rsid w:val="40CB6057"/>
    <w:rsid w:val="40D079F9"/>
    <w:rsid w:val="40E72BF0"/>
    <w:rsid w:val="40ED7C51"/>
    <w:rsid w:val="411811D8"/>
    <w:rsid w:val="41208E14"/>
    <w:rsid w:val="412F5313"/>
    <w:rsid w:val="41389B1E"/>
    <w:rsid w:val="413AE3EB"/>
    <w:rsid w:val="413F5456"/>
    <w:rsid w:val="414FF850"/>
    <w:rsid w:val="4156D684"/>
    <w:rsid w:val="41665C02"/>
    <w:rsid w:val="416700A2"/>
    <w:rsid w:val="4167EAB0"/>
    <w:rsid w:val="4168F6E4"/>
    <w:rsid w:val="41720268"/>
    <w:rsid w:val="417DFF91"/>
    <w:rsid w:val="4196AF78"/>
    <w:rsid w:val="419848AF"/>
    <w:rsid w:val="41A06917"/>
    <w:rsid w:val="41A48BF4"/>
    <w:rsid w:val="41A6ACDB"/>
    <w:rsid w:val="41A6B181"/>
    <w:rsid w:val="41ABE5C9"/>
    <w:rsid w:val="41AE7D1A"/>
    <w:rsid w:val="41D05783"/>
    <w:rsid w:val="41E2D8D8"/>
    <w:rsid w:val="41E5A724"/>
    <w:rsid w:val="41E9A3E9"/>
    <w:rsid w:val="41EA4B5A"/>
    <w:rsid w:val="41EB6F2D"/>
    <w:rsid w:val="41F7886A"/>
    <w:rsid w:val="4202D090"/>
    <w:rsid w:val="420EFAE1"/>
    <w:rsid w:val="421AB93E"/>
    <w:rsid w:val="421B9283"/>
    <w:rsid w:val="421C9ECF"/>
    <w:rsid w:val="42209C8D"/>
    <w:rsid w:val="4223F1FE"/>
    <w:rsid w:val="4244E192"/>
    <w:rsid w:val="4248FC9E"/>
    <w:rsid w:val="42559C9A"/>
    <w:rsid w:val="42572136"/>
    <w:rsid w:val="425BADA3"/>
    <w:rsid w:val="4264CFC9"/>
    <w:rsid w:val="426D6649"/>
    <w:rsid w:val="426E2360"/>
    <w:rsid w:val="427090FA"/>
    <w:rsid w:val="42712DA2"/>
    <w:rsid w:val="4271E8DA"/>
    <w:rsid w:val="42740DC5"/>
    <w:rsid w:val="427B2364"/>
    <w:rsid w:val="427E38F6"/>
    <w:rsid w:val="4281E981"/>
    <w:rsid w:val="4283A647"/>
    <w:rsid w:val="4298F772"/>
    <w:rsid w:val="429D05FF"/>
    <w:rsid w:val="429F7E11"/>
    <w:rsid w:val="42A2B8A5"/>
    <w:rsid w:val="42A58C8D"/>
    <w:rsid w:val="42A9F619"/>
    <w:rsid w:val="42B39A9F"/>
    <w:rsid w:val="42B8D1D7"/>
    <w:rsid w:val="42BFA36C"/>
    <w:rsid w:val="42C7C21E"/>
    <w:rsid w:val="42D718DA"/>
    <w:rsid w:val="42DC3188"/>
    <w:rsid w:val="42E5904A"/>
    <w:rsid w:val="42E5A602"/>
    <w:rsid w:val="42E66A00"/>
    <w:rsid w:val="42EA8E9A"/>
    <w:rsid w:val="42EDD9F5"/>
    <w:rsid w:val="42F288A9"/>
    <w:rsid w:val="43072193"/>
    <w:rsid w:val="430F0447"/>
    <w:rsid w:val="431DE871"/>
    <w:rsid w:val="431E937C"/>
    <w:rsid w:val="43256CB2"/>
    <w:rsid w:val="4326CE09"/>
    <w:rsid w:val="433AB615"/>
    <w:rsid w:val="43478310"/>
    <w:rsid w:val="43593BB6"/>
    <w:rsid w:val="4362FE9C"/>
    <w:rsid w:val="43646B68"/>
    <w:rsid w:val="4370B449"/>
    <w:rsid w:val="4376267B"/>
    <w:rsid w:val="437BFFD2"/>
    <w:rsid w:val="438249F3"/>
    <w:rsid w:val="43834E5B"/>
    <w:rsid w:val="4387AEB9"/>
    <w:rsid w:val="4390CBCF"/>
    <w:rsid w:val="43924863"/>
    <w:rsid w:val="43931A20"/>
    <w:rsid w:val="43A5A044"/>
    <w:rsid w:val="43A667BA"/>
    <w:rsid w:val="43A67673"/>
    <w:rsid w:val="43AC0031"/>
    <w:rsid w:val="43BCC895"/>
    <w:rsid w:val="43BFC2E8"/>
    <w:rsid w:val="43D97AFD"/>
    <w:rsid w:val="44031E84"/>
    <w:rsid w:val="4408AA3A"/>
    <w:rsid w:val="440D7A1E"/>
    <w:rsid w:val="4412D66D"/>
    <w:rsid w:val="4419AB98"/>
    <w:rsid w:val="441C46E1"/>
    <w:rsid w:val="441DB9E2"/>
    <w:rsid w:val="44208D0C"/>
    <w:rsid w:val="442AB0AF"/>
    <w:rsid w:val="4435C653"/>
    <w:rsid w:val="443D38FD"/>
    <w:rsid w:val="443DAFD0"/>
    <w:rsid w:val="44419B79"/>
    <w:rsid w:val="44455A1F"/>
    <w:rsid w:val="444E03D5"/>
    <w:rsid w:val="4452D16D"/>
    <w:rsid w:val="4463F74F"/>
    <w:rsid w:val="4472C354"/>
    <w:rsid w:val="44753B88"/>
    <w:rsid w:val="44794EA4"/>
    <w:rsid w:val="4479A5F6"/>
    <w:rsid w:val="447BA8E5"/>
    <w:rsid w:val="447C9AEC"/>
    <w:rsid w:val="448A23F2"/>
    <w:rsid w:val="448F7C5B"/>
    <w:rsid w:val="4491F56B"/>
    <w:rsid w:val="449EA164"/>
    <w:rsid w:val="44AB97CC"/>
    <w:rsid w:val="44B82705"/>
    <w:rsid w:val="44CA49F1"/>
    <w:rsid w:val="44E2E634"/>
    <w:rsid w:val="45003BC9"/>
    <w:rsid w:val="4503BF9C"/>
    <w:rsid w:val="45073030"/>
    <w:rsid w:val="4507B8B9"/>
    <w:rsid w:val="451206DA"/>
    <w:rsid w:val="451C952D"/>
    <w:rsid w:val="452551F3"/>
    <w:rsid w:val="452BA3D9"/>
    <w:rsid w:val="452DBF00"/>
    <w:rsid w:val="453B1F75"/>
    <w:rsid w:val="45494AB0"/>
    <w:rsid w:val="456B4B09"/>
    <w:rsid w:val="45799F26"/>
    <w:rsid w:val="45843A24"/>
    <w:rsid w:val="458EC1F8"/>
    <w:rsid w:val="459083B8"/>
    <w:rsid w:val="45920721"/>
    <w:rsid w:val="459638FC"/>
    <w:rsid w:val="45ABD19F"/>
    <w:rsid w:val="45BB4709"/>
    <w:rsid w:val="45C52434"/>
    <w:rsid w:val="45C5D336"/>
    <w:rsid w:val="45D585CA"/>
    <w:rsid w:val="45D5E933"/>
    <w:rsid w:val="45DD5202"/>
    <w:rsid w:val="45DF0129"/>
    <w:rsid w:val="45F8454B"/>
    <w:rsid w:val="45F88FF3"/>
    <w:rsid w:val="45FA36AA"/>
    <w:rsid w:val="460B2062"/>
    <w:rsid w:val="460E39F6"/>
    <w:rsid w:val="46117E18"/>
    <w:rsid w:val="461693D7"/>
    <w:rsid w:val="461936D7"/>
    <w:rsid w:val="461C79AB"/>
    <w:rsid w:val="4624F81B"/>
    <w:rsid w:val="4625626B"/>
    <w:rsid w:val="462B37A9"/>
    <w:rsid w:val="462FB8CC"/>
    <w:rsid w:val="463083D8"/>
    <w:rsid w:val="4638CA05"/>
    <w:rsid w:val="4639AE93"/>
    <w:rsid w:val="4639E2AF"/>
    <w:rsid w:val="463E1FB3"/>
    <w:rsid w:val="46477430"/>
    <w:rsid w:val="464D97D3"/>
    <w:rsid w:val="464EC837"/>
    <w:rsid w:val="46563F97"/>
    <w:rsid w:val="465761DA"/>
    <w:rsid w:val="46586272"/>
    <w:rsid w:val="4660FA47"/>
    <w:rsid w:val="466A29A7"/>
    <w:rsid w:val="46716C39"/>
    <w:rsid w:val="467F23D2"/>
    <w:rsid w:val="46826BCD"/>
    <w:rsid w:val="4690BE9C"/>
    <w:rsid w:val="4692B1D8"/>
    <w:rsid w:val="469676B9"/>
    <w:rsid w:val="469A18B9"/>
    <w:rsid w:val="469C0C2A"/>
    <w:rsid w:val="46A7B766"/>
    <w:rsid w:val="46BC9F69"/>
    <w:rsid w:val="46C53F00"/>
    <w:rsid w:val="46C7743A"/>
    <w:rsid w:val="46C8F5C6"/>
    <w:rsid w:val="46CC3B72"/>
    <w:rsid w:val="46D16D9C"/>
    <w:rsid w:val="46D62861"/>
    <w:rsid w:val="46D9620D"/>
    <w:rsid w:val="46DAFE2E"/>
    <w:rsid w:val="46E5A138"/>
    <w:rsid w:val="46F40A57"/>
    <w:rsid w:val="46F9A729"/>
    <w:rsid w:val="470999E4"/>
    <w:rsid w:val="471E0F95"/>
    <w:rsid w:val="4725D72B"/>
    <w:rsid w:val="472665E8"/>
    <w:rsid w:val="4732BEAA"/>
    <w:rsid w:val="4736AC52"/>
    <w:rsid w:val="4747A200"/>
    <w:rsid w:val="474AD6C0"/>
    <w:rsid w:val="474E9487"/>
    <w:rsid w:val="4757EA06"/>
    <w:rsid w:val="4759512B"/>
    <w:rsid w:val="475979D4"/>
    <w:rsid w:val="475F8702"/>
    <w:rsid w:val="475FFD29"/>
    <w:rsid w:val="477C2C3A"/>
    <w:rsid w:val="478E54D6"/>
    <w:rsid w:val="479E94C5"/>
    <w:rsid w:val="47A509F4"/>
    <w:rsid w:val="47A6B072"/>
    <w:rsid w:val="47A726B2"/>
    <w:rsid w:val="47A7678B"/>
    <w:rsid w:val="47AA89FD"/>
    <w:rsid w:val="47B7893B"/>
    <w:rsid w:val="47BBE5B2"/>
    <w:rsid w:val="47C1E531"/>
    <w:rsid w:val="47CAA914"/>
    <w:rsid w:val="47DB2955"/>
    <w:rsid w:val="47DC07A5"/>
    <w:rsid w:val="47DF58EA"/>
    <w:rsid w:val="47F02DAD"/>
    <w:rsid w:val="47FA322F"/>
    <w:rsid w:val="4802DD57"/>
    <w:rsid w:val="481447AE"/>
    <w:rsid w:val="481BD06E"/>
    <w:rsid w:val="481D4762"/>
    <w:rsid w:val="4821E6D2"/>
    <w:rsid w:val="4825F39D"/>
    <w:rsid w:val="482E33ED"/>
    <w:rsid w:val="48362CFB"/>
    <w:rsid w:val="484249BB"/>
    <w:rsid w:val="484C545F"/>
    <w:rsid w:val="4863449B"/>
    <w:rsid w:val="48724A38"/>
    <w:rsid w:val="488C0200"/>
    <w:rsid w:val="4898A6DC"/>
    <w:rsid w:val="48B1859A"/>
    <w:rsid w:val="48C1A7F5"/>
    <w:rsid w:val="48C2A1EE"/>
    <w:rsid w:val="48C427FB"/>
    <w:rsid w:val="48C4E5A1"/>
    <w:rsid w:val="48D649EC"/>
    <w:rsid w:val="48DFAB15"/>
    <w:rsid w:val="48E37261"/>
    <w:rsid w:val="48E43200"/>
    <w:rsid w:val="48E9C046"/>
    <w:rsid w:val="48F78DEB"/>
    <w:rsid w:val="490B6891"/>
    <w:rsid w:val="490D0DF7"/>
    <w:rsid w:val="490D5C40"/>
    <w:rsid w:val="490F713C"/>
    <w:rsid w:val="4916C3BE"/>
    <w:rsid w:val="49187F4D"/>
    <w:rsid w:val="491CE451"/>
    <w:rsid w:val="492528B6"/>
    <w:rsid w:val="4930E21A"/>
    <w:rsid w:val="4935747A"/>
    <w:rsid w:val="4944F68F"/>
    <w:rsid w:val="4961CA2D"/>
    <w:rsid w:val="49660D2B"/>
    <w:rsid w:val="49714F55"/>
    <w:rsid w:val="4971F1AC"/>
    <w:rsid w:val="497668B8"/>
    <w:rsid w:val="4980DA42"/>
    <w:rsid w:val="498DAB2D"/>
    <w:rsid w:val="4999589F"/>
    <w:rsid w:val="499D7567"/>
    <w:rsid w:val="499DCB12"/>
    <w:rsid w:val="49A2623B"/>
    <w:rsid w:val="49AE53F7"/>
    <w:rsid w:val="49B0D9C2"/>
    <w:rsid w:val="49B65757"/>
    <w:rsid w:val="49CE177B"/>
    <w:rsid w:val="49D4C533"/>
    <w:rsid w:val="49DDC31A"/>
    <w:rsid w:val="49E07EB2"/>
    <w:rsid w:val="49E1985C"/>
    <w:rsid w:val="49E2D38C"/>
    <w:rsid w:val="49E5B680"/>
    <w:rsid w:val="49EA9DBD"/>
    <w:rsid w:val="4A009688"/>
    <w:rsid w:val="4A028503"/>
    <w:rsid w:val="4A04E3E6"/>
    <w:rsid w:val="4A11F81B"/>
    <w:rsid w:val="4A1347B3"/>
    <w:rsid w:val="4A179106"/>
    <w:rsid w:val="4A2490CA"/>
    <w:rsid w:val="4A26BC24"/>
    <w:rsid w:val="4A2B2B65"/>
    <w:rsid w:val="4A2F03E3"/>
    <w:rsid w:val="4A3F065B"/>
    <w:rsid w:val="4A5DA549"/>
    <w:rsid w:val="4A6F6B25"/>
    <w:rsid w:val="4A742CAE"/>
    <w:rsid w:val="4A7A544F"/>
    <w:rsid w:val="4A8EB82C"/>
    <w:rsid w:val="4A8F7B9C"/>
    <w:rsid w:val="4A969539"/>
    <w:rsid w:val="4A973B88"/>
    <w:rsid w:val="4AA5FB1A"/>
    <w:rsid w:val="4AA68D6C"/>
    <w:rsid w:val="4AA701C8"/>
    <w:rsid w:val="4AABCD60"/>
    <w:rsid w:val="4AB0C325"/>
    <w:rsid w:val="4AB1FB77"/>
    <w:rsid w:val="4ABEF4A5"/>
    <w:rsid w:val="4AC63F81"/>
    <w:rsid w:val="4AD3F2FF"/>
    <w:rsid w:val="4AD54FFB"/>
    <w:rsid w:val="4ADF084D"/>
    <w:rsid w:val="4AE905B8"/>
    <w:rsid w:val="4AE90D3F"/>
    <w:rsid w:val="4AE978A8"/>
    <w:rsid w:val="4AEAEA69"/>
    <w:rsid w:val="4AEFD7E6"/>
    <w:rsid w:val="4AF46B1C"/>
    <w:rsid w:val="4AFA3087"/>
    <w:rsid w:val="4AFDE2BC"/>
    <w:rsid w:val="4B0162F2"/>
    <w:rsid w:val="4B02A436"/>
    <w:rsid w:val="4B0C3B28"/>
    <w:rsid w:val="4B12D2BF"/>
    <w:rsid w:val="4B181008"/>
    <w:rsid w:val="4B2B6304"/>
    <w:rsid w:val="4B359AF4"/>
    <w:rsid w:val="4B3DFCA4"/>
    <w:rsid w:val="4B46A059"/>
    <w:rsid w:val="4B4BA83D"/>
    <w:rsid w:val="4B4D8F21"/>
    <w:rsid w:val="4B533860"/>
    <w:rsid w:val="4B6B1530"/>
    <w:rsid w:val="4B6E1081"/>
    <w:rsid w:val="4B7652BB"/>
    <w:rsid w:val="4B76E82F"/>
    <w:rsid w:val="4B78D78B"/>
    <w:rsid w:val="4B78FA28"/>
    <w:rsid w:val="4B7AA79F"/>
    <w:rsid w:val="4B84A8BB"/>
    <w:rsid w:val="4B85330A"/>
    <w:rsid w:val="4B88E218"/>
    <w:rsid w:val="4B927DF7"/>
    <w:rsid w:val="4B9E8D2E"/>
    <w:rsid w:val="4BA09DA9"/>
    <w:rsid w:val="4BA398AE"/>
    <w:rsid w:val="4BA6758B"/>
    <w:rsid w:val="4BAC73EE"/>
    <w:rsid w:val="4BAD2CCF"/>
    <w:rsid w:val="4BB2196A"/>
    <w:rsid w:val="4BC758DE"/>
    <w:rsid w:val="4BCC19FF"/>
    <w:rsid w:val="4BD190A9"/>
    <w:rsid w:val="4BF175EB"/>
    <w:rsid w:val="4BF55CB2"/>
    <w:rsid w:val="4BFBC8BD"/>
    <w:rsid w:val="4BFCB764"/>
    <w:rsid w:val="4C03B3A2"/>
    <w:rsid w:val="4C111A59"/>
    <w:rsid w:val="4C14488F"/>
    <w:rsid w:val="4C171C99"/>
    <w:rsid w:val="4C1CBE40"/>
    <w:rsid w:val="4C2176B4"/>
    <w:rsid w:val="4C2AA7AD"/>
    <w:rsid w:val="4C2CAB03"/>
    <w:rsid w:val="4C47E511"/>
    <w:rsid w:val="4C48AB17"/>
    <w:rsid w:val="4C4CB39F"/>
    <w:rsid w:val="4C65BBE3"/>
    <w:rsid w:val="4C712F6B"/>
    <w:rsid w:val="4C7CC838"/>
    <w:rsid w:val="4C82C6CF"/>
    <w:rsid w:val="4C91AB2D"/>
    <w:rsid w:val="4C95683F"/>
    <w:rsid w:val="4C95A0CF"/>
    <w:rsid w:val="4CA557A6"/>
    <w:rsid w:val="4CA80B89"/>
    <w:rsid w:val="4CB19497"/>
    <w:rsid w:val="4CB684D4"/>
    <w:rsid w:val="4CB6B5B4"/>
    <w:rsid w:val="4CCE7F5E"/>
    <w:rsid w:val="4CD55776"/>
    <w:rsid w:val="4CD5F3D4"/>
    <w:rsid w:val="4CD9A4A9"/>
    <w:rsid w:val="4CDDB547"/>
    <w:rsid w:val="4CEEE325"/>
    <w:rsid w:val="4CF2952B"/>
    <w:rsid w:val="4CF38FB2"/>
    <w:rsid w:val="4CF70F79"/>
    <w:rsid w:val="4CF801EF"/>
    <w:rsid w:val="4D03A8C8"/>
    <w:rsid w:val="4D0509C0"/>
    <w:rsid w:val="4D066E8D"/>
    <w:rsid w:val="4D0BF87E"/>
    <w:rsid w:val="4D0CD71A"/>
    <w:rsid w:val="4D151077"/>
    <w:rsid w:val="4D172ED4"/>
    <w:rsid w:val="4D19F6F4"/>
    <w:rsid w:val="4D280717"/>
    <w:rsid w:val="4D2DF614"/>
    <w:rsid w:val="4D387DE8"/>
    <w:rsid w:val="4D393B7C"/>
    <w:rsid w:val="4D42602D"/>
    <w:rsid w:val="4D464FC8"/>
    <w:rsid w:val="4D4A1573"/>
    <w:rsid w:val="4D5EF21E"/>
    <w:rsid w:val="4D64E934"/>
    <w:rsid w:val="4D68E8AD"/>
    <w:rsid w:val="4D6AB9D7"/>
    <w:rsid w:val="4D6FC499"/>
    <w:rsid w:val="4D840088"/>
    <w:rsid w:val="4D8D1A82"/>
    <w:rsid w:val="4D97991E"/>
    <w:rsid w:val="4D9A00AD"/>
    <w:rsid w:val="4DA124EF"/>
    <w:rsid w:val="4DA29184"/>
    <w:rsid w:val="4DAD84C9"/>
    <w:rsid w:val="4DAE600A"/>
    <w:rsid w:val="4DB6CA94"/>
    <w:rsid w:val="4DCACEC3"/>
    <w:rsid w:val="4DCDB1B1"/>
    <w:rsid w:val="4DD6330D"/>
    <w:rsid w:val="4DD6817B"/>
    <w:rsid w:val="4DE902ED"/>
    <w:rsid w:val="4DF06022"/>
    <w:rsid w:val="4E018C44"/>
    <w:rsid w:val="4E01A68F"/>
    <w:rsid w:val="4E10FA30"/>
    <w:rsid w:val="4E14922C"/>
    <w:rsid w:val="4E20A67A"/>
    <w:rsid w:val="4E28046C"/>
    <w:rsid w:val="4E3506B4"/>
    <w:rsid w:val="4E528615"/>
    <w:rsid w:val="4E5CA2B1"/>
    <w:rsid w:val="4E63B74A"/>
    <w:rsid w:val="4E6DF02A"/>
    <w:rsid w:val="4E6F77E5"/>
    <w:rsid w:val="4E718B29"/>
    <w:rsid w:val="4E7734CA"/>
    <w:rsid w:val="4E7985A8"/>
    <w:rsid w:val="4E7CEAA1"/>
    <w:rsid w:val="4E8AB386"/>
    <w:rsid w:val="4E8AD615"/>
    <w:rsid w:val="4E9D7571"/>
    <w:rsid w:val="4EA2F0D7"/>
    <w:rsid w:val="4EA340CE"/>
    <w:rsid w:val="4EC14BCE"/>
    <w:rsid w:val="4ED2DF78"/>
    <w:rsid w:val="4EDA12BF"/>
    <w:rsid w:val="4EE0DD4A"/>
    <w:rsid w:val="4EE1012C"/>
    <w:rsid w:val="4EE32B40"/>
    <w:rsid w:val="4EE4299C"/>
    <w:rsid w:val="4EE7D3CD"/>
    <w:rsid w:val="4EE927CC"/>
    <w:rsid w:val="4EEE7447"/>
    <w:rsid w:val="4EF40871"/>
    <w:rsid w:val="4EFA2752"/>
    <w:rsid w:val="4F00B995"/>
    <w:rsid w:val="4F068A38"/>
    <w:rsid w:val="4F06CB8A"/>
    <w:rsid w:val="4F06E434"/>
    <w:rsid w:val="4F1172E2"/>
    <w:rsid w:val="4F1B1BB4"/>
    <w:rsid w:val="4F27EAFE"/>
    <w:rsid w:val="4F31ADA1"/>
    <w:rsid w:val="4F442894"/>
    <w:rsid w:val="4F463D05"/>
    <w:rsid w:val="4F48158F"/>
    <w:rsid w:val="4F51A720"/>
    <w:rsid w:val="4F5387CF"/>
    <w:rsid w:val="4F56C045"/>
    <w:rsid w:val="4F6099D6"/>
    <w:rsid w:val="4F644BC5"/>
    <w:rsid w:val="4F7251DC"/>
    <w:rsid w:val="4F7C91AB"/>
    <w:rsid w:val="4F7CF211"/>
    <w:rsid w:val="4F84029F"/>
    <w:rsid w:val="4F870570"/>
    <w:rsid w:val="4F8ADBDF"/>
    <w:rsid w:val="4F8B8D43"/>
    <w:rsid w:val="4F8BDD12"/>
    <w:rsid w:val="4F8C25D5"/>
    <w:rsid w:val="4F8FD2E2"/>
    <w:rsid w:val="4F94CEFC"/>
    <w:rsid w:val="4FAE81D1"/>
    <w:rsid w:val="4FB0F5AD"/>
    <w:rsid w:val="4FB49B79"/>
    <w:rsid w:val="4FC59C1A"/>
    <w:rsid w:val="4FE0E1C0"/>
    <w:rsid w:val="4FE7D166"/>
    <w:rsid w:val="4FE9C2F2"/>
    <w:rsid w:val="50045F16"/>
    <w:rsid w:val="5007D7E7"/>
    <w:rsid w:val="500C64DE"/>
    <w:rsid w:val="500DFD17"/>
    <w:rsid w:val="50168CD6"/>
    <w:rsid w:val="503CB14C"/>
    <w:rsid w:val="503DAE3E"/>
    <w:rsid w:val="503DC278"/>
    <w:rsid w:val="503FD7E7"/>
    <w:rsid w:val="504181A4"/>
    <w:rsid w:val="50429AFC"/>
    <w:rsid w:val="5045226A"/>
    <w:rsid w:val="5046794C"/>
    <w:rsid w:val="50528F18"/>
    <w:rsid w:val="505DEC4B"/>
    <w:rsid w:val="506C2146"/>
    <w:rsid w:val="50725CA8"/>
    <w:rsid w:val="5077F73B"/>
    <w:rsid w:val="507A7DFC"/>
    <w:rsid w:val="507B2BA5"/>
    <w:rsid w:val="5091A91F"/>
    <w:rsid w:val="509823FE"/>
    <w:rsid w:val="50A20FE2"/>
    <w:rsid w:val="50A5D225"/>
    <w:rsid w:val="50AEC2EE"/>
    <w:rsid w:val="50B61B14"/>
    <w:rsid w:val="50C61F4E"/>
    <w:rsid w:val="50C88820"/>
    <w:rsid w:val="50CDB715"/>
    <w:rsid w:val="50DC922F"/>
    <w:rsid w:val="50F231D9"/>
    <w:rsid w:val="50F45381"/>
    <w:rsid w:val="50F6724C"/>
    <w:rsid w:val="50F979F3"/>
    <w:rsid w:val="50FDB5CC"/>
    <w:rsid w:val="5105C251"/>
    <w:rsid w:val="510A8258"/>
    <w:rsid w:val="510AE163"/>
    <w:rsid w:val="51189C0F"/>
    <w:rsid w:val="511C1E47"/>
    <w:rsid w:val="511DB0CE"/>
    <w:rsid w:val="511E97E3"/>
    <w:rsid w:val="512BC16B"/>
    <w:rsid w:val="513AD820"/>
    <w:rsid w:val="513DB48D"/>
    <w:rsid w:val="5145D26F"/>
    <w:rsid w:val="5147BFCC"/>
    <w:rsid w:val="514DA28B"/>
    <w:rsid w:val="5152558D"/>
    <w:rsid w:val="515850D0"/>
    <w:rsid w:val="515F82B8"/>
    <w:rsid w:val="5163086D"/>
    <w:rsid w:val="51648903"/>
    <w:rsid w:val="5182DEBA"/>
    <w:rsid w:val="518421EA"/>
    <w:rsid w:val="51904E8E"/>
    <w:rsid w:val="519216DA"/>
    <w:rsid w:val="5194A509"/>
    <w:rsid w:val="51A1BA73"/>
    <w:rsid w:val="51A37672"/>
    <w:rsid w:val="51A91946"/>
    <w:rsid w:val="51A92DDD"/>
    <w:rsid w:val="51AC0F35"/>
    <w:rsid w:val="51B3967D"/>
    <w:rsid w:val="51B4C679"/>
    <w:rsid w:val="51B9DD30"/>
    <w:rsid w:val="51BAAFBE"/>
    <w:rsid w:val="51C77442"/>
    <w:rsid w:val="51D45251"/>
    <w:rsid w:val="51D67269"/>
    <w:rsid w:val="51EAE581"/>
    <w:rsid w:val="51EDE820"/>
    <w:rsid w:val="51FBE3EA"/>
    <w:rsid w:val="520A5C02"/>
    <w:rsid w:val="5213DE2A"/>
    <w:rsid w:val="5223432F"/>
    <w:rsid w:val="52255C38"/>
    <w:rsid w:val="522C66C9"/>
    <w:rsid w:val="522C7041"/>
    <w:rsid w:val="5238AF24"/>
    <w:rsid w:val="5243CC95"/>
    <w:rsid w:val="5249D085"/>
    <w:rsid w:val="52559F3C"/>
    <w:rsid w:val="52688A3B"/>
    <w:rsid w:val="52714BF6"/>
    <w:rsid w:val="527317FE"/>
    <w:rsid w:val="527D9DA4"/>
    <w:rsid w:val="52851127"/>
    <w:rsid w:val="52865E1D"/>
    <w:rsid w:val="5286FDBB"/>
    <w:rsid w:val="528D0C9C"/>
    <w:rsid w:val="52A192B2"/>
    <w:rsid w:val="52A36E63"/>
    <w:rsid w:val="52A5B2AB"/>
    <w:rsid w:val="52A652B9"/>
    <w:rsid w:val="52AE0E25"/>
    <w:rsid w:val="52B4F6BD"/>
    <w:rsid w:val="52BC436D"/>
    <w:rsid w:val="52C2D2C5"/>
    <w:rsid w:val="52C75CAD"/>
    <w:rsid w:val="52CC853C"/>
    <w:rsid w:val="52CE90FA"/>
    <w:rsid w:val="52CF0D08"/>
    <w:rsid w:val="52E206BA"/>
    <w:rsid w:val="52E64683"/>
    <w:rsid w:val="52EE156C"/>
    <w:rsid w:val="52EFEB5B"/>
    <w:rsid w:val="52F7C478"/>
    <w:rsid w:val="52FA2290"/>
    <w:rsid w:val="52FF2C62"/>
    <w:rsid w:val="5302B9D5"/>
    <w:rsid w:val="53033CC9"/>
    <w:rsid w:val="53078A64"/>
    <w:rsid w:val="5315E2CC"/>
    <w:rsid w:val="531D2ECD"/>
    <w:rsid w:val="5320C1AA"/>
    <w:rsid w:val="5324D83E"/>
    <w:rsid w:val="5334674D"/>
    <w:rsid w:val="535B85B3"/>
    <w:rsid w:val="535FF882"/>
    <w:rsid w:val="53607FD9"/>
    <w:rsid w:val="53631883"/>
    <w:rsid w:val="5377F591"/>
    <w:rsid w:val="5378DFA2"/>
    <w:rsid w:val="537931D1"/>
    <w:rsid w:val="537F0313"/>
    <w:rsid w:val="537F3A30"/>
    <w:rsid w:val="5380ECC9"/>
    <w:rsid w:val="5384CFD0"/>
    <w:rsid w:val="5387C1F4"/>
    <w:rsid w:val="538FF8D0"/>
    <w:rsid w:val="53921D5E"/>
    <w:rsid w:val="53A42E52"/>
    <w:rsid w:val="53B47018"/>
    <w:rsid w:val="53B9E81F"/>
    <w:rsid w:val="53BC98EF"/>
    <w:rsid w:val="53BECC90"/>
    <w:rsid w:val="53C0F5E8"/>
    <w:rsid w:val="53C12AEF"/>
    <w:rsid w:val="53C26DC0"/>
    <w:rsid w:val="53C52C9F"/>
    <w:rsid w:val="53CB116C"/>
    <w:rsid w:val="53D85C07"/>
    <w:rsid w:val="53E41154"/>
    <w:rsid w:val="53F1115F"/>
    <w:rsid w:val="53F7D1A8"/>
    <w:rsid w:val="53FE715A"/>
    <w:rsid w:val="540002F8"/>
    <w:rsid w:val="540091CE"/>
    <w:rsid w:val="54045A9C"/>
    <w:rsid w:val="5408BBCD"/>
    <w:rsid w:val="5409CA1C"/>
    <w:rsid w:val="540DC6EB"/>
    <w:rsid w:val="54271B1C"/>
    <w:rsid w:val="542959C8"/>
    <w:rsid w:val="542DB04B"/>
    <w:rsid w:val="54313E65"/>
    <w:rsid w:val="5435EF5C"/>
    <w:rsid w:val="5438F5EE"/>
    <w:rsid w:val="54521AB4"/>
    <w:rsid w:val="5454D1A5"/>
    <w:rsid w:val="545773C2"/>
    <w:rsid w:val="5458B302"/>
    <w:rsid w:val="545D5378"/>
    <w:rsid w:val="545FF630"/>
    <w:rsid w:val="5470E813"/>
    <w:rsid w:val="5476BFA1"/>
    <w:rsid w:val="5482C9F9"/>
    <w:rsid w:val="54891D7B"/>
    <w:rsid w:val="548E9AD0"/>
    <w:rsid w:val="5492AED6"/>
    <w:rsid w:val="549AFCC3"/>
    <w:rsid w:val="549BE28A"/>
    <w:rsid w:val="549FA65C"/>
    <w:rsid w:val="54A0B353"/>
    <w:rsid w:val="54A8C592"/>
    <w:rsid w:val="54AE8881"/>
    <w:rsid w:val="54C1C799"/>
    <w:rsid w:val="54CEB2FE"/>
    <w:rsid w:val="54D02E3E"/>
    <w:rsid w:val="54D10926"/>
    <w:rsid w:val="54D62EE3"/>
    <w:rsid w:val="54D6F44B"/>
    <w:rsid w:val="54E64DC3"/>
    <w:rsid w:val="54F20784"/>
    <w:rsid w:val="5504ECA6"/>
    <w:rsid w:val="550D2E31"/>
    <w:rsid w:val="5511A7DC"/>
    <w:rsid w:val="551B7480"/>
    <w:rsid w:val="552BE825"/>
    <w:rsid w:val="552FC0F1"/>
    <w:rsid w:val="553BA204"/>
    <w:rsid w:val="554E4143"/>
    <w:rsid w:val="555484FF"/>
    <w:rsid w:val="55586950"/>
    <w:rsid w:val="555AB9AC"/>
    <w:rsid w:val="556A56A2"/>
    <w:rsid w:val="556CC9B4"/>
    <w:rsid w:val="55738C5D"/>
    <w:rsid w:val="557872EF"/>
    <w:rsid w:val="558025A8"/>
    <w:rsid w:val="55814A00"/>
    <w:rsid w:val="5588C5FA"/>
    <w:rsid w:val="558F028E"/>
    <w:rsid w:val="559C562C"/>
    <w:rsid w:val="559D2EB5"/>
    <w:rsid w:val="559F98A3"/>
    <w:rsid w:val="55B93B5F"/>
    <w:rsid w:val="55BA2FC4"/>
    <w:rsid w:val="55BAFA65"/>
    <w:rsid w:val="55C28F35"/>
    <w:rsid w:val="55CC6869"/>
    <w:rsid w:val="55E6BBFE"/>
    <w:rsid w:val="55F0E566"/>
    <w:rsid w:val="55F375CC"/>
    <w:rsid w:val="55F757C0"/>
    <w:rsid w:val="55FBC691"/>
    <w:rsid w:val="560952F7"/>
    <w:rsid w:val="5609C85E"/>
    <w:rsid w:val="560ED9DE"/>
    <w:rsid w:val="56111ED4"/>
    <w:rsid w:val="5613A28F"/>
    <w:rsid w:val="5614046F"/>
    <w:rsid w:val="56166F6B"/>
    <w:rsid w:val="561888C1"/>
    <w:rsid w:val="5624DD66"/>
    <w:rsid w:val="562E5D02"/>
    <w:rsid w:val="5638267C"/>
    <w:rsid w:val="563FD789"/>
    <w:rsid w:val="56438C07"/>
    <w:rsid w:val="564AA543"/>
    <w:rsid w:val="5656DB55"/>
    <w:rsid w:val="5663115F"/>
    <w:rsid w:val="566A8AA8"/>
    <w:rsid w:val="566FD98B"/>
    <w:rsid w:val="567B7850"/>
    <w:rsid w:val="5686EF94"/>
    <w:rsid w:val="56944FE0"/>
    <w:rsid w:val="56984F19"/>
    <w:rsid w:val="56992DAF"/>
    <w:rsid w:val="56AC94D4"/>
    <w:rsid w:val="56AE02BC"/>
    <w:rsid w:val="56AE1AD2"/>
    <w:rsid w:val="56BF548C"/>
    <w:rsid w:val="56C07B11"/>
    <w:rsid w:val="56C15694"/>
    <w:rsid w:val="56C7FB81"/>
    <w:rsid w:val="56E72499"/>
    <w:rsid w:val="56E738BF"/>
    <w:rsid w:val="56E8F861"/>
    <w:rsid w:val="56EC7810"/>
    <w:rsid w:val="56F439B1"/>
    <w:rsid w:val="56F641F6"/>
    <w:rsid w:val="57021284"/>
    <w:rsid w:val="57075D77"/>
    <w:rsid w:val="570DE55F"/>
    <w:rsid w:val="5724F378"/>
    <w:rsid w:val="57268DAA"/>
    <w:rsid w:val="572D666B"/>
    <w:rsid w:val="5738EC53"/>
    <w:rsid w:val="57420C51"/>
    <w:rsid w:val="5762B663"/>
    <w:rsid w:val="57642C69"/>
    <w:rsid w:val="576C3990"/>
    <w:rsid w:val="576F74F5"/>
    <w:rsid w:val="57706001"/>
    <w:rsid w:val="5777627B"/>
    <w:rsid w:val="577D0F37"/>
    <w:rsid w:val="57823523"/>
    <w:rsid w:val="57828C5F"/>
    <w:rsid w:val="578CB5C7"/>
    <w:rsid w:val="57929799"/>
    <w:rsid w:val="57AA261E"/>
    <w:rsid w:val="57ABEACA"/>
    <w:rsid w:val="57AC7F91"/>
    <w:rsid w:val="57B13A8E"/>
    <w:rsid w:val="57B91081"/>
    <w:rsid w:val="57BC7D18"/>
    <w:rsid w:val="57C54D37"/>
    <w:rsid w:val="57C9AD54"/>
    <w:rsid w:val="57CBABE1"/>
    <w:rsid w:val="57D3FE9B"/>
    <w:rsid w:val="57E0ED19"/>
    <w:rsid w:val="57EE2A1D"/>
    <w:rsid w:val="5800EEBC"/>
    <w:rsid w:val="5804C416"/>
    <w:rsid w:val="581771C3"/>
    <w:rsid w:val="582539CB"/>
    <w:rsid w:val="583D8E59"/>
    <w:rsid w:val="58426879"/>
    <w:rsid w:val="58451FFC"/>
    <w:rsid w:val="58457E89"/>
    <w:rsid w:val="5849A9B2"/>
    <w:rsid w:val="5862AF6F"/>
    <w:rsid w:val="586336DF"/>
    <w:rsid w:val="5876D693"/>
    <w:rsid w:val="58795DA4"/>
    <w:rsid w:val="587AAAF3"/>
    <w:rsid w:val="587C4114"/>
    <w:rsid w:val="587F20B1"/>
    <w:rsid w:val="5880BA80"/>
    <w:rsid w:val="58967758"/>
    <w:rsid w:val="589FE769"/>
    <w:rsid w:val="58A23726"/>
    <w:rsid w:val="58A62DED"/>
    <w:rsid w:val="58A77EBC"/>
    <w:rsid w:val="58AF074D"/>
    <w:rsid w:val="58AFB1BC"/>
    <w:rsid w:val="58B71744"/>
    <w:rsid w:val="58B7C66A"/>
    <w:rsid w:val="58BD2CFA"/>
    <w:rsid w:val="58CC1669"/>
    <w:rsid w:val="58DB2A4E"/>
    <w:rsid w:val="58E05FA1"/>
    <w:rsid w:val="58E51012"/>
    <w:rsid w:val="58E5A10B"/>
    <w:rsid w:val="58E5AB19"/>
    <w:rsid w:val="58F63F3F"/>
    <w:rsid w:val="58F84893"/>
    <w:rsid w:val="590076EC"/>
    <w:rsid w:val="5904F610"/>
    <w:rsid w:val="5905DBCE"/>
    <w:rsid w:val="59121777"/>
    <w:rsid w:val="591332DC"/>
    <w:rsid w:val="5913C584"/>
    <w:rsid w:val="591E5CC0"/>
    <w:rsid w:val="591E650F"/>
    <w:rsid w:val="59251FBD"/>
    <w:rsid w:val="592C4EE0"/>
    <w:rsid w:val="593A71DA"/>
    <w:rsid w:val="594C83BD"/>
    <w:rsid w:val="5957422F"/>
    <w:rsid w:val="5959D1E5"/>
    <w:rsid w:val="595B46D1"/>
    <w:rsid w:val="5962A101"/>
    <w:rsid w:val="5962FB50"/>
    <w:rsid w:val="596C32D8"/>
    <w:rsid w:val="5971DBF2"/>
    <w:rsid w:val="5979E696"/>
    <w:rsid w:val="597B9318"/>
    <w:rsid w:val="5986EF5F"/>
    <w:rsid w:val="598E7C17"/>
    <w:rsid w:val="59A4DC47"/>
    <w:rsid w:val="59AFDE6F"/>
    <w:rsid w:val="59B31616"/>
    <w:rsid w:val="59B5A377"/>
    <w:rsid w:val="59B7211A"/>
    <w:rsid w:val="59B95F4D"/>
    <w:rsid w:val="59BBAD87"/>
    <w:rsid w:val="59BC384F"/>
    <w:rsid w:val="59BC9D0C"/>
    <w:rsid w:val="59BD0411"/>
    <w:rsid w:val="59C6FD8C"/>
    <w:rsid w:val="59D8C379"/>
    <w:rsid w:val="59DAAFC5"/>
    <w:rsid w:val="59E3A62B"/>
    <w:rsid w:val="59E73715"/>
    <w:rsid w:val="59EDBD5D"/>
    <w:rsid w:val="59F8925C"/>
    <w:rsid w:val="59F96B4F"/>
    <w:rsid w:val="59F99EC1"/>
    <w:rsid w:val="5A05E0B9"/>
    <w:rsid w:val="5A098473"/>
    <w:rsid w:val="5A16294D"/>
    <w:rsid w:val="5A1E1546"/>
    <w:rsid w:val="5A1F8093"/>
    <w:rsid w:val="5A279303"/>
    <w:rsid w:val="5A2BDA73"/>
    <w:rsid w:val="5A2E4358"/>
    <w:rsid w:val="5A2F68DD"/>
    <w:rsid w:val="5A335F5A"/>
    <w:rsid w:val="5A436BDD"/>
    <w:rsid w:val="5A48C1CF"/>
    <w:rsid w:val="5A4BCA15"/>
    <w:rsid w:val="5A4C9297"/>
    <w:rsid w:val="5A510296"/>
    <w:rsid w:val="5A51DD83"/>
    <w:rsid w:val="5A5A73C3"/>
    <w:rsid w:val="5A5B9F41"/>
    <w:rsid w:val="5A5DD2E1"/>
    <w:rsid w:val="5A614750"/>
    <w:rsid w:val="5A6D47FF"/>
    <w:rsid w:val="5A6D8D4A"/>
    <w:rsid w:val="5A6FD352"/>
    <w:rsid w:val="5A709C34"/>
    <w:rsid w:val="5A7921B3"/>
    <w:rsid w:val="5A7BB699"/>
    <w:rsid w:val="5A816D42"/>
    <w:rsid w:val="5A8694F6"/>
    <w:rsid w:val="5A968A40"/>
    <w:rsid w:val="5A9F90D7"/>
    <w:rsid w:val="5AA44699"/>
    <w:rsid w:val="5AB56C84"/>
    <w:rsid w:val="5ACAEC70"/>
    <w:rsid w:val="5ACF8DA6"/>
    <w:rsid w:val="5AD3A30D"/>
    <w:rsid w:val="5AD96E5E"/>
    <w:rsid w:val="5AD98253"/>
    <w:rsid w:val="5AE48D58"/>
    <w:rsid w:val="5AF0AA99"/>
    <w:rsid w:val="5AF58BA8"/>
    <w:rsid w:val="5AF5A246"/>
    <w:rsid w:val="5B05A028"/>
    <w:rsid w:val="5B07544D"/>
    <w:rsid w:val="5B0A063C"/>
    <w:rsid w:val="5B0DAC53"/>
    <w:rsid w:val="5B13B2DE"/>
    <w:rsid w:val="5B246D72"/>
    <w:rsid w:val="5B26171A"/>
    <w:rsid w:val="5B2A276F"/>
    <w:rsid w:val="5B2D76C0"/>
    <w:rsid w:val="5B34BED7"/>
    <w:rsid w:val="5B352067"/>
    <w:rsid w:val="5B398427"/>
    <w:rsid w:val="5B41E5D0"/>
    <w:rsid w:val="5B4735AA"/>
    <w:rsid w:val="5B4E9356"/>
    <w:rsid w:val="5B4F5F9E"/>
    <w:rsid w:val="5B508363"/>
    <w:rsid w:val="5B5A9631"/>
    <w:rsid w:val="5B64AE76"/>
    <w:rsid w:val="5B678C06"/>
    <w:rsid w:val="5B684B82"/>
    <w:rsid w:val="5B6B2B44"/>
    <w:rsid w:val="5B6BF26C"/>
    <w:rsid w:val="5B808CF0"/>
    <w:rsid w:val="5B80E960"/>
    <w:rsid w:val="5B8A3885"/>
    <w:rsid w:val="5B99A8F4"/>
    <w:rsid w:val="5B9AC15F"/>
    <w:rsid w:val="5B9DA6AC"/>
    <w:rsid w:val="5BB2308C"/>
    <w:rsid w:val="5BBAA9E2"/>
    <w:rsid w:val="5BBBE234"/>
    <w:rsid w:val="5BD76327"/>
    <w:rsid w:val="5BDFB8C7"/>
    <w:rsid w:val="5BE444DA"/>
    <w:rsid w:val="5BE8615C"/>
    <w:rsid w:val="5BE9CFFF"/>
    <w:rsid w:val="5BF273FC"/>
    <w:rsid w:val="5C0BA3B3"/>
    <w:rsid w:val="5C0E31D7"/>
    <w:rsid w:val="5C10A73C"/>
    <w:rsid w:val="5C125415"/>
    <w:rsid w:val="5C160E63"/>
    <w:rsid w:val="5C181D77"/>
    <w:rsid w:val="5C2006FC"/>
    <w:rsid w:val="5C33C52A"/>
    <w:rsid w:val="5C33C59A"/>
    <w:rsid w:val="5C343346"/>
    <w:rsid w:val="5C368A9D"/>
    <w:rsid w:val="5C41C2BB"/>
    <w:rsid w:val="5C43408A"/>
    <w:rsid w:val="5C4F00D6"/>
    <w:rsid w:val="5C68A105"/>
    <w:rsid w:val="5C6ECA28"/>
    <w:rsid w:val="5C70E19D"/>
    <w:rsid w:val="5C759708"/>
    <w:rsid w:val="5C780CE1"/>
    <w:rsid w:val="5C7CB8C1"/>
    <w:rsid w:val="5C8492AA"/>
    <w:rsid w:val="5C8632A4"/>
    <w:rsid w:val="5C8696CC"/>
    <w:rsid w:val="5CA7B7A1"/>
    <w:rsid w:val="5CA802E1"/>
    <w:rsid w:val="5CBCC512"/>
    <w:rsid w:val="5CCDEE73"/>
    <w:rsid w:val="5CD63BE3"/>
    <w:rsid w:val="5CD859FF"/>
    <w:rsid w:val="5CE02921"/>
    <w:rsid w:val="5CE28E92"/>
    <w:rsid w:val="5CEE4D1B"/>
    <w:rsid w:val="5CF1F975"/>
    <w:rsid w:val="5CFC4EFD"/>
    <w:rsid w:val="5D05AF7A"/>
    <w:rsid w:val="5D082BF5"/>
    <w:rsid w:val="5D08BF72"/>
    <w:rsid w:val="5D1AC9A7"/>
    <w:rsid w:val="5D1D89BC"/>
    <w:rsid w:val="5D22AE14"/>
    <w:rsid w:val="5D28800B"/>
    <w:rsid w:val="5D28DC5A"/>
    <w:rsid w:val="5D2B6F7A"/>
    <w:rsid w:val="5D32FA1A"/>
    <w:rsid w:val="5D3A1F53"/>
    <w:rsid w:val="5D3A3087"/>
    <w:rsid w:val="5D53FEA0"/>
    <w:rsid w:val="5D5607BF"/>
    <w:rsid w:val="5D5D7EA9"/>
    <w:rsid w:val="5D5F1F35"/>
    <w:rsid w:val="5D63A012"/>
    <w:rsid w:val="5D692FA2"/>
    <w:rsid w:val="5D7EFF4B"/>
    <w:rsid w:val="5D80EBBC"/>
    <w:rsid w:val="5D81074B"/>
    <w:rsid w:val="5D820303"/>
    <w:rsid w:val="5D8A9094"/>
    <w:rsid w:val="5D8C0D56"/>
    <w:rsid w:val="5D9EB060"/>
    <w:rsid w:val="5DAAD25D"/>
    <w:rsid w:val="5DAB5D2E"/>
    <w:rsid w:val="5DAB6493"/>
    <w:rsid w:val="5DAE1CB2"/>
    <w:rsid w:val="5DB9254B"/>
    <w:rsid w:val="5DC27E6E"/>
    <w:rsid w:val="5DC72A2A"/>
    <w:rsid w:val="5DD208FE"/>
    <w:rsid w:val="5DD28F88"/>
    <w:rsid w:val="5DD3E197"/>
    <w:rsid w:val="5DD8FC31"/>
    <w:rsid w:val="5DE6978C"/>
    <w:rsid w:val="5DE79C04"/>
    <w:rsid w:val="5DF7DED6"/>
    <w:rsid w:val="5DF9A29D"/>
    <w:rsid w:val="5DFB6CB7"/>
    <w:rsid w:val="5E11CC9E"/>
    <w:rsid w:val="5E168ACD"/>
    <w:rsid w:val="5E1ACF53"/>
    <w:rsid w:val="5E1B354D"/>
    <w:rsid w:val="5E1B9202"/>
    <w:rsid w:val="5E1EB474"/>
    <w:rsid w:val="5E2406F6"/>
    <w:rsid w:val="5E26A1FA"/>
    <w:rsid w:val="5E2FEF4B"/>
    <w:rsid w:val="5E3356FA"/>
    <w:rsid w:val="5E34ED57"/>
    <w:rsid w:val="5E3C39BD"/>
    <w:rsid w:val="5E3ED38B"/>
    <w:rsid w:val="5E494A37"/>
    <w:rsid w:val="5E4A2910"/>
    <w:rsid w:val="5E560695"/>
    <w:rsid w:val="5E5B37D6"/>
    <w:rsid w:val="5E6F24BE"/>
    <w:rsid w:val="5E70EA9A"/>
    <w:rsid w:val="5E772A0A"/>
    <w:rsid w:val="5E8030BE"/>
    <w:rsid w:val="5E814652"/>
    <w:rsid w:val="5E85D778"/>
    <w:rsid w:val="5E874664"/>
    <w:rsid w:val="5E891514"/>
    <w:rsid w:val="5E97CA47"/>
    <w:rsid w:val="5E989860"/>
    <w:rsid w:val="5EA2044E"/>
    <w:rsid w:val="5EB3FEEE"/>
    <w:rsid w:val="5EB55A88"/>
    <w:rsid w:val="5EB60AB4"/>
    <w:rsid w:val="5ECACF5E"/>
    <w:rsid w:val="5ED26221"/>
    <w:rsid w:val="5ED9BA40"/>
    <w:rsid w:val="5EDBA568"/>
    <w:rsid w:val="5EE1064C"/>
    <w:rsid w:val="5EED7308"/>
    <w:rsid w:val="5EF546F8"/>
    <w:rsid w:val="5EF7613A"/>
    <w:rsid w:val="5EF825F8"/>
    <w:rsid w:val="5F104BEE"/>
    <w:rsid w:val="5F132F1C"/>
    <w:rsid w:val="5F18AF6E"/>
    <w:rsid w:val="5F195D17"/>
    <w:rsid w:val="5F1CBC1D"/>
    <w:rsid w:val="5F26F9EC"/>
    <w:rsid w:val="5F3061AF"/>
    <w:rsid w:val="5F391008"/>
    <w:rsid w:val="5F42C0BA"/>
    <w:rsid w:val="5F454A02"/>
    <w:rsid w:val="5F4CBB3F"/>
    <w:rsid w:val="5F4FC487"/>
    <w:rsid w:val="5F509BF3"/>
    <w:rsid w:val="5F5365FF"/>
    <w:rsid w:val="5F58CFE5"/>
    <w:rsid w:val="5F764A49"/>
    <w:rsid w:val="5F782F7D"/>
    <w:rsid w:val="5F8199E1"/>
    <w:rsid w:val="5F8734AF"/>
    <w:rsid w:val="5F8D6FEF"/>
    <w:rsid w:val="5F940DD3"/>
    <w:rsid w:val="5F94DBD0"/>
    <w:rsid w:val="5F950F44"/>
    <w:rsid w:val="5F965C18"/>
    <w:rsid w:val="5F9766FF"/>
    <w:rsid w:val="5FA643C3"/>
    <w:rsid w:val="5FADDEBE"/>
    <w:rsid w:val="5FB63BE8"/>
    <w:rsid w:val="5FBA1AE9"/>
    <w:rsid w:val="5FC10C5A"/>
    <w:rsid w:val="5FC2799F"/>
    <w:rsid w:val="5FC960D5"/>
    <w:rsid w:val="5FCB328B"/>
    <w:rsid w:val="5FD30521"/>
    <w:rsid w:val="5FDAA3EC"/>
    <w:rsid w:val="5FE32381"/>
    <w:rsid w:val="5FE71DDB"/>
    <w:rsid w:val="5FEF055E"/>
    <w:rsid w:val="6013F2B8"/>
    <w:rsid w:val="6023C850"/>
    <w:rsid w:val="602B6CDA"/>
    <w:rsid w:val="6031F85F"/>
    <w:rsid w:val="60431012"/>
    <w:rsid w:val="60450062"/>
    <w:rsid w:val="604562A2"/>
    <w:rsid w:val="604DBBA4"/>
    <w:rsid w:val="6052CC0E"/>
    <w:rsid w:val="605C4877"/>
    <w:rsid w:val="6067B7FD"/>
    <w:rsid w:val="606C12C6"/>
    <w:rsid w:val="6078928E"/>
    <w:rsid w:val="607C7623"/>
    <w:rsid w:val="607C8C94"/>
    <w:rsid w:val="607F3AFC"/>
    <w:rsid w:val="608E1B05"/>
    <w:rsid w:val="60A70B59"/>
    <w:rsid w:val="60A77A3D"/>
    <w:rsid w:val="60B46ECF"/>
    <w:rsid w:val="60C420FA"/>
    <w:rsid w:val="60E0E8AD"/>
    <w:rsid w:val="60EEBC19"/>
    <w:rsid w:val="60F5EDCE"/>
    <w:rsid w:val="610669F5"/>
    <w:rsid w:val="61066DFB"/>
    <w:rsid w:val="61077DC5"/>
    <w:rsid w:val="6107929D"/>
    <w:rsid w:val="611E44C1"/>
    <w:rsid w:val="612D358E"/>
    <w:rsid w:val="6136CAE5"/>
    <w:rsid w:val="613CBD61"/>
    <w:rsid w:val="613DF146"/>
    <w:rsid w:val="6147331D"/>
    <w:rsid w:val="61481D76"/>
    <w:rsid w:val="614D378F"/>
    <w:rsid w:val="61565536"/>
    <w:rsid w:val="6157C7DD"/>
    <w:rsid w:val="615E37AF"/>
    <w:rsid w:val="616008D9"/>
    <w:rsid w:val="61613A96"/>
    <w:rsid w:val="61656C5E"/>
    <w:rsid w:val="6165A247"/>
    <w:rsid w:val="6172C0C0"/>
    <w:rsid w:val="61733FB2"/>
    <w:rsid w:val="6175B68D"/>
    <w:rsid w:val="617DFC73"/>
    <w:rsid w:val="6182353A"/>
    <w:rsid w:val="618377D3"/>
    <w:rsid w:val="6188D384"/>
    <w:rsid w:val="6189CF85"/>
    <w:rsid w:val="61A895E1"/>
    <w:rsid w:val="61C5840E"/>
    <w:rsid w:val="61DB4184"/>
    <w:rsid w:val="61DC5495"/>
    <w:rsid w:val="61DF133B"/>
    <w:rsid w:val="61FDF848"/>
    <w:rsid w:val="61FEB5C1"/>
    <w:rsid w:val="620E4766"/>
    <w:rsid w:val="62109E56"/>
    <w:rsid w:val="62128FC9"/>
    <w:rsid w:val="621B671A"/>
    <w:rsid w:val="621BD7D8"/>
    <w:rsid w:val="6220439C"/>
    <w:rsid w:val="622D569D"/>
    <w:rsid w:val="622E5DA7"/>
    <w:rsid w:val="6236EC58"/>
    <w:rsid w:val="6237FBD9"/>
    <w:rsid w:val="623DE8D7"/>
    <w:rsid w:val="62412A3A"/>
    <w:rsid w:val="6242986F"/>
    <w:rsid w:val="6251369E"/>
    <w:rsid w:val="6259655A"/>
    <w:rsid w:val="626223CC"/>
    <w:rsid w:val="6265DAD4"/>
    <w:rsid w:val="626DA021"/>
    <w:rsid w:val="626F0473"/>
    <w:rsid w:val="628148B2"/>
    <w:rsid w:val="6294F39D"/>
    <w:rsid w:val="62A78583"/>
    <w:rsid w:val="62AC4871"/>
    <w:rsid w:val="62B8E9D1"/>
    <w:rsid w:val="62C8BB61"/>
    <w:rsid w:val="62C937AD"/>
    <w:rsid w:val="62D43489"/>
    <w:rsid w:val="62DC4BD2"/>
    <w:rsid w:val="62DD4E66"/>
    <w:rsid w:val="62DF4B3C"/>
    <w:rsid w:val="62E2D38C"/>
    <w:rsid w:val="62F2596C"/>
    <w:rsid w:val="62F8AB60"/>
    <w:rsid w:val="630438A7"/>
    <w:rsid w:val="6308CAD5"/>
    <w:rsid w:val="630DE7D5"/>
    <w:rsid w:val="63250626"/>
    <w:rsid w:val="632CB532"/>
    <w:rsid w:val="63315114"/>
    <w:rsid w:val="6337603D"/>
    <w:rsid w:val="63405BAA"/>
    <w:rsid w:val="634350D4"/>
    <w:rsid w:val="63441FB1"/>
    <w:rsid w:val="63456125"/>
    <w:rsid w:val="634AAB2C"/>
    <w:rsid w:val="634DBCF8"/>
    <w:rsid w:val="634E2E05"/>
    <w:rsid w:val="6359489B"/>
    <w:rsid w:val="63634431"/>
    <w:rsid w:val="6368026E"/>
    <w:rsid w:val="636A60C7"/>
    <w:rsid w:val="6379AC8F"/>
    <w:rsid w:val="637A0642"/>
    <w:rsid w:val="63856D1F"/>
    <w:rsid w:val="63866FFF"/>
    <w:rsid w:val="6387C484"/>
    <w:rsid w:val="638CAAE7"/>
    <w:rsid w:val="639A0D42"/>
    <w:rsid w:val="639AB0FE"/>
    <w:rsid w:val="639F534B"/>
    <w:rsid w:val="63A23466"/>
    <w:rsid w:val="63A7C722"/>
    <w:rsid w:val="63AB80AC"/>
    <w:rsid w:val="63BA59D8"/>
    <w:rsid w:val="63CF375F"/>
    <w:rsid w:val="63DCC6B6"/>
    <w:rsid w:val="63E7B028"/>
    <w:rsid w:val="63F96AD3"/>
    <w:rsid w:val="63FB8F14"/>
    <w:rsid w:val="63FD81BF"/>
    <w:rsid w:val="63FF5297"/>
    <w:rsid w:val="64045050"/>
    <w:rsid w:val="64062AF3"/>
    <w:rsid w:val="6407B033"/>
    <w:rsid w:val="640CE543"/>
    <w:rsid w:val="64128AC1"/>
    <w:rsid w:val="641A229B"/>
    <w:rsid w:val="642127EB"/>
    <w:rsid w:val="6425864E"/>
    <w:rsid w:val="643DB52B"/>
    <w:rsid w:val="644BA0A0"/>
    <w:rsid w:val="64522535"/>
    <w:rsid w:val="64699378"/>
    <w:rsid w:val="647FC566"/>
    <w:rsid w:val="64884B17"/>
    <w:rsid w:val="648B3317"/>
    <w:rsid w:val="64909C9F"/>
    <w:rsid w:val="64997E75"/>
    <w:rsid w:val="649C0960"/>
    <w:rsid w:val="649E0842"/>
    <w:rsid w:val="64A18E8C"/>
    <w:rsid w:val="64A20740"/>
    <w:rsid w:val="64A21D8E"/>
    <w:rsid w:val="64A71E55"/>
    <w:rsid w:val="64A90320"/>
    <w:rsid w:val="64AF5AD6"/>
    <w:rsid w:val="64C5B013"/>
    <w:rsid w:val="64CCD84D"/>
    <w:rsid w:val="64CFF5D3"/>
    <w:rsid w:val="64DF2214"/>
    <w:rsid w:val="64E8A2EB"/>
    <w:rsid w:val="64F6E734"/>
    <w:rsid w:val="6533EE3F"/>
    <w:rsid w:val="653B90FD"/>
    <w:rsid w:val="6541A3A5"/>
    <w:rsid w:val="654863CB"/>
    <w:rsid w:val="6549BD50"/>
    <w:rsid w:val="6549F632"/>
    <w:rsid w:val="656102F8"/>
    <w:rsid w:val="65768952"/>
    <w:rsid w:val="657A4D27"/>
    <w:rsid w:val="657E9679"/>
    <w:rsid w:val="6589FB8C"/>
    <w:rsid w:val="6598FF00"/>
    <w:rsid w:val="65AB5C2B"/>
    <w:rsid w:val="65AB74F4"/>
    <w:rsid w:val="65BC1414"/>
    <w:rsid w:val="65C5F4D1"/>
    <w:rsid w:val="65CAC0D6"/>
    <w:rsid w:val="65CCFCCB"/>
    <w:rsid w:val="65D748B5"/>
    <w:rsid w:val="65DF276A"/>
    <w:rsid w:val="65E3E4F6"/>
    <w:rsid w:val="65E908E2"/>
    <w:rsid w:val="65EC88CA"/>
    <w:rsid w:val="65F29143"/>
    <w:rsid w:val="65F8DC1C"/>
    <w:rsid w:val="65FB97CB"/>
    <w:rsid w:val="65FCD417"/>
    <w:rsid w:val="6602CA2D"/>
    <w:rsid w:val="660911A9"/>
    <w:rsid w:val="6611B250"/>
    <w:rsid w:val="661B95C7"/>
    <w:rsid w:val="661C9CDA"/>
    <w:rsid w:val="66211136"/>
    <w:rsid w:val="66267280"/>
    <w:rsid w:val="662AC96B"/>
    <w:rsid w:val="6630F667"/>
    <w:rsid w:val="66317B53"/>
    <w:rsid w:val="66379BC8"/>
    <w:rsid w:val="663CF2EF"/>
    <w:rsid w:val="663CF7F4"/>
    <w:rsid w:val="663EFB64"/>
    <w:rsid w:val="664066BB"/>
    <w:rsid w:val="664D768A"/>
    <w:rsid w:val="6655D129"/>
    <w:rsid w:val="6679E177"/>
    <w:rsid w:val="667C463C"/>
    <w:rsid w:val="667DA020"/>
    <w:rsid w:val="667FC094"/>
    <w:rsid w:val="6681270F"/>
    <w:rsid w:val="66829E87"/>
    <w:rsid w:val="66830D26"/>
    <w:rsid w:val="6685FA20"/>
    <w:rsid w:val="668C007F"/>
    <w:rsid w:val="668EA9C3"/>
    <w:rsid w:val="66952ABB"/>
    <w:rsid w:val="66A6780D"/>
    <w:rsid w:val="66A8AED7"/>
    <w:rsid w:val="66B00E2F"/>
    <w:rsid w:val="66B38320"/>
    <w:rsid w:val="66C4AFB8"/>
    <w:rsid w:val="66C5D81D"/>
    <w:rsid w:val="66CCCD09"/>
    <w:rsid w:val="66CF9950"/>
    <w:rsid w:val="66D43DB9"/>
    <w:rsid w:val="66D9BB0A"/>
    <w:rsid w:val="66DF9163"/>
    <w:rsid w:val="66EDAADB"/>
    <w:rsid w:val="66F389B9"/>
    <w:rsid w:val="66F929D0"/>
    <w:rsid w:val="66FF2299"/>
    <w:rsid w:val="670460EF"/>
    <w:rsid w:val="67181433"/>
    <w:rsid w:val="672924EF"/>
    <w:rsid w:val="67319B32"/>
    <w:rsid w:val="674CF7A4"/>
    <w:rsid w:val="674DBFA5"/>
    <w:rsid w:val="675241E8"/>
    <w:rsid w:val="6758989C"/>
    <w:rsid w:val="6759DDB8"/>
    <w:rsid w:val="675C96D9"/>
    <w:rsid w:val="676F39FE"/>
    <w:rsid w:val="677382EB"/>
    <w:rsid w:val="6777BE2B"/>
    <w:rsid w:val="677ACA55"/>
    <w:rsid w:val="677D8D88"/>
    <w:rsid w:val="6783A25A"/>
    <w:rsid w:val="678B0137"/>
    <w:rsid w:val="678D8645"/>
    <w:rsid w:val="678D86E1"/>
    <w:rsid w:val="67934535"/>
    <w:rsid w:val="67999402"/>
    <w:rsid w:val="67BC71DD"/>
    <w:rsid w:val="67D08E85"/>
    <w:rsid w:val="67D3E634"/>
    <w:rsid w:val="67DCE66F"/>
    <w:rsid w:val="67E3D17C"/>
    <w:rsid w:val="67E99565"/>
    <w:rsid w:val="67EE88E4"/>
    <w:rsid w:val="67F91109"/>
    <w:rsid w:val="67F957AF"/>
    <w:rsid w:val="67F9ABED"/>
    <w:rsid w:val="67F9BF80"/>
    <w:rsid w:val="67FA1A08"/>
    <w:rsid w:val="67FEE734"/>
    <w:rsid w:val="67FF77B9"/>
    <w:rsid w:val="68003E92"/>
    <w:rsid w:val="6808CF80"/>
    <w:rsid w:val="6816CEFD"/>
    <w:rsid w:val="681B90F5"/>
    <w:rsid w:val="6825F6D8"/>
    <w:rsid w:val="682EDA35"/>
    <w:rsid w:val="683F022D"/>
    <w:rsid w:val="6847B996"/>
    <w:rsid w:val="684BB7A1"/>
    <w:rsid w:val="6853C6A1"/>
    <w:rsid w:val="6858F68C"/>
    <w:rsid w:val="685A55DD"/>
    <w:rsid w:val="685AC9CD"/>
    <w:rsid w:val="685F0FF8"/>
    <w:rsid w:val="685F7396"/>
    <w:rsid w:val="686079C9"/>
    <w:rsid w:val="6865C3FA"/>
    <w:rsid w:val="68676BA3"/>
    <w:rsid w:val="686B8F01"/>
    <w:rsid w:val="68709892"/>
    <w:rsid w:val="6876ACAA"/>
    <w:rsid w:val="68A1064A"/>
    <w:rsid w:val="68A380CD"/>
    <w:rsid w:val="68A69594"/>
    <w:rsid w:val="68B0C2B5"/>
    <w:rsid w:val="68B89916"/>
    <w:rsid w:val="68BD6E9F"/>
    <w:rsid w:val="68C504DE"/>
    <w:rsid w:val="68CA83B7"/>
    <w:rsid w:val="68D09FC2"/>
    <w:rsid w:val="68D46B61"/>
    <w:rsid w:val="68DBEE0C"/>
    <w:rsid w:val="68E92748"/>
    <w:rsid w:val="68ECDE94"/>
    <w:rsid w:val="68F65E15"/>
    <w:rsid w:val="68FA364D"/>
    <w:rsid w:val="690304E3"/>
    <w:rsid w:val="6911BCD0"/>
    <w:rsid w:val="69135BB2"/>
    <w:rsid w:val="691F11C3"/>
    <w:rsid w:val="69211A5A"/>
    <w:rsid w:val="69249168"/>
    <w:rsid w:val="69253F70"/>
    <w:rsid w:val="6928B62A"/>
    <w:rsid w:val="692956A6"/>
    <w:rsid w:val="693275C8"/>
    <w:rsid w:val="6933A666"/>
    <w:rsid w:val="69351617"/>
    <w:rsid w:val="69356463"/>
    <w:rsid w:val="69357BCA"/>
    <w:rsid w:val="6937302D"/>
    <w:rsid w:val="69376027"/>
    <w:rsid w:val="69413A58"/>
    <w:rsid w:val="694678F7"/>
    <w:rsid w:val="694927DE"/>
    <w:rsid w:val="694D3FDB"/>
    <w:rsid w:val="694DE88A"/>
    <w:rsid w:val="69582380"/>
    <w:rsid w:val="6961671B"/>
    <w:rsid w:val="6964C0D7"/>
    <w:rsid w:val="696954A1"/>
    <w:rsid w:val="697F4109"/>
    <w:rsid w:val="69809AB6"/>
    <w:rsid w:val="69A0D211"/>
    <w:rsid w:val="69A70ACB"/>
    <w:rsid w:val="69B3A7C6"/>
    <w:rsid w:val="69B8C371"/>
    <w:rsid w:val="69C040CE"/>
    <w:rsid w:val="69C88288"/>
    <w:rsid w:val="69C88A1F"/>
    <w:rsid w:val="69CF3F83"/>
    <w:rsid w:val="69D0B701"/>
    <w:rsid w:val="69DA8054"/>
    <w:rsid w:val="69FD9D7B"/>
    <w:rsid w:val="6A0C55E7"/>
    <w:rsid w:val="6A0F712F"/>
    <w:rsid w:val="6A13C65D"/>
    <w:rsid w:val="6A1683B7"/>
    <w:rsid w:val="6A1A649B"/>
    <w:rsid w:val="6A1EB958"/>
    <w:rsid w:val="6A1FA471"/>
    <w:rsid w:val="6A23303D"/>
    <w:rsid w:val="6A269DD8"/>
    <w:rsid w:val="6A322780"/>
    <w:rsid w:val="6A351796"/>
    <w:rsid w:val="6A3CD6AB"/>
    <w:rsid w:val="6A3CE6C9"/>
    <w:rsid w:val="6A4265F5"/>
    <w:rsid w:val="6A49BB3D"/>
    <w:rsid w:val="6A4A9045"/>
    <w:rsid w:val="6A4F83FA"/>
    <w:rsid w:val="6A57D0B5"/>
    <w:rsid w:val="6A63B8A2"/>
    <w:rsid w:val="6A696A12"/>
    <w:rsid w:val="6A6A5A7F"/>
    <w:rsid w:val="6A6D00D3"/>
    <w:rsid w:val="6A700323"/>
    <w:rsid w:val="6A741D97"/>
    <w:rsid w:val="6A77BB67"/>
    <w:rsid w:val="6A78B0E0"/>
    <w:rsid w:val="6A7D0455"/>
    <w:rsid w:val="6A80921E"/>
    <w:rsid w:val="6A83343F"/>
    <w:rsid w:val="6A8BA838"/>
    <w:rsid w:val="6A942D76"/>
    <w:rsid w:val="6A963F71"/>
    <w:rsid w:val="6AA9668C"/>
    <w:rsid w:val="6AAC1B1B"/>
    <w:rsid w:val="6AAD7316"/>
    <w:rsid w:val="6AB630B2"/>
    <w:rsid w:val="6AC35B72"/>
    <w:rsid w:val="6ACA6EFE"/>
    <w:rsid w:val="6AE6B55A"/>
    <w:rsid w:val="6AF1E833"/>
    <w:rsid w:val="6AF29DB3"/>
    <w:rsid w:val="6AFA8B39"/>
    <w:rsid w:val="6B110C60"/>
    <w:rsid w:val="6B13A8E1"/>
    <w:rsid w:val="6B1736CD"/>
    <w:rsid w:val="6B189FE6"/>
    <w:rsid w:val="6B284F97"/>
    <w:rsid w:val="6B30C155"/>
    <w:rsid w:val="6B37187B"/>
    <w:rsid w:val="6B3D241B"/>
    <w:rsid w:val="6B3E6663"/>
    <w:rsid w:val="6B4C50C4"/>
    <w:rsid w:val="6B527AC4"/>
    <w:rsid w:val="6B60E084"/>
    <w:rsid w:val="6B6E1F81"/>
    <w:rsid w:val="6B7102CB"/>
    <w:rsid w:val="6B72B86E"/>
    <w:rsid w:val="6B7789ED"/>
    <w:rsid w:val="6B7F5A58"/>
    <w:rsid w:val="6B83EA8F"/>
    <w:rsid w:val="6BA08AF0"/>
    <w:rsid w:val="6BAEEC0C"/>
    <w:rsid w:val="6BB102AF"/>
    <w:rsid w:val="6BB428C5"/>
    <w:rsid w:val="6BB63889"/>
    <w:rsid w:val="6BB8E9FA"/>
    <w:rsid w:val="6BD3034A"/>
    <w:rsid w:val="6BD4B0C7"/>
    <w:rsid w:val="6BDC3D79"/>
    <w:rsid w:val="6BE58815"/>
    <w:rsid w:val="6BEC0985"/>
    <w:rsid w:val="6BECE649"/>
    <w:rsid w:val="6BED410B"/>
    <w:rsid w:val="6BEF5AEB"/>
    <w:rsid w:val="6BF42C0B"/>
    <w:rsid w:val="6BF63305"/>
    <w:rsid w:val="6BFB9CB5"/>
    <w:rsid w:val="6C18F21B"/>
    <w:rsid w:val="6C1E70C9"/>
    <w:rsid w:val="6C35131B"/>
    <w:rsid w:val="6C373B72"/>
    <w:rsid w:val="6C38B4CC"/>
    <w:rsid w:val="6C3B765E"/>
    <w:rsid w:val="6C47423D"/>
    <w:rsid w:val="6C4E2C7B"/>
    <w:rsid w:val="6C556138"/>
    <w:rsid w:val="6C623C0C"/>
    <w:rsid w:val="6C634DD5"/>
    <w:rsid w:val="6C6C0869"/>
    <w:rsid w:val="6C6DC966"/>
    <w:rsid w:val="6C6ED31A"/>
    <w:rsid w:val="6C809EDE"/>
    <w:rsid w:val="6C82DE34"/>
    <w:rsid w:val="6C862D82"/>
    <w:rsid w:val="6C8A73AD"/>
    <w:rsid w:val="6C8BA96C"/>
    <w:rsid w:val="6C8C050E"/>
    <w:rsid w:val="6C908D36"/>
    <w:rsid w:val="6CA67821"/>
    <w:rsid w:val="6CAA9F62"/>
    <w:rsid w:val="6CACBD40"/>
    <w:rsid w:val="6CAF489E"/>
    <w:rsid w:val="6CB0E36A"/>
    <w:rsid w:val="6CB78282"/>
    <w:rsid w:val="6CBAEFE4"/>
    <w:rsid w:val="6CCA8113"/>
    <w:rsid w:val="6CDC35CD"/>
    <w:rsid w:val="6CE16FDE"/>
    <w:rsid w:val="6CE5F3DC"/>
    <w:rsid w:val="6CF85D04"/>
    <w:rsid w:val="6CF8DF1A"/>
    <w:rsid w:val="6CFA7306"/>
    <w:rsid w:val="6D02E201"/>
    <w:rsid w:val="6D0CBE19"/>
    <w:rsid w:val="6D1C0981"/>
    <w:rsid w:val="6D23C0CA"/>
    <w:rsid w:val="6D293AEC"/>
    <w:rsid w:val="6D2A16D3"/>
    <w:rsid w:val="6D479FD7"/>
    <w:rsid w:val="6D4A33CC"/>
    <w:rsid w:val="6D4AD01F"/>
    <w:rsid w:val="6D50E54A"/>
    <w:rsid w:val="6D540269"/>
    <w:rsid w:val="6D564161"/>
    <w:rsid w:val="6D5B6186"/>
    <w:rsid w:val="6D5BE225"/>
    <w:rsid w:val="6D61E672"/>
    <w:rsid w:val="6D6FFF4B"/>
    <w:rsid w:val="6D71992E"/>
    <w:rsid w:val="6D7202EF"/>
    <w:rsid w:val="6D79C3DC"/>
    <w:rsid w:val="6D8ABD4B"/>
    <w:rsid w:val="6D8CCAD0"/>
    <w:rsid w:val="6D8DA6F5"/>
    <w:rsid w:val="6DA2B6C4"/>
    <w:rsid w:val="6DAE9A61"/>
    <w:rsid w:val="6DB6DB39"/>
    <w:rsid w:val="6DBCBA55"/>
    <w:rsid w:val="6DD56D80"/>
    <w:rsid w:val="6DDC23C2"/>
    <w:rsid w:val="6DE8B026"/>
    <w:rsid w:val="6DEEE605"/>
    <w:rsid w:val="6DFCC7C9"/>
    <w:rsid w:val="6DFFDCE9"/>
    <w:rsid w:val="6E0596D6"/>
    <w:rsid w:val="6E1D2288"/>
    <w:rsid w:val="6E3837B3"/>
    <w:rsid w:val="6E3B1138"/>
    <w:rsid w:val="6E3BCEF8"/>
    <w:rsid w:val="6E41312B"/>
    <w:rsid w:val="6E467468"/>
    <w:rsid w:val="6E5016B5"/>
    <w:rsid w:val="6E53815A"/>
    <w:rsid w:val="6E563E00"/>
    <w:rsid w:val="6E63B7AD"/>
    <w:rsid w:val="6E77D10E"/>
    <w:rsid w:val="6E78F2CA"/>
    <w:rsid w:val="6E7CAD4A"/>
    <w:rsid w:val="6E80E741"/>
    <w:rsid w:val="6E89CA02"/>
    <w:rsid w:val="6EA1A817"/>
    <w:rsid w:val="6EA72E02"/>
    <w:rsid w:val="6EB6057F"/>
    <w:rsid w:val="6EBEDE50"/>
    <w:rsid w:val="6EC07B3C"/>
    <w:rsid w:val="6EC721BC"/>
    <w:rsid w:val="6ED03539"/>
    <w:rsid w:val="6ED08388"/>
    <w:rsid w:val="6ED2103E"/>
    <w:rsid w:val="6ED34E0A"/>
    <w:rsid w:val="6EE02C54"/>
    <w:rsid w:val="6EE72E84"/>
    <w:rsid w:val="6EEEAB61"/>
    <w:rsid w:val="6EEF1468"/>
    <w:rsid w:val="6EEF5B06"/>
    <w:rsid w:val="6EF6F4F0"/>
    <w:rsid w:val="6EFA378E"/>
    <w:rsid w:val="6EFFDA4E"/>
    <w:rsid w:val="6F01C593"/>
    <w:rsid w:val="6F0E3DD8"/>
    <w:rsid w:val="6F11414B"/>
    <w:rsid w:val="6F13358C"/>
    <w:rsid w:val="6F148146"/>
    <w:rsid w:val="6F2269E8"/>
    <w:rsid w:val="6F25E6EB"/>
    <w:rsid w:val="6F283145"/>
    <w:rsid w:val="6F285E74"/>
    <w:rsid w:val="6F2EC02B"/>
    <w:rsid w:val="6F4D4EC5"/>
    <w:rsid w:val="6F5AD801"/>
    <w:rsid w:val="6F5C0232"/>
    <w:rsid w:val="6F633410"/>
    <w:rsid w:val="6F6A69B6"/>
    <w:rsid w:val="6F6B60A6"/>
    <w:rsid w:val="6F6C058A"/>
    <w:rsid w:val="6F7204B2"/>
    <w:rsid w:val="6F7D9F8F"/>
    <w:rsid w:val="6F81F27E"/>
    <w:rsid w:val="6F841729"/>
    <w:rsid w:val="6F85DC3A"/>
    <w:rsid w:val="6F86BFD0"/>
    <w:rsid w:val="6F920981"/>
    <w:rsid w:val="6F9D2A2B"/>
    <w:rsid w:val="6F9E8D38"/>
    <w:rsid w:val="6FA3E5C9"/>
    <w:rsid w:val="6FA4BD4E"/>
    <w:rsid w:val="6FA977B7"/>
    <w:rsid w:val="6FB33C08"/>
    <w:rsid w:val="6FBE9D66"/>
    <w:rsid w:val="6FC13566"/>
    <w:rsid w:val="6FC2780D"/>
    <w:rsid w:val="6FC839B4"/>
    <w:rsid w:val="6FCDBEF3"/>
    <w:rsid w:val="6FD16682"/>
    <w:rsid w:val="6FD79F59"/>
    <w:rsid w:val="6FDECD6B"/>
    <w:rsid w:val="6FE0BA64"/>
    <w:rsid w:val="6FE43B8B"/>
    <w:rsid w:val="6FE54429"/>
    <w:rsid w:val="6FEA0BAC"/>
    <w:rsid w:val="6FEF61C9"/>
    <w:rsid w:val="6FEFF4A3"/>
    <w:rsid w:val="6FFD5AFD"/>
    <w:rsid w:val="7009D6D5"/>
    <w:rsid w:val="701DC49E"/>
    <w:rsid w:val="7025840D"/>
    <w:rsid w:val="7028A98A"/>
    <w:rsid w:val="702F1F57"/>
    <w:rsid w:val="7038B2B1"/>
    <w:rsid w:val="703B2A32"/>
    <w:rsid w:val="7056361B"/>
    <w:rsid w:val="705CCACF"/>
    <w:rsid w:val="705F8366"/>
    <w:rsid w:val="7065F230"/>
    <w:rsid w:val="706DC938"/>
    <w:rsid w:val="70735B69"/>
    <w:rsid w:val="70769F6A"/>
    <w:rsid w:val="707A5CC1"/>
    <w:rsid w:val="707FC7F4"/>
    <w:rsid w:val="70889ACF"/>
    <w:rsid w:val="708DC010"/>
    <w:rsid w:val="70977CA4"/>
    <w:rsid w:val="709868DA"/>
    <w:rsid w:val="70BEC57E"/>
    <w:rsid w:val="70CD2B3C"/>
    <w:rsid w:val="70D7C96D"/>
    <w:rsid w:val="70D8A929"/>
    <w:rsid w:val="70DB64BE"/>
    <w:rsid w:val="70DB84D8"/>
    <w:rsid w:val="70E1DD55"/>
    <w:rsid w:val="70E61D5E"/>
    <w:rsid w:val="70EE3F93"/>
    <w:rsid w:val="70F52C9D"/>
    <w:rsid w:val="70F60E57"/>
    <w:rsid w:val="71085267"/>
    <w:rsid w:val="7108D095"/>
    <w:rsid w:val="710A9023"/>
    <w:rsid w:val="711720FE"/>
    <w:rsid w:val="711B402E"/>
    <w:rsid w:val="711EE500"/>
    <w:rsid w:val="7121AC9B"/>
    <w:rsid w:val="7122EB4C"/>
    <w:rsid w:val="7123DA31"/>
    <w:rsid w:val="7128F462"/>
    <w:rsid w:val="712F3B71"/>
    <w:rsid w:val="712FEFBF"/>
    <w:rsid w:val="713895C3"/>
    <w:rsid w:val="713B2222"/>
    <w:rsid w:val="7140969E"/>
    <w:rsid w:val="71422562"/>
    <w:rsid w:val="7150855F"/>
    <w:rsid w:val="715F4DBC"/>
    <w:rsid w:val="716C056F"/>
    <w:rsid w:val="7176FE9E"/>
    <w:rsid w:val="718B5F25"/>
    <w:rsid w:val="718B8508"/>
    <w:rsid w:val="718BFF34"/>
    <w:rsid w:val="718F7E9C"/>
    <w:rsid w:val="71941018"/>
    <w:rsid w:val="71977892"/>
    <w:rsid w:val="719A1756"/>
    <w:rsid w:val="71A31780"/>
    <w:rsid w:val="71A44872"/>
    <w:rsid w:val="71A69B09"/>
    <w:rsid w:val="71BC941E"/>
    <w:rsid w:val="71D2BB72"/>
    <w:rsid w:val="71D529D9"/>
    <w:rsid w:val="71E39A5F"/>
    <w:rsid w:val="71E76F65"/>
    <w:rsid w:val="71E8FB93"/>
    <w:rsid w:val="71E91A17"/>
    <w:rsid w:val="71EA80F3"/>
    <w:rsid w:val="71EFDA72"/>
    <w:rsid w:val="71F95D9B"/>
    <w:rsid w:val="72063B94"/>
    <w:rsid w:val="7207AE0E"/>
    <w:rsid w:val="7208EBD1"/>
    <w:rsid w:val="720EDB61"/>
    <w:rsid w:val="720F2BCA"/>
    <w:rsid w:val="7211C38D"/>
    <w:rsid w:val="7211E4D7"/>
    <w:rsid w:val="72126FCB"/>
    <w:rsid w:val="72151679"/>
    <w:rsid w:val="72202D58"/>
    <w:rsid w:val="722081B2"/>
    <w:rsid w:val="7227BCDB"/>
    <w:rsid w:val="722943D5"/>
    <w:rsid w:val="722EC033"/>
    <w:rsid w:val="722ED459"/>
    <w:rsid w:val="722FE0B9"/>
    <w:rsid w:val="7233DA24"/>
    <w:rsid w:val="7235EEA7"/>
    <w:rsid w:val="7237230E"/>
    <w:rsid w:val="72377B10"/>
    <w:rsid w:val="7237FE1C"/>
    <w:rsid w:val="724A124A"/>
    <w:rsid w:val="724FD340"/>
    <w:rsid w:val="72543FC5"/>
    <w:rsid w:val="7256A6AD"/>
    <w:rsid w:val="72571E9D"/>
    <w:rsid w:val="725D1981"/>
    <w:rsid w:val="72615A04"/>
    <w:rsid w:val="727B4DA7"/>
    <w:rsid w:val="727BFE5B"/>
    <w:rsid w:val="7290868F"/>
    <w:rsid w:val="729376EE"/>
    <w:rsid w:val="7299FEBB"/>
    <w:rsid w:val="729F76B9"/>
    <w:rsid w:val="72A68E0D"/>
    <w:rsid w:val="72B0AB35"/>
    <w:rsid w:val="72B845C1"/>
    <w:rsid w:val="72BCF37D"/>
    <w:rsid w:val="72BFDB06"/>
    <w:rsid w:val="72C40775"/>
    <w:rsid w:val="72C8B394"/>
    <w:rsid w:val="72CA7320"/>
    <w:rsid w:val="72CB0BD2"/>
    <w:rsid w:val="72D4DDB6"/>
    <w:rsid w:val="72D81A19"/>
    <w:rsid w:val="72DA5B1E"/>
    <w:rsid w:val="72DC6810"/>
    <w:rsid w:val="72E173C3"/>
    <w:rsid w:val="72EC5E23"/>
    <w:rsid w:val="72F093AB"/>
    <w:rsid w:val="72F70E8A"/>
    <w:rsid w:val="72F9B531"/>
    <w:rsid w:val="72FD9414"/>
    <w:rsid w:val="72FDCEA6"/>
    <w:rsid w:val="7311B4BC"/>
    <w:rsid w:val="7313A3AC"/>
    <w:rsid w:val="73146049"/>
    <w:rsid w:val="73166921"/>
    <w:rsid w:val="732729A0"/>
    <w:rsid w:val="7348C8D0"/>
    <w:rsid w:val="7358F734"/>
    <w:rsid w:val="735E570F"/>
    <w:rsid w:val="73683776"/>
    <w:rsid w:val="736FC994"/>
    <w:rsid w:val="736FFB87"/>
    <w:rsid w:val="73793166"/>
    <w:rsid w:val="737C814E"/>
    <w:rsid w:val="737CD164"/>
    <w:rsid w:val="737F8B35"/>
    <w:rsid w:val="738DB49E"/>
    <w:rsid w:val="73951E20"/>
    <w:rsid w:val="73B016AD"/>
    <w:rsid w:val="73B02815"/>
    <w:rsid w:val="73B4EE03"/>
    <w:rsid w:val="73B56ADC"/>
    <w:rsid w:val="73BDEAEC"/>
    <w:rsid w:val="73C08582"/>
    <w:rsid w:val="73C2AFB1"/>
    <w:rsid w:val="73C608A0"/>
    <w:rsid w:val="73C762E2"/>
    <w:rsid w:val="73D382CC"/>
    <w:rsid w:val="73D4F1D5"/>
    <w:rsid w:val="73D60D44"/>
    <w:rsid w:val="73F2E777"/>
    <w:rsid w:val="73FAFAF5"/>
    <w:rsid w:val="73FECB66"/>
    <w:rsid w:val="7401D112"/>
    <w:rsid w:val="74081677"/>
    <w:rsid w:val="740C68E8"/>
    <w:rsid w:val="740E3EEA"/>
    <w:rsid w:val="740EE3DB"/>
    <w:rsid w:val="741344D4"/>
    <w:rsid w:val="7418275F"/>
    <w:rsid w:val="741920D7"/>
    <w:rsid w:val="742603E8"/>
    <w:rsid w:val="74389536"/>
    <w:rsid w:val="743A6E27"/>
    <w:rsid w:val="7441F38D"/>
    <w:rsid w:val="744997BC"/>
    <w:rsid w:val="74616734"/>
    <w:rsid w:val="74679081"/>
    <w:rsid w:val="747777EA"/>
    <w:rsid w:val="747BA766"/>
    <w:rsid w:val="747CBE51"/>
    <w:rsid w:val="747D4424"/>
    <w:rsid w:val="747E1FB5"/>
    <w:rsid w:val="7480643B"/>
    <w:rsid w:val="7487623C"/>
    <w:rsid w:val="748C640C"/>
    <w:rsid w:val="748FCCB3"/>
    <w:rsid w:val="7493BDD7"/>
    <w:rsid w:val="7499E040"/>
    <w:rsid w:val="749DE2E8"/>
    <w:rsid w:val="74A270EE"/>
    <w:rsid w:val="74AB107C"/>
    <w:rsid w:val="74AE9926"/>
    <w:rsid w:val="74B3C1A8"/>
    <w:rsid w:val="74BE6BB4"/>
    <w:rsid w:val="74C2C863"/>
    <w:rsid w:val="74C83E16"/>
    <w:rsid w:val="74E79BF2"/>
    <w:rsid w:val="74F42A4A"/>
    <w:rsid w:val="74FCEA28"/>
    <w:rsid w:val="7506B9F6"/>
    <w:rsid w:val="750E9B55"/>
    <w:rsid w:val="751171C4"/>
    <w:rsid w:val="752771D7"/>
    <w:rsid w:val="752EAC31"/>
    <w:rsid w:val="752EB450"/>
    <w:rsid w:val="7538ADD7"/>
    <w:rsid w:val="75398856"/>
    <w:rsid w:val="753B0067"/>
    <w:rsid w:val="7542AD5C"/>
    <w:rsid w:val="7546525E"/>
    <w:rsid w:val="754F12DB"/>
    <w:rsid w:val="75543C02"/>
    <w:rsid w:val="755480A1"/>
    <w:rsid w:val="755C645E"/>
    <w:rsid w:val="75648BC1"/>
    <w:rsid w:val="7566751B"/>
    <w:rsid w:val="756E66A8"/>
    <w:rsid w:val="75757E52"/>
    <w:rsid w:val="75820038"/>
    <w:rsid w:val="758B64BC"/>
    <w:rsid w:val="75A1306D"/>
    <w:rsid w:val="75AB90B9"/>
    <w:rsid w:val="75ABDB27"/>
    <w:rsid w:val="75B73917"/>
    <w:rsid w:val="75B9A6F1"/>
    <w:rsid w:val="75C4633F"/>
    <w:rsid w:val="75CB9C2A"/>
    <w:rsid w:val="75D4842A"/>
    <w:rsid w:val="75D93C3C"/>
    <w:rsid w:val="75E2FCEE"/>
    <w:rsid w:val="75F057E0"/>
    <w:rsid w:val="7600E321"/>
    <w:rsid w:val="7603252C"/>
    <w:rsid w:val="760ECE96"/>
    <w:rsid w:val="7613E565"/>
    <w:rsid w:val="761BD4F1"/>
    <w:rsid w:val="7623FEE5"/>
    <w:rsid w:val="7625C15D"/>
    <w:rsid w:val="7626FA61"/>
    <w:rsid w:val="76273502"/>
    <w:rsid w:val="763C5EDF"/>
    <w:rsid w:val="763D3DE0"/>
    <w:rsid w:val="76409B6C"/>
    <w:rsid w:val="7641A6C2"/>
    <w:rsid w:val="7646231D"/>
    <w:rsid w:val="7646E0DD"/>
    <w:rsid w:val="764BA1AD"/>
    <w:rsid w:val="764E6219"/>
    <w:rsid w:val="76524A88"/>
    <w:rsid w:val="7658796F"/>
    <w:rsid w:val="76611C7A"/>
    <w:rsid w:val="7663C9BF"/>
    <w:rsid w:val="7663F161"/>
    <w:rsid w:val="766B72E5"/>
    <w:rsid w:val="766F00BF"/>
    <w:rsid w:val="766F418D"/>
    <w:rsid w:val="7671C9B7"/>
    <w:rsid w:val="767A6E87"/>
    <w:rsid w:val="767A9B8D"/>
    <w:rsid w:val="768407D1"/>
    <w:rsid w:val="768B6675"/>
    <w:rsid w:val="768E1B70"/>
    <w:rsid w:val="76957EBC"/>
    <w:rsid w:val="76A6796D"/>
    <w:rsid w:val="76A67E7F"/>
    <w:rsid w:val="76AA85A9"/>
    <w:rsid w:val="76BD24F8"/>
    <w:rsid w:val="76BD8316"/>
    <w:rsid w:val="76BF8E48"/>
    <w:rsid w:val="76CC0C53"/>
    <w:rsid w:val="76CF2371"/>
    <w:rsid w:val="76DA50C4"/>
    <w:rsid w:val="76E42933"/>
    <w:rsid w:val="76EFCA96"/>
    <w:rsid w:val="7707FBD0"/>
    <w:rsid w:val="770F70BD"/>
    <w:rsid w:val="77217B73"/>
    <w:rsid w:val="772740F8"/>
    <w:rsid w:val="7727B489"/>
    <w:rsid w:val="77381FDC"/>
    <w:rsid w:val="773FB6DA"/>
    <w:rsid w:val="77425CA9"/>
    <w:rsid w:val="7746BB94"/>
    <w:rsid w:val="774BECBA"/>
    <w:rsid w:val="77509F77"/>
    <w:rsid w:val="7752D278"/>
    <w:rsid w:val="776263FB"/>
    <w:rsid w:val="7784A287"/>
    <w:rsid w:val="7789986B"/>
    <w:rsid w:val="7790D099"/>
    <w:rsid w:val="7797F0CA"/>
    <w:rsid w:val="77A1F659"/>
    <w:rsid w:val="77A8F981"/>
    <w:rsid w:val="77B4AA58"/>
    <w:rsid w:val="77BE609A"/>
    <w:rsid w:val="77BF6FB5"/>
    <w:rsid w:val="77BFCF46"/>
    <w:rsid w:val="77D2A3EC"/>
    <w:rsid w:val="77DE2147"/>
    <w:rsid w:val="77DF45A2"/>
    <w:rsid w:val="77E3C946"/>
    <w:rsid w:val="77E41FB5"/>
    <w:rsid w:val="77F18047"/>
    <w:rsid w:val="77FA0C87"/>
    <w:rsid w:val="77FFC3FD"/>
    <w:rsid w:val="78031B28"/>
    <w:rsid w:val="7806D29F"/>
    <w:rsid w:val="780872EA"/>
    <w:rsid w:val="781D679A"/>
    <w:rsid w:val="7826793D"/>
    <w:rsid w:val="783571B0"/>
    <w:rsid w:val="78457835"/>
    <w:rsid w:val="78463C17"/>
    <w:rsid w:val="7846DF09"/>
    <w:rsid w:val="784775E2"/>
    <w:rsid w:val="78503F95"/>
    <w:rsid w:val="785B9AA3"/>
    <w:rsid w:val="785DC80D"/>
    <w:rsid w:val="785F0EE6"/>
    <w:rsid w:val="786FCA3A"/>
    <w:rsid w:val="7870008C"/>
    <w:rsid w:val="78706728"/>
    <w:rsid w:val="78706CCD"/>
    <w:rsid w:val="7878F284"/>
    <w:rsid w:val="787B4180"/>
    <w:rsid w:val="787E44A5"/>
    <w:rsid w:val="78850758"/>
    <w:rsid w:val="7888182E"/>
    <w:rsid w:val="788B2500"/>
    <w:rsid w:val="788C2163"/>
    <w:rsid w:val="788F6EDC"/>
    <w:rsid w:val="789665CA"/>
    <w:rsid w:val="789BEFD0"/>
    <w:rsid w:val="789DF12A"/>
    <w:rsid w:val="78A29A39"/>
    <w:rsid w:val="78AB2581"/>
    <w:rsid w:val="78C5141F"/>
    <w:rsid w:val="78CD8FD1"/>
    <w:rsid w:val="78D97FAF"/>
    <w:rsid w:val="78D99907"/>
    <w:rsid w:val="78DAC242"/>
    <w:rsid w:val="78EA8278"/>
    <w:rsid w:val="78EF03AB"/>
    <w:rsid w:val="78F71CF3"/>
    <w:rsid w:val="78FB8FC0"/>
    <w:rsid w:val="790E8A87"/>
    <w:rsid w:val="79104248"/>
    <w:rsid w:val="79154710"/>
    <w:rsid w:val="79172BCE"/>
    <w:rsid w:val="79179F41"/>
    <w:rsid w:val="79378CEA"/>
    <w:rsid w:val="7938C101"/>
    <w:rsid w:val="793BAE69"/>
    <w:rsid w:val="79499CA2"/>
    <w:rsid w:val="794E8E2E"/>
    <w:rsid w:val="79502883"/>
    <w:rsid w:val="7951318F"/>
    <w:rsid w:val="796A08FF"/>
    <w:rsid w:val="796BE0A3"/>
    <w:rsid w:val="798282B0"/>
    <w:rsid w:val="7988333A"/>
    <w:rsid w:val="7989621A"/>
    <w:rsid w:val="7989B9A1"/>
    <w:rsid w:val="798A925C"/>
    <w:rsid w:val="798FC69E"/>
    <w:rsid w:val="79A067BA"/>
    <w:rsid w:val="79A81CA4"/>
    <w:rsid w:val="79A8961C"/>
    <w:rsid w:val="79ADAF32"/>
    <w:rsid w:val="79CAC969"/>
    <w:rsid w:val="79D0B0AE"/>
    <w:rsid w:val="79DAFB62"/>
    <w:rsid w:val="79DDF825"/>
    <w:rsid w:val="79DFBE77"/>
    <w:rsid w:val="79E27611"/>
    <w:rsid w:val="79E872EA"/>
    <w:rsid w:val="79EBEAAF"/>
    <w:rsid w:val="79F40D78"/>
    <w:rsid w:val="7A0132D2"/>
    <w:rsid w:val="7A07AF5C"/>
    <w:rsid w:val="7A0B8E00"/>
    <w:rsid w:val="7A110423"/>
    <w:rsid w:val="7A123B51"/>
    <w:rsid w:val="7A15149B"/>
    <w:rsid w:val="7A16DB4D"/>
    <w:rsid w:val="7A17DE56"/>
    <w:rsid w:val="7A1A03F3"/>
    <w:rsid w:val="7A1A13FD"/>
    <w:rsid w:val="7A1ACCF5"/>
    <w:rsid w:val="7A1D26D4"/>
    <w:rsid w:val="7A3464B6"/>
    <w:rsid w:val="7A34B080"/>
    <w:rsid w:val="7A44783A"/>
    <w:rsid w:val="7A4A5AE9"/>
    <w:rsid w:val="7A591C35"/>
    <w:rsid w:val="7A5A83CE"/>
    <w:rsid w:val="7A66571A"/>
    <w:rsid w:val="7A6DFC8F"/>
    <w:rsid w:val="7A7EEF4C"/>
    <w:rsid w:val="7A921BBA"/>
    <w:rsid w:val="7A9759D3"/>
    <w:rsid w:val="7AB4B759"/>
    <w:rsid w:val="7ABCC1FC"/>
    <w:rsid w:val="7AD0A8B8"/>
    <w:rsid w:val="7AD44857"/>
    <w:rsid w:val="7AD50B89"/>
    <w:rsid w:val="7AE0D8FD"/>
    <w:rsid w:val="7AE3D45F"/>
    <w:rsid w:val="7AF4283B"/>
    <w:rsid w:val="7AFADC6F"/>
    <w:rsid w:val="7B052F0C"/>
    <w:rsid w:val="7B0D5504"/>
    <w:rsid w:val="7B0DFECC"/>
    <w:rsid w:val="7B1CFB38"/>
    <w:rsid w:val="7B3B6261"/>
    <w:rsid w:val="7B46F5F5"/>
    <w:rsid w:val="7B556971"/>
    <w:rsid w:val="7B5D063C"/>
    <w:rsid w:val="7B64976F"/>
    <w:rsid w:val="7B7A227F"/>
    <w:rsid w:val="7B7A8AF7"/>
    <w:rsid w:val="7B7B040C"/>
    <w:rsid w:val="7B826BD0"/>
    <w:rsid w:val="7B8A2454"/>
    <w:rsid w:val="7B984D77"/>
    <w:rsid w:val="7B9A902D"/>
    <w:rsid w:val="7BB41224"/>
    <w:rsid w:val="7BB4C20A"/>
    <w:rsid w:val="7BBD740C"/>
    <w:rsid w:val="7BC633CF"/>
    <w:rsid w:val="7BC8C41D"/>
    <w:rsid w:val="7BCA96C2"/>
    <w:rsid w:val="7BCB1017"/>
    <w:rsid w:val="7BCCE817"/>
    <w:rsid w:val="7BD594C6"/>
    <w:rsid w:val="7BDB563E"/>
    <w:rsid w:val="7BDB6EB7"/>
    <w:rsid w:val="7BE0EC56"/>
    <w:rsid w:val="7BE1A88C"/>
    <w:rsid w:val="7BF05285"/>
    <w:rsid w:val="7BF1581B"/>
    <w:rsid w:val="7BF4EC96"/>
    <w:rsid w:val="7BFB3851"/>
    <w:rsid w:val="7BFCFD5D"/>
    <w:rsid w:val="7C107935"/>
    <w:rsid w:val="7C13AA83"/>
    <w:rsid w:val="7C16F2F5"/>
    <w:rsid w:val="7C1D692D"/>
    <w:rsid w:val="7C22FC6F"/>
    <w:rsid w:val="7C385CF3"/>
    <w:rsid w:val="7C44196B"/>
    <w:rsid w:val="7C484D20"/>
    <w:rsid w:val="7C49FA35"/>
    <w:rsid w:val="7C4DA2C2"/>
    <w:rsid w:val="7C50929F"/>
    <w:rsid w:val="7C54162A"/>
    <w:rsid w:val="7C5C594C"/>
    <w:rsid w:val="7C5D6075"/>
    <w:rsid w:val="7C7300C4"/>
    <w:rsid w:val="7C761BB8"/>
    <w:rsid w:val="7C765BB6"/>
    <w:rsid w:val="7C7A8AFF"/>
    <w:rsid w:val="7C7E08FD"/>
    <w:rsid w:val="7C7FA4C0"/>
    <w:rsid w:val="7C9164CE"/>
    <w:rsid w:val="7C9ACE5E"/>
    <w:rsid w:val="7C9F43DB"/>
    <w:rsid w:val="7CA7FBFE"/>
    <w:rsid w:val="7CB5C5A3"/>
    <w:rsid w:val="7CBBD478"/>
    <w:rsid w:val="7CC7480D"/>
    <w:rsid w:val="7CC74CB0"/>
    <w:rsid w:val="7CD38F6C"/>
    <w:rsid w:val="7CD4089E"/>
    <w:rsid w:val="7CEC7B5D"/>
    <w:rsid w:val="7CF32DBB"/>
    <w:rsid w:val="7D0E56EC"/>
    <w:rsid w:val="7D183593"/>
    <w:rsid w:val="7D2013AC"/>
    <w:rsid w:val="7D219E7B"/>
    <w:rsid w:val="7D2321C9"/>
    <w:rsid w:val="7D2C12E1"/>
    <w:rsid w:val="7D2E6613"/>
    <w:rsid w:val="7D3AEFC7"/>
    <w:rsid w:val="7D4BA4D5"/>
    <w:rsid w:val="7D5251D0"/>
    <w:rsid w:val="7D547634"/>
    <w:rsid w:val="7D54ED19"/>
    <w:rsid w:val="7D5744A8"/>
    <w:rsid w:val="7D58C045"/>
    <w:rsid w:val="7D59CA6C"/>
    <w:rsid w:val="7D77AC5B"/>
    <w:rsid w:val="7D7B8E7D"/>
    <w:rsid w:val="7D7E3BFB"/>
    <w:rsid w:val="7D7E808E"/>
    <w:rsid w:val="7D84F1E3"/>
    <w:rsid w:val="7D89BF5F"/>
    <w:rsid w:val="7D8C670E"/>
    <w:rsid w:val="7D91B3C3"/>
    <w:rsid w:val="7D9B74C8"/>
    <w:rsid w:val="7DA0E928"/>
    <w:rsid w:val="7DA1F1DF"/>
    <w:rsid w:val="7DADE56A"/>
    <w:rsid w:val="7DC557CA"/>
    <w:rsid w:val="7DCCFF03"/>
    <w:rsid w:val="7DD36FD0"/>
    <w:rsid w:val="7DDEA53B"/>
    <w:rsid w:val="7DDF48F3"/>
    <w:rsid w:val="7DE7DE98"/>
    <w:rsid w:val="7DE8653E"/>
    <w:rsid w:val="7DEC11FA"/>
    <w:rsid w:val="7DF445A1"/>
    <w:rsid w:val="7DF62AF8"/>
    <w:rsid w:val="7DF8E92F"/>
    <w:rsid w:val="7E06DEB6"/>
    <w:rsid w:val="7E09A96F"/>
    <w:rsid w:val="7E18A4AB"/>
    <w:rsid w:val="7E19E229"/>
    <w:rsid w:val="7E215B39"/>
    <w:rsid w:val="7E24FB4B"/>
    <w:rsid w:val="7E2B8971"/>
    <w:rsid w:val="7E2C728C"/>
    <w:rsid w:val="7E3B33D8"/>
    <w:rsid w:val="7E420E03"/>
    <w:rsid w:val="7E456C62"/>
    <w:rsid w:val="7E4A5112"/>
    <w:rsid w:val="7E50666F"/>
    <w:rsid w:val="7E558399"/>
    <w:rsid w:val="7E6EABF6"/>
    <w:rsid w:val="7E74928F"/>
    <w:rsid w:val="7E7D945C"/>
    <w:rsid w:val="7E859CBD"/>
    <w:rsid w:val="7E8DC39E"/>
    <w:rsid w:val="7EA2D958"/>
    <w:rsid w:val="7EAC8CC8"/>
    <w:rsid w:val="7EAF98C6"/>
    <w:rsid w:val="7EB61635"/>
    <w:rsid w:val="7EC33647"/>
    <w:rsid w:val="7ECC3ADF"/>
    <w:rsid w:val="7EDD407F"/>
    <w:rsid w:val="7EDE2EFD"/>
    <w:rsid w:val="7EEBB0D3"/>
    <w:rsid w:val="7EED7516"/>
    <w:rsid w:val="7F009D93"/>
    <w:rsid w:val="7F06AE86"/>
    <w:rsid w:val="7F2B8A63"/>
    <w:rsid w:val="7F2BA779"/>
    <w:rsid w:val="7F2D8424"/>
    <w:rsid w:val="7F396B82"/>
    <w:rsid w:val="7F3EBEFB"/>
    <w:rsid w:val="7F49581B"/>
    <w:rsid w:val="7F49B5CB"/>
    <w:rsid w:val="7F5FF7E0"/>
    <w:rsid w:val="7F67EF3F"/>
    <w:rsid w:val="7F69CF7F"/>
    <w:rsid w:val="7F713020"/>
    <w:rsid w:val="7F7FA785"/>
    <w:rsid w:val="7F805DB2"/>
    <w:rsid w:val="7F8168E8"/>
    <w:rsid w:val="7F8B727C"/>
    <w:rsid w:val="7F94D513"/>
    <w:rsid w:val="7F96DDEB"/>
    <w:rsid w:val="7F9CE384"/>
    <w:rsid w:val="7FA7B97A"/>
    <w:rsid w:val="7FAB7A8A"/>
    <w:rsid w:val="7FB78A59"/>
    <w:rsid w:val="7FB7F991"/>
    <w:rsid w:val="7FBF87C7"/>
    <w:rsid w:val="7FC66F79"/>
    <w:rsid w:val="7FCD6175"/>
    <w:rsid w:val="7FCE332B"/>
    <w:rsid w:val="7FDBBAFA"/>
    <w:rsid w:val="7FDE6ACC"/>
    <w:rsid w:val="7FE0895D"/>
    <w:rsid w:val="7FFF473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314AB"/>
  <w15:chartTrackingRefBased/>
  <w15:docId w15:val="{F45FE71B-D32B-45D0-9701-3DE0476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60"/>
  </w:style>
  <w:style w:type="paragraph" w:styleId="Heading1">
    <w:name w:val="heading 1"/>
    <w:basedOn w:val="Normal"/>
    <w:next w:val="Normal"/>
    <w:link w:val="Heading1Char"/>
    <w:uiPriority w:val="9"/>
    <w:qFormat/>
    <w:rsid w:val="00F23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6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367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87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1E"/>
  </w:style>
  <w:style w:type="paragraph" w:styleId="Footer">
    <w:name w:val="footer"/>
    <w:basedOn w:val="Normal"/>
    <w:link w:val="FooterChar"/>
    <w:uiPriority w:val="99"/>
    <w:unhideWhenUsed/>
    <w:rsid w:val="00987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1E"/>
  </w:style>
  <w:style w:type="paragraph" w:styleId="BodyText">
    <w:name w:val="Body Text"/>
    <w:basedOn w:val="Normal"/>
    <w:link w:val="BodyTextChar"/>
    <w:uiPriority w:val="1"/>
    <w:qFormat/>
    <w:rsid w:val="0098711E"/>
    <w:pPr>
      <w:widowControl w:val="0"/>
      <w:autoSpaceDE w:val="0"/>
      <w:autoSpaceDN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98711E"/>
    <w:rPr>
      <w:rFonts w:ascii="Calibri" w:eastAsia="Calibri" w:hAnsi="Calibri" w:cs="Calibri"/>
      <w:sz w:val="28"/>
      <w:szCs w:val="28"/>
      <w:lang w:val="en-US"/>
    </w:rPr>
  </w:style>
  <w:style w:type="paragraph" w:styleId="ListParagraph">
    <w:name w:val="List Paragraph"/>
    <w:basedOn w:val="Normal"/>
    <w:uiPriority w:val="34"/>
    <w:qFormat/>
    <w:rsid w:val="0098711E"/>
    <w:pPr>
      <w:ind w:left="720"/>
      <w:contextualSpacing/>
    </w:pPr>
  </w:style>
  <w:style w:type="table" w:styleId="TableGrid">
    <w:name w:val="Table Grid"/>
    <w:basedOn w:val="TableNormal"/>
    <w:uiPriority w:val="39"/>
    <w:rsid w:val="00E630A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441F5"/>
  </w:style>
  <w:style w:type="character" w:customStyle="1" w:styleId="eop">
    <w:name w:val="eop"/>
    <w:basedOn w:val="DefaultParagraphFont"/>
    <w:rsid w:val="007C4136"/>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sid w:val="0067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4D"/>
    <w:rPr>
      <w:rFonts w:ascii="Segoe UI" w:hAnsi="Segoe UI" w:cs="Segoe UI"/>
      <w:sz w:val="18"/>
      <w:szCs w:val="18"/>
    </w:rPr>
  </w:style>
  <w:style w:type="paragraph" w:styleId="NoSpacing">
    <w:name w:val="No Spacing"/>
    <w:uiPriority w:val="1"/>
    <w:qFormat/>
    <w:rsid w:val="00F23678"/>
    <w:pPr>
      <w:spacing w:after="0" w:line="240" w:lineRule="auto"/>
    </w:pPr>
    <w:rPr>
      <w:lang w:val="en-US"/>
    </w:rPr>
  </w:style>
  <w:style w:type="paragraph" w:styleId="FootnoteText">
    <w:name w:val="footnote text"/>
    <w:basedOn w:val="Normal"/>
    <w:link w:val="FootnoteTextChar"/>
    <w:uiPriority w:val="99"/>
    <w:semiHidden/>
    <w:unhideWhenUsed/>
    <w:rsid w:val="00F2367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23678"/>
    <w:rPr>
      <w:sz w:val="20"/>
      <w:szCs w:val="20"/>
      <w:lang w:val="en-US"/>
    </w:rPr>
  </w:style>
  <w:style w:type="character" w:styleId="Strong">
    <w:name w:val="Strong"/>
    <w:basedOn w:val="DefaultParagraphFont"/>
    <w:uiPriority w:val="22"/>
    <w:qFormat/>
    <w:rsid w:val="00F23678"/>
    <w:rPr>
      <w:b/>
      <w:bCs/>
    </w:rPr>
  </w:style>
  <w:style w:type="character" w:customStyle="1" w:styleId="font71">
    <w:name w:val="font71"/>
    <w:basedOn w:val="DefaultParagraphFont"/>
    <w:rsid w:val="00F23678"/>
    <w:rPr>
      <w:rFonts w:ascii="Calibri" w:hAnsi="Calibri" w:cs="Calibri" w:hint="default"/>
      <w:b/>
      <w:bCs/>
      <w:i w:val="0"/>
      <w:iCs w:val="0"/>
      <w:strike w:val="0"/>
      <w:dstrike w:val="0"/>
      <w:color w:val="000000"/>
      <w:sz w:val="22"/>
      <w:szCs w:val="22"/>
      <w:u w:val="none"/>
      <w:effect w:val="none"/>
    </w:rPr>
  </w:style>
  <w:style w:type="character" w:customStyle="1" w:styleId="font81">
    <w:name w:val="font81"/>
    <w:basedOn w:val="DefaultParagraphFont"/>
    <w:rsid w:val="00F23678"/>
    <w:rPr>
      <w:rFonts w:ascii="Calibri" w:hAnsi="Calibri" w:cs="Calibri" w:hint="default"/>
      <w:b w:val="0"/>
      <w:bCs w:val="0"/>
      <w:i w:val="0"/>
      <w:iCs w:val="0"/>
      <w:strike w:val="0"/>
      <w:dstrike w:val="0"/>
      <w:color w:val="000000"/>
      <w:sz w:val="22"/>
      <w:szCs w:val="22"/>
      <w:u w:val="none"/>
      <w:effect w:val="none"/>
    </w:rPr>
  </w:style>
  <w:style w:type="character" w:customStyle="1" w:styleId="font411">
    <w:name w:val="font411"/>
    <w:basedOn w:val="DefaultParagraphFont"/>
    <w:rsid w:val="00F23678"/>
    <w:rPr>
      <w:rFonts w:ascii="Calibri" w:hAnsi="Calibri" w:cs="Calibri" w:hint="default"/>
      <w:b w:val="0"/>
      <w:bCs w:val="0"/>
      <w:i w:val="0"/>
      <w:iCs w:val="0"/>
      <w:strike w:val="0"/>
      <w:dstrike w:val="0"/>
      <w:color w:val="000000"/>
      <w:sz w:val="16"/>
      <w:szCs w:val="16"/>
      <w:u w:val="none"/>
      <w:effect w:val="none"/>
    </w:rPr>
  </w:style>
  <w:style w:type="character" w:styleId="CommentReference">
    <w:name w:val="annotation reference"/>
    <w:basedOn w:val="DefaultParagraphFont"/>
    <w:uiPriority w:val="99"/>
    <w:semiHidden/>
    <w:unhideWhenUsed/>
    <w:rsid w:val="004A3865"/>
    <w:rPr>
      <w:sz w:val="16"/>
      <w:szCs w:val="16"/>
    </w:rPr>
  </w:style>
  <w:style w:type="paragraph" w:styleId="CommentText">
    <w:name w:val="annotation text"/>
    <w:basedOn w:val="Normal"/>
    <w:link w:val="CommentTextChar"/>
    <w:uiPriority w:val="99"/>
    <w:semiHidden/>
    <w:unhideWhenUsed/>
    <w:rsid w:val="004A3865"/>
    <w:pPr>
      <w:spacing w:line="240" w:lineRule="auto"/>
    </w:pPr>
    <w:rPr>
      <w:sz w:val="20"/>
      <w:szCs w:val="20"/>
    </w:rPr>
  </w:style>
  <w:style w:type="character" w:customStyle="1" w:styleId="CommentTextChar">
    <w:name w:val="Comment Text Char"/>
    <w:basedOn w:val="DefaultParagraphFont"/>
    <w:link w:val="CommentText"/>
    <w:uiPriority w:val="99"/>
    <w:semiHidden/>
    <w:rsid w:val="004A3865"/>
    <w:rPr>
      <w:sz w:val="20"/>
      <w:szCs w:val="20"/>
    </w:rPr>
  </w:style>
  <w:style w:type="paragraph" w:styleId="CommentSubject">
    <w:name w:val="annotation subject"/>
    <w:basedOn w:val="CommentText"/>
    <w:next w:val="CommentText"/>
    <w:link w:val="CommentSubjectChar"/>
    <w:uiPriority w:val="99"/>
    <w:semiHidden/>
    <w:unhideWhenUsed/>
    <w:rsid w:val="004A3865"/>
    <w:rPr>
      <w:b/>
      <w:bCs/>
    </w:rPr>
  </w:style>
  <w:style w:type="character" w:customStyle="1" w:styleId="CommentSubjectChar">
    <w:name w:val="Comment Subject Char"/>
    <w:basedOn w:val="CommentTextChar"/>
    <w:link w:val="CommentSubject"/>
    <w:uiPriority w:val="99"/>
    <w:semiHidden/>
    <w:rsid w:val="004A3865"/>
    <w:rPr>
      <w:b/>
      <w:bCs/>
      <w:sz w:val="20"/>
      <w:szCs w:val="20"/>
    </w:rPr>
  </w:style>
  <w:style w:type="paragraph" w:styleId="Revision">
    <w:name w:val="Revision"/>
    <w:hidden/>
    <w:uiPriority w:val="99"/>
    <w:semiHidden/>
    <w:rsid w:val="002E7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18173">
      <w:bodyDiv w:val="1"/>
      <w:marLeft w:val="0"/>
      <w:marRight w:val="0"/>
      <w:marTop w:val="0"/>
      <w:marBottom w:val="0"/>
      <w:divBdr>
        <w:top w:val="none" w:sz="0" w:space="0" w:color="auto"/>
        <w:left w:val="none" w:sz="0" w:space="0" w:color="auto"/>
        <w:bottom w:val="none" w:sz="0" w:space="0" w:color="auto"/>
        <w:right w:val="none" w:sz="0" w:space="0" w:color="auto"/>
      </w:divBdr>
      <w:divsChild>
        <w:div w:id="36518099">
          <w:marLeft w:val="0"/>
          <w:marRight w:val="0"/>
          <w:marTop w:val="0"/>
          <w:marBottom w:val="0"/>
          <w:divBdr>
            <w:top w:val="none" w:sz="0" w:space="0" w:color="auto"/>
            <w:left w:val="none" w:sz="0" w:space="0" w:color="auto"/>
            <w:bottom w:val="none" w:sz="0" w:space="0" w:color="auto"/>
            <w:right w:val="none" w:sz="0" w:space="0" w:color="auto"/>
          </w:divBdr>
        </w:div>
        <w:div w:id="376785000">
          <w:marLeft w:val="0"/>
          <w:marRight w:val="0"/>
          <w:marTop w:val="0"/>
          <w:marBottom w:val="0"/>
          <w:divBdr>
            <w:top w:val="none" w:sz="0" w:space="0" w:color="auto"/>
            <w:left w:val="none" w:sz="0" w:space="0" w:color="auto"/>
            <w:bottom w:val="none" w:sz="0" w:space="0" w:color="auto"/>
            <w:right w:val="none" w:sz="0" w:space="0" w:color="auto"/>
          </w:divBdr>
        </w:div>
        <w:div w:id="1437864544">
          <w:marLeft w:val="0"/>
          <w:marRight w:val="0"/>
          <w:marTop w:val="0"/>
          <w:marBottom w:val="0"/>
          <w:divBdr>
            <w:top w:val="none" w:sz="0" w:space="0" w:color="auto"/>
            <w:left w:val="none" w:sz="0" w:space="0" w:color="auto"/>
            <w:bottom w:val="none" w:sz="0" w:space="0" w:color="auto"/>
            <w:right w:val="none" w:sz="0" w:space="0" w:color="auto"/>
          </w:divBdr>
        </w:div>
        <w:div w:id="1771001236">
          <w:marLeft w:val="0"/>
          <w:marRight w:val="0"/>
          <w:marTop w:val="0"/>
          <w:marBottom w:val="0"/>
          <w:divBdr>
            <w:top w:val="none" w:sz="0" w:space="0" w:color="auto"/>
            <w:left w:val="none" w:sz="0" w:space="0" w:color="auto"/>
            <w:bottom w:val="none" w:sz="0" w:space="0" w:color="auto"/>
            <w:right w:val="none" w:sz="0" w:space="0" w:color="auto"/>
          </w:divBdr>
        </w:div>
      </w:divsChild>
    </w:div>
    <w:div w:id="1860850962">
      <w:bodyDiv w:val="1"/>
      <w:marLeft w:val="0"/>
      <w:marRight w:val="0"/>
      <w:marTop w:val="0"/>
      <w:marBottom w:val="0"/>
      <w:divBdr>
        <w:top w:val="none" w:sz="0" w:space="0" w:color="auto"/>
        <w:left w:val="none" w:sz="0" w:space="0" w:color="auto"/>
        <w:bottom w:val="none" w:sz="0" w:space="0" w:color="auto"/>
        <w:right w:val="none" w:sz="0" w:space="0" w:color="auto"/>
      </w:divBdr>
      <w:divsChild>
        <w:div w:id="136799658">
          <w:marLeft w:val="0"/>
          <w:marRight w:val="0"/>
          <w:marTop w:val="0"/>
          <w:marBottom w:val="0"/>
          <w:divBdr>
            <w:top w:val="none" w:sz="0" w:space="0" w:color="auto"/>
            <w:left w:val="none" w:sz="0" w:space="0" w:color="auto"/>
            <w:bottom w:val="none" w:sz="0" w:space="0" w:color="auto"/>
            <w:right w:val="none" w:sz="0" w:space="0" w:color="auto"/>
          </w:divBdr>
        </w:div>
        <w:div w:id="13499842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31fdc7-c112-4d51-9150-c03883c2cfe9">
      <UserInfo>
        <DisplayName/>
        <AccountId xsi:nil="true"/>
        <AccountType/>
      </UserInfo>
    </SharedWithUsers>
    <_activity xmlns="406e3008-2f5f-4d1c-9708-8ec7759d8c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862A505461D45978E0ECBFCED65A0" ma:contentTypeVersion="16" ma:contentTypeDescription="Create a new document." ma:contentTypeScope="" ma:versionID="549f8c392ff8ff48ca6f11261eeac04a">
  <xsd:schema xmlns:xsd="http://www.w3.org/2001/XMLSchema" xmlns:xs="http://www.w3.org/2001/XMLSchema" xmlns:p="http://schemas.microsoft.com/office/2006/metadata/properties" xmlns:ns3="1731fdc7-c112-4d51-9150-c03883c2cfe9" xmlns:ns4="406e3008-2f5f-4d1c-9708-8ec7759d8cbd" targetNamespace="http://schemas.microsoft.com/office/2006/metadata/properties" ma:root="true" ma:fieldsID="30e00aac8a0251f5cd75e80e4ef774c4" ns3:_="" ns4:_="">
    <xsd:import namespace="1731fdc7-c112-4d51-9150-c03883c2cfe9"/>
    <xsd:import namespace="406e3008-2f5f-4d1c-9708-8ec7759d8c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1fdc7-c112-4d51-9150-c03883c2cf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e3008-2f5f-4d1c-9708-8ec7759d8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9FB0-9111-4C06-9722-1A3ACEAB420E}">
  <ds:schemaRefs>
    <ds:schemaRef ds:uri="http://schemas.microsoft.com/office/2006/metadata/properties"/>
    <ds:schemaRef ds:uri="http://schemas.microsoft.com/office/infopath/2007/PartnerControls"/>
    <ds:schemaRef ds:uri="1731fdc7-c112-4d51-9150-c03883c2cfe9"/>
    <ds:schemaRef ds:uri="406e3008-2f5f-4d1c-9708-8ec7759d8cbd"/>
  </ds:schemaRefs>
</ds:datastoreItem>
</file>

<file path=customXml/itemProps2.xml><?xml version="1.0" encoding="utf-8"?>
<ds:datastoreItem xmlns:ds="http://schemas.openxmlformats.org/officeDocument/2006/customXml" ds:itemID="{36BF8DBF-56B0-4D46-B199-24C9DB5168FA}">
  <ds:schemaRefs>
    <ds:schemaRef ds:uri="http://schemas.microsoft.com/sharepoint/v3/contenttype/forms"/>
  </ds:schemaRefs>
</ds:datastoreItem>
</file>

<file path=customXml/itemProps3.xml><?xml version="1.0" encoding="utf-8"?>
<ds:datastoreItem xmlns:ds="http://schemas.openxmlformats.org/officeDocument/2006/customXml" ds:itemID="{A222BA36-25DE-4ACC-B23D-433C4179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1fdc7-c112-4d51-9150-c03883c2cfe9"/>
    <ds:schemaRef ds:uri="406e3008-2f5f-4d1c-9708-8ec7759d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CBCE5-B988-4AA5-8F2B-B098F18B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3349</Words>
  <Characters>19761</Characters>
  <Application>Microsoft Office Word</Application>
  <DocSecurity>0</DocSecurity>
  <Lines>2173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Anne P. Tabion</dc:creator>
  <cp:keywords/>
  <dc:description/>
  <cp:lastModifiedBy>Maureen Jane B. Oreiro</cp:lastModifiedBy>
  <cp:revision>2</cp:revision>
  <cp:lastPrinted>2023-02-15T18:25:00Z</cp:lastPrinted>
  <dcterms:created xsi:type="dcterms:W3CDTF">2024-02-20T11:08:00Z</dcterms:created>
  <dcterms:modified xsi:type="dcterms:W3CDTF">2024-02-20T11:08:00Z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0x010100B29862A505461D45978E0ECBFCED65A0</vt:lpwstr>
  </property>
  <property fmtid="{D5CDD505-2E9C-101B-9397-08002B2CF9AE}" pid="3" name="GrammarlyDocumentId">
    <vt:lpwstr>1401dd430d915ed0dff3f7de9a2f34d03f539505b5bcad16765ce30b40022ac9</vt:lpwstr>
  </property>
  <property fmtid="{D5CDD505-2E9C-101B-9397-08002B2CF9AE}" pid="4" name="MediaServiceImageTags">
    <vt:lpwstr/>
  </property>
</Properties>
</file>